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16" w:rsidRPr="00537E16" w:rsidRDefault="00537E16" w:rsidP="00537E16">
      <w:pPr>
        <w:spacing w:after="0"/>
        <w:ind w:firstLine="207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      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Pr="00537E16" w:rsidRDefault="00537E16" w:rsidP="00537E16">
      <w:pPr>
        <w:spacing w:after="0"/>
        <w:ind w:firstLine="180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</w:p>
    <w:p w:rsidR="00537E16" w:rsidRPr="00537E16" w:rsidRDefault="00537E16" w:rsidP="00537E16">
      <w:pPr>
        <w:spacing w:after="0"/>
        <w:ind w:firstLine="234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 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ჩ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№2\4\324 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„5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აპრილი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 w:rsidRPr="00537E16">
        <w:rPr>
          <w:rFonts w:ascii="Sylfaen" w:hAnsi="Sylfaen"/>
          <w:noProof/>
          <w:sz w:val="24"/>
          <w:szCs w:val="24"/>
          <w:lang w:val="ka-GE"/>
        </w:rPr>
        <w:t>: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1.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ნიკოლოზ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ჩერქეზიშვილი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-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სხდომის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თავმჯდომარე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2.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ოთარ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ბენიძე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–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წევრი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3.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ლამარა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ჩორგალაშვილი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–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მომხსენებელი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მოსამართლე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;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4.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ზაურ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ჯინჯოლავა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–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წევრი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;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ელენე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ლაღიძე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bookmarkStart w:id="0" w:name="_GoBack"/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მოქალაქე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ნელი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ნებიერიძე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პარლამენტის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წინააღმდეგ</w:t>
      </w:r>
      <w:bookmarkEnd w:id="0"/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8A7FD0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="008A7FD0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მოქალაქეთა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პოლიტიკური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რეპრესიების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მსხვერპლად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აღიარებისა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რეპრესირებულთა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სოციალური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დაცვის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“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კანონის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-8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მუხლის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-3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პუნქტი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კონსტიტუციის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-14,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>-17, 21-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ე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>, 42-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ე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მუხლის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პირველ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-9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პუნქტებთან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8A7FD0">
        <w:rPr>
          <w:rFonts w:ascii="Sylfaen" w:hAnsi="Sylfaen" w:cs="Sylfaen"/>
          <w:noProof/>
          <w:sz w:val="24"/>
          <w:szCs w:val="24"/>
          <w:u w:val="single"/>
          <w:lang w:val="ka-GE"/>
        </w:rPr>
        <w:t>მიმართებით</w:t>
      </w:r>
      <w:r w:rsidRPr="008A7FD0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  <w:r w:rsidRPr="008A7FD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საქმის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განხილვის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მონაწილენი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: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მოსარჩელის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წარმომადგენელი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ზურაბ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u w:val="single"/>
          <w:lang w:val="ka-GE"/>
        </w:rPr>
        <w:t>ინაშვილი</w:t>
      </w:r>
      <w:r w:rsidRPr="00537E16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ind w:firstLine="108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Pr="00537E16" w:rsidRDefault="00537E16" w:rsidP="00537E16">
      <w:pPr>
        <w:spacing w:after="0"/>
        <w:ind w:firstLine="25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 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2005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324)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ნებიერიძემ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რეპრესირებულთა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-14,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>-17, 21-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/>
          <w:noProof/>
          <w:sz w:val="24"/>
          <w:szCs w:val="24"/>
          <w:lang w:val="ka-GE"/>
        </w:rPr>
        <w:t>42-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;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“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>, 39-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რეაბილიტირებული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</w:t>
      </w:r>
      <w:r>
        <w:rPr>
          <w:rFonts w:ascii="Sylfaen" w:hAnsi="Sylfaen" w:cs="Sylfaen"/>
          <w:noProof/>
          <w:sz w:val="24"/>
          <w:szCs w:val="24"/>
          <w:lang w:val="ka-GE"/>
        </w:rPr>
        <w:t>ბ“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47-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შეტანით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პარლამენტმა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მიანიჭა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უკუქცევის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ძალა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გავრცელდა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განიცადეს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1921 - 1990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537E16">
        <w:rPr>
          <w:rFonts w:ascii="Sylfaen" w:hAnsi="Sylfaen"/>
          <w:noProof/>
          <w:sz w:val="24"/>
          <w:szCs w:val="24"/>
          <w:lang w:val="ka-GE"/>
        </w:rPr>
        <w:t>.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რეპრესირებულთა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მთაწმინდა</w:t>
      </w:r>
      <w:r w:rsidRPr="00537E16">
        <w:rPr>
          <w:rFonts w:ascii="Sylfaen" w:hAnsi="Sylfaen"/>
          <w:noProof/>
          <w:sz w:val="24"/>
          <w:szCs w:val="24"/>
          <w:lang w:val="ka-GE"/>
        </w:rPr>
        <w:t>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კრწანისის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რაიონულმა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დედა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მარინა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ნებიერიძე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დეიდა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ირინა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ამილახვარი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1921 – 1990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51-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დაბრკოლების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რეპრესირებულთა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მითითებამ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დაბრკოლება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შეუქმნა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რეაბილიტირებულ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აღდგენას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განკარგვის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დღემდე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მიუღია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რამაც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წაართვა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რეაბილიტაციით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მშობლების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მთაწმინდა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კრწანისის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რაიონული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ცნობილია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მემკვიდრედ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მოსარჩელე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14-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თანასწორობოს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ოქტომბრამდე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დაბადებით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ყოფილა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თავისუფლებები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მსხვეპრლად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წოდებრივი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კუთვნილება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შეხედულებები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აღდგენილი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რეაბილიტირებულია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30\343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უზენაესმა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ბს</w:t>
      </w:r>
      <w:r w:rsidRPr="00537E16">
        <w:rPr>
          <w:rFonts w:ascii="Sylfaen" w:hAnsi="Sylfaen"/>
          <w:noProof/>
          <w:sz w:val="24"/>
          <w:szCs w:val="24"/>
          <w:lang w:val="ka-GE"/>
        </w:rPr>
        <w:t>-501-602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537E16">
        <w:rPr>
          <w:rFonts w:ascii="Sylfaen" w:hAnsi="Sylfaen"/>
          <w:noProof/>
          <w:sz w:val="24"/>
          <w:szCs w:val="24"/>
          <w:lang w:val="ka-GE"/>
        </w:rPr>
        <w:t>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-04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გამოიყენა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შეუზღუდა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შეილახა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ღირსება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შეუწყო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დაენგრიათ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აშკარად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საკუთრებისა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მემკვიდრეობის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ხელშეუხებლობის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უგულებელყოფილია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მიჩნეულ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ფორმებში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ჩამორთმევასაც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მიმართებითაც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ასაბუთებს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საქმეების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განხილვისას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იყენებდნენ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დაუძლეველი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აღმოჩნდა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დროსაც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რამაც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მოუსპო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ნებიერიძე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შეჩერებას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მიღებამდე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25-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მოწვეულ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იქნებს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დამცველი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საკითხთა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ბატონი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ლევან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ბეჟაშვილი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თანდართული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მასალების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განმარტებათა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გაანალიზების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გამოარკვია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მიღებასთან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რეპრესირებულთა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ამოქმედების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გადავადებას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მომავალში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დაუკავშირა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რეაბილიტირებული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კომპეტენციას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განეკუთვნება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განსჯადი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>.</w:t>
      </w:r>
    </w:p>
    <w:p w:rsidR="00537E16" w:rsidRPr="00537E16" w:rsidRDefault="00537E16" w:rsidP="00537E16">
      <w:pPr>
        <w:pStyle w:val="ListParagraph"/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მოსაზრებით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რამდენჯერმე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ნებიერიძის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გასნახილველად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სასამარათლოს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19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1\3\273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7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2\8\302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43-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მიუღებლობა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საგანზე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საფუძვლით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განმეორებით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დაეთანხმება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თქმას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საკითხი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გადაწყვეტილია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მიუღია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მხედველობაში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ქვეპუნქტს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უშვებს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განსჯადი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დაედო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თქმას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დაბრკოლებას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რეაბილიტირებულ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უკმაყოფილების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აღნიშნულის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კოლეგიამაც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19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№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1\3\273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განჩინებაში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სთხოვა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რეპრესირებულთა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განესაზღვრა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რეაბილიტირებული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537E16">
        <w:rPr>
          <w:rFonts w:ascii="Sylfaen" w:hAnsi="Sylfaen"/>
          <w:noProof/>
          <w:sz w:val="24"/>
          <w:szCs w:val="24"/>
          <w:lang w:val="ka-GE"/>
        </w:rPr>
        <w:t>, 43-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ind w:firstLine="21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Pr="00537E16" w:rsidRDefault="00537E16" w:rsidP="00537E16">
      <w:pPr>
        <w:spacing w:after="0"/>
        <w:ind w:firstLine="243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      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:       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1.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ნებიერიძის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A7FD0">
        <w:rPr>
          <w:rFonts w:ascii="Sylfaen" w:hAnsi="Sylfaen"/>
          <w:noProof/>
          <w:sz w:val="24"/>
          <w:szCs w:val="24"/>
          <w:lang w:val="ka-GE"/>
        </w:rPr>
        <w:t>„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მსხვერპლად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აღიარებისა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რეპრესირებულთა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A7FD0">
        <w:rPr>
          <w:rFonts w:ascii="Sylfaen" w:hAnsi="Sylfaen"/>
          <w:noProof/>
          <w:sz w:val="24"/>
          <w:szCs w:val="24"/>
          <w:lang w:val="ka-GE"/>
        </w:rPr>
        <w:t>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-14,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>-17, 21-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>, 42-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lastRenderedPageBreak/>
        <w:t>2.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1.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ჩერქეზიშვილი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2.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ბენიძე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3.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ლამარა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ჩორგოლაშვილი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>4.</w:t>
      </w:r>
      <w:r w:rsidRPr="00537E16">
        <w:rPr>
          <w:rFonts w:ascii="Sylfaen" w:hAnsi="Sylfaen"/>
          <w:noProof/>
          <w:sz w:val="24"/>
          <w:szCs w:val="24"/>
          <w:lang w:val="ka-GE"/>
        </w:rPr>
        <w:tab/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ზაურ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37E16">
        <w:rPr>
          <w:rFonts w:ascii="Sylfaen" w:hAnsi="Sylfaen" w:cs="Sylfaen"/>
          <w:noProof/>
          <w:sz w:val="24"/>
          <w:szCs w:val="24"/>
          <w:lang w:val="ka-GE"/>
        </w:rPr>
        <w:t>ჯინჯოლავა</w:t>
      </w: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537E16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537E16" w:rsidRDefault="00537E16" w:rsidP="00537E1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37E16">
        <w:rPr>
          <w:rFonts w:ascii="Sylfaen" w:hAnsi="Sylfaen"/>
          <w:noProof/>
          <w:sz w:val="24"/>
          <w:szCs w:val="24"/>
          <w:lang w:val="ka-GE"/>
        </w:rPr>
        <w:t xml:space="preserve">                                 </w:t>
      </w:r>
    </w:p>
    <w:sectPr w:rsidR="0009290E" w:rsidRPr="00537E16" w:rsidSect="00537E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475D"/>
    <w:multiLevelType w:val="hybridMultilevel"/>
    <w:tmpl w:val="888278BC"/>
    <w:lvl w:ilvl="0" w:tplc="A9E2F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66D6B"/>
    <w:multiLevelType w:val="hybridMultilevel"/>
    <w:tmpl w:val="0592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38F9"/>
    <w:multiLevelType w:val="hybridMultilevel"/>
    <w:tmpl w:val="E242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16"/>
    <w:rsid w:val="0009290E"/>
    <w:rsid w:val="00374A61"/>
    <w:rsid w:val="00537E16"/>
    <w:rsid w:val="008A7FD0"/>
    <w:rsid w:val="00D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2FFAA-905F-45D1-80E0-0BABDA54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1</cp:revision>
  <dcterms:created xsi:type="dcterms:W3CDTF">2019-10-19T16:08:00Z</dcterms:created>
  <dcterms:modified xsi:type="dcterms:W3CDTF">2019-10-19T16:45:00Z</dcterms:modified>
</cp:coreProperties>
</file>