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E2CB30" w14:textId="42C79CF2" w:rsidR="00E964DF" w:rsidRPr="00B93430" w:rsidRDefault="00E964DF" w:rsidP="00E964DF">
      <w:pPr>
        <w:ind w:left="-720" w:right="-720"/>
        <w:jc w:val="both"/>
        <w:rPr>
          <w:rFonts w:ascii="Sylfaen" w:hAnsi="Sylfaen"/>
          <w:color w:val="5B9BD5" w:themeColor="accent1"/>
          <w:sz w:val="18"/>
        </w:rPr>
      </w:pPr>
      <w:r w:rsidRPr="00B93430">
        <w:rPr>
          <w:rFonts w:ascii="Sylfaen" w:hAnsi="Sylfaen"/>
          <w:color w:val="5B9BD5"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sidR="00513152">
        <w:rPr>
          <w:rFonts w:ascii="Sylfaen" w:hAnsi="Sylfaen"/>
          <w:color w:val="5B9BD5" w:themeColor="accent1"/>
          <w:sz w:val="18"/>
          <w:lang w:val="ka-GE"/>
        </w:rPr>
        <w:t xml:space="preserve"> </w:t>
      </w:r>
      <w:r w:rsidR="00FA12B5" w:rsidRPr="00FA12B5">
        <w:rPr>
          <w:rFonts w:ascii="Sylfaen" w:hAnsi="Sylfaen"/>
          <w:color w:val="5B9BD5" w:themeColor="accent1"/>
          <w:sz w:val="18"/>
          <w:lang w:val="ka-GE"/>
        </w:rPr>
        <w:t>№119</w:t>
      </w:r>
      <w:r w:rsidR="00FA12B5" w:rsidRPr="00FA12B5">
        <w:rPr>
          <w:rFonts w:ascii="Sylfaen" w:hAnsi="Sylfaen"/>
          <w:color w:val="5B9BD5" w:themeColor="accent1"/>
          <w:sz w:val="18"/>
        </w:rPr>
        <w:t>/</w:t>
      </w:r>
      <w:r w:rsidR="00FA12B5" w:rsidRPr="00FA12B5">
        <w:rPr>
          <w:rFonts w:ascii="Sylfaen" w:hAnsi="Sylfaen"/>
          <w:color w:val="5B9BD5" w:themeColor="accent1"/>
          <w:sz w:val="18"/>
          <w:lang w:val="ka-GE"/>
        </w:rPr>
        <w:t xml:space="preserve">1 </w:t>
      </w:r>
      <w:r w:rsidRPr="00B93430">
        <w:rPr>
          <w:rFonts w:ascii="Sylfaen" w:hAnsi="Sylfaen"/>
          <w:color w:val="5B9BD5" w:themeColor="accent1"/>
          <w:sz w:val="18"/>
          <w:lang w:val="ka-GE"/>
        </w:rPr>
        <w:t>დადგენილებით</w:t>
      </w:r>
      <w:r w:rsidR="00513152">
        <w:rPr>
          <w:rFonts w:ascii="Sylfaen" w:hAnsi="Sylfaen"/>
          <w:color w:val="5B9BD5" w:themeColor="accent1"/>
          <w:sz w:val="18"/>
          <w:lang w:val="ka-GE"/>
        </w:rPr>
        <w:br/>
      </w:r>
      <w:r w:rsidRPr="00B93430">
        <w:rPr>
          <w:rFonts w:ascii="Sylfaen" w:hAnsi="Sylfaen"/>
          <w:color w:val="5B9BD5" w:themeColor="accent1"/>
          <w:sz w:val="18"/>
          <w:lang w:val="ka-GE"/>
        </w:rPr>
        <w:t xml:space="preserve"> </w:t>
      </w:r>
    </w:p>
    <w:p w14:paraId="0F99E58E" w14:textId="77777777" w:rsidR="00E964DF" w:rsidRDefault="00E964DF" w:rsidP="006B70C0">
      <w:pPr>
        <w:ind w:left="-720" w:right="-720"/>
        <w:jc w:val="center"/>
        <w:rPr>
          <w:rFonts w:ascii="Sylfaen" w:hAnsi="Sylfaen"/>
        </w:rPr>
      </w:pPr>
    </w:p>
    <w:p w14:paraId="1E082865" w14:textId="0F1EB548" w:rsidR="009E7FE7" w:rsidRPr="00B93430" w:rsidRDefault="009E7FE7" w:rsidP="006B70C0">
      <w:pPr>
        <w:tabs>
          <w:tab w:val="left" w:pos="10080"/>
        </w:tabs>
        <w:spacing w:after="0" w:line="240" w:lineRule="auto"/>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sidR="00F87B48">
        <w:rPr>
          <w:rFonts w:ascii="Sylfaen" w:hAnsi="Sylfaen"/>
          <w:bCs/>
          <w:color w:val="000000" w:themeColor="text1"/>
          <w:sz w:val="20"/>
          <w:szCs w:val="20"/>
          <w:lang w:val="ka-GE"/>
        </w:rPr>
        <w:t xml:space="preserve"> </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sidR="00F87B48">
        <w:rPr>
          <w:rFonts w:ascii="Sylfaen" w:hAnsi="Sylfaen"/>
          <w:bCs/>
          <w:color w:val="000000" w:themeColor="text1"/>
          <w:sz w:val="20"/>
          <w:szCs w:val="20"/>
        </w:rPr>
        <w:t xml:space="preserve">    </w:t>
      </w:r>
      <w:r w:rsidRPr="00513152">
        <w:rPr>
          <w:rFonts w:ascii="Sylfaen" w:hAnsi="Sylfaen"/>
          <w:bCs/>
          <w:color w:val="000000" w:themeColor="text1"/>
          <w:sz w:val="20"/>
          <w:szCs w:val="20"/>
          <w:lang w:val="ka-GE"/>
        </w:rPr>
        <w:t>მიღების თარიღი:</w:t>
      </w:r>
      <w:r w:rsidR="00F87B48">
        <w:rPr>
          <w:rFonts w:ascii="Sylfaen" w:hAnsi="Sylfaen"/>
          <w:bCs/>
          <w:color w:val="000000" w:themeColor="text1"/>
          <w:sz w:val="20"/>
          <w:szCs w:val="20"/>
          <w:lang w:val="ka-GE"/>
        </w:rPr>
        <w:t xml:space="preserve"> </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sidR="00513152">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sidR="00513152">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14:paraId="3A0259D2" w14:textId="77777777" w:rsidR="009E7FE7" w:rsidRDefault="009E7FE7" w:rsidP="00A52DEE">
      <w:pPr>
        <w:jc w:val="center"/>
        <w:rPr>
          <w:rFonts w:ascii="Sylfaen" w:hAnsi="Sylfaen"/>
        </w:rPr>
      </w:pPr>
    </w:p>
    <w:p w14:paraId="073CB0CC" w14:textId="77777777" w:rsidR="009E7FE7" w:rsidRDefault="009E7FE7" w:rsidP="00A52DEE">
      <w:pPr>
        <w:jc w:val="center"/>
        <w:rPr>
          <w:rFonts w:ascii="Sylfaen" w:hAnsi="Sylfaen"/>
        </w:rPr>
      </w:pPr>
    </w:p>
    <w:p w14:paraId="3E573DFA" w14:textId="77777777" w:rsidR="009E7FE7" w:rsidRDefault="009E7FE7" w:rsidP="006B70C0">
      <w:pPr>
        <w:rPr>
          <w:rFonts w:ascii="Sylfaen" w:hAnsi="Sylfaen"/>
        </w:rPr>
      </w:pPr>
    </w:p>
    <w:p w14:paraId="33F17EAE" w14:textId="77777777" w:rsidR="009E7FE7" w:rsidRPr="00B93430" w:rsidRDefault="009E7FE7" w:rsidP="00A52DEE">
      <w:pPr>
        <w:jc w:val="center"/>
        <w:rPr>
          <w:rFonts w:ascii="Sylfaen" w:hAnsi="Sylfaen"/>
        </w:rPr>
      </w:pPr>
    </w:p>
    <w:p w14:paraId="5295B167" w14:textId="77777777" w:rsidR="00A52DEE" w:rsidRPr="00B93430" w:rsidRDefault="00A52DEE" w:rsidP="00A52DEE">
      <w:pPr>
        <w:jc w:val="center"/>
        <w:rPr>
          <w:rFonts w:ascii="Sylfaen" w:hAnsi="Sylfaen"/>
        </w:rPr>
      </w:pPr>
      <w:r w:rsidRPr="00B93430">
        <w:rPr>
          <w:rFonts w:ascii="Sylfaen" w:hAnsi="Sylfaen"/>
          <w:noProof/>
          <w:lang w:val="ru-RU" w:eastAsia="ru-RU"/>
        </w:rPr>
        <w:drawing>
          <wp:inline distT="0" distB="0" distL="0" distR="0" wp14:anchorId="16DDEB21" wp14:editId="5A920570">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14:paraId="53C38E3D" w14:textId="77777777" w:rsidR="00A52DEE" w:rsidRDefault="00A52DEE" w:rsidP="00A52DEE">
      <w:pPr>
        <w:jc w:val="center"/>
        <w:rPr>
          <w:rFonts w:ascii="Sylfaen" w:hAnsi="Sylfaen"/>
        </w:rPr>
      </w:pPr>
    </w:p>
    <w:p w14:paraId="1034A17D" w14:textId="77777777" w:rsidR="006B70C0" w:rsidRPr="00B93430" w:rsidRDefault="006B70C0" w:rsidP="00A52DEE">
      <w:pPr>
        <w:jc w:val="center"/>
        <w:rPr>
          <w:rFonts w:ascii="Sylfaen" w:hAnsi="Sylfaen"/>
        </w:rPr>
      </w:pPr>
    </w:p>
    <w:p w14:paraId="4E23FE65" w14:textId="41F17B8E" w:rsidR="00A52DEE" w:rsidRPr="009827F2" w:rsidRDefault="009827F2" w:rsidP="00E67B2E">
      <w:pPr>
        <w:shd w:val="clear" w:color="auto" w:fill="9CC2E5" w:themeFill="accent1" w:themeFillTint="99"/>
        <w:ind w:left="-720" w:right="-720"/>
        <w:jc w:val="center"/>
        <w:rPr>
          <w:rFonts w:ascii="Sylfaen" w:hAnsi="Sylfaen"/>
          <w:sz w:val="32"/>
          <w:lang w:val="ka-GE"/>
        </w:rPr>
      </w:pPr>
      <w:bookmarkStart w:id="0" w:name="_Hlk28465131"/>
      <w:r>
        <w:rPr>
          <w:rFonts w:ascii="Sylfaen" w:hAnsi="Sylfaen"/>
          <w:sz w:val="32"/>
          <w:lang w:val="ka-GE"/>
        </w:rPr>
        <w:t>კონსტიტუციური სარჩელის სასარჩელო სააპლიკაციო ფორმა</w:t>
      </w:r>
    </w:p>
    <w:bookmarkEnd w:id="0"/>
    <w:p w14:paraId="55E33531" w14:textId="099F6E5F" w:rsidR="00A52DEE" w:rsidRPr="00B93430" w:rsidRDefault="000E2D2B" w:rsidP="000E2D2B">
      <w:pPr>
        <w:ind w:left="-720" w:right="-720"/>
        <w:jc w:val="both"/>
        <w:rPr>
          <w:rFonts w:ascii="Sylfaen" w:hAnsi="Sylfaen"/>
          <w:lang w:val="ka-GE"/>
        </w:rPr>
      </w:pPr>
      <w:r w:rsidRPr="000E2D2B">
        <w:rPr>
          <w:rFonts w:ascii="Sylfaen" w:hAnsi="Sylfaen"/>
          <w:lang w:val="ka-GE"/>
        </w:rPr>
        <w:t>საქართველოს კონსტიტუციის მეორე თავით აღიარებულ ადამიანის ძირითად უფლებებთან და</w:t>
      </w:r>
      <w:r>
        <w:rPr>
          <w:rFonts w:ascii="Sylfaen" w:hAnsi="Sylfaen"/>
          <w:lang w:val="ka-GE"/>
        </w:rPr>
        <w:t xml:space="preserve"> </w:t>
      </w:r>
      <w:r w:rsidRPr="000E2D2B">
        <w:rPr>
          <w:rFonts w:ascii="Sylfaen" w:hAnsi="Sylfaen"/>
          <w:lang w:val="ka-GE"/>
        </w:rPr>
        <w:t xml:space="preserve">თავისუფლებებთან მიმართებით საქართველოს ნორმატიული აქტის შესაბამისობის </w:t>
      </w:r>
      <w:r w:rsidR="00B613DF">
        <w:rPr>
          <w:rFonts w:ascii="Sylfaen" w:hAnsi="Sylfaen"/>
          <w:lang w:val="ka-GE"/>
        </w:rPr>
        <w:t>შესახებ (</w:t>
      </w:r>
      <w:r w:rsidR="00A52DEE"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00A52DEE" w:rsidRPr="00B93430">
        <w:rPr>
          <w:rFonts w:ascii="Sylfaen" w:hAnsi="Sylfaen"/>
          <w:lang w:val="ka-GE"/>
        </w:rPr>
        <w:t xml:space="preserve">“ </w:t>
      </w:r>
      <w:r w:rsidR="009E7FE7">
        <w:rPr>
          <w:rFonts w:ascii="Sylfaen" w:hAnsi="Sylfaen"/>
          <w:lang w:val="ka-GE"/>
        </w:rPr>
        <w:t>ქვეპუნქტი</w:t>
      </w:r>
      <w:r w:rsidR="00A52DEE"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w:t>
      </w:r>
      <w:r w:rsidR="00A52DEE" w:rsidRPr="00B93430">
        <w:rPr>
          <w:rFonts w:ascii="Sylfaen" w:hAnsi="Sylfaen"/>
          <w:lang w:val="ka-GE"/>
        </w:rPr>
        <w:t xml:space="preserve"> </w:t>
      </w:r>
      <w:r>
        <w:rPr>
          <w:rFonts w:ascii="Sylfaen" w:hAnsi="Sylfaen"/>
          <w:lang w:val="ka-GE"/>
        </w:rPr>
        <w:t>„ე“</w:t>
      </w:r>
      <w:r w:rsidR="00A52DEE" w:rsidRPr="00B93430">
        <w:rPr>
          <w:rFonts w:ascii="Sylfaen" w:hAnsi="Sylfaen"/>
          <w:lang w:val="ka-GE"/>
        </w:rPr>
        <w:t xml:space="preserve"> </w:t>
      </w:r>
      <w:r>
        <w:rPr>
          <w:rFonts w:ascii="Sylfaen" w:hAnsi="Sylfaen"/>
          <w:lang w:val="ka-GE"/>
        </w:rPr>
        <w:t>ქვეპუნქტი</w:t>
      </w:r>
      <w:r w:rsidR="00B613DF">
        <w:rPr>
          <w:rFonts w:ascii="Sylfaen" w:hAnsi="Sylfaen"/>
          <w:lang w:val="ka-GE"/>
        </w:rPr>
        <w:t>)</w:t>
      </w:r>
      <w:r w:rsidR="00787111">
        <w:rPr>
          <w:rFonts w:ascii="Sylfaen" w:hAnsi="Sylfaen"/>
          <w:lang w:val="ka-GE"/>
        </w:rPr>
        <w:t>.</w:t>
      </w:r>
    </w:p>
    <w:p w14:paraId="087C841A" w14:textId="42E6E3B8" w:rsidR="00D60125" w:rsidRPr="00D60125" w:rsidRDefault="00D60125" w:rsidP="00D60125">
      <w:pPr>
        <w:ind w:left="-720" w:right="-720"/>
        <w:jc w:val="both"/>
        <w:rPr>
          <w:rFonts w:ascii="Sylfaen" w:hAnsi="Sylfaen"/>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hyperlink r:id="rId9" w:history="1">
        <w:r w:rsidRPr="00B93430">
          <w:rPr>
            <w:rStyle w:val="a9"/>
            <w:rFonts w:ascii="Sylfaen" w:hAnsi="Sylfaen"/>
          </w:rPr>
          <w:t>www.constcourt.ge</w:t>
        </w:r>
      </w:hyperlink>
      <w:r w:rsidRPr="00B93430">
        <w:rPr>
          <w:rFonts w:ascii="Sylfaen" w:hAnsi="Sylfaen"/>
        </w:rPr>
        <w:t xml:space="preserve">. </w:t>
      </w:r>
      <w:r>
        <w:rPr>
          <w:rFonts w:ascii="Sylfaen" w:hAnsi="Sylfaen"/>
          <w:lang w:val="ka-GE"/>
        </w:rPr>
        <w:t xml:space="preserve">სარჩელის </w:t>
      </w:r>
      <w:r w:rsidR="00511FEA">
        <w:rPr>
          <w:rFonts w:ascii="Sylfaen" w:hAnsi="Sylfaen"/>
          <w:lang w:val="ka-GE"/>
        </w:rPr>
        <w:t xml:space="preserve">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r w:rsidR="006B70C0">
        <w:rPr>
          <w:rFonts w:ascii="Sylfaen" w:hAnsi="Sylfaen"/>
        </w:rPr>
        <w:t xml:space="preserve"> </w:t>
      </w:r>
      <w:hyperlink r:id="rId10" w:history="1">
        <w:r w:rsidR="006B70C0" w:rsidRPr="006B70C0">
          <w:rPr>
            <w:rStyle w:val="a9"/>
            <w:rFonts w:ascii="Sylfaen" w:hAnsi="Sylfaen"/>
            <w:lang w:val="ka-GE"/>
          </w:rPr>
          <w:t>https://www.constcourt.ge/ka/contact</w:t>
        </w:r>
      </w:hyperlink>
      <w:r w:rsidR="009E7FE7">
        <w:rPr>
          <w:rFonts w:ascii="Sylfaen" w:hAnsi="Sylfaen"/>
        </w:rPr>
        <w:t>.</w:t>
      </w:r>
      <w:r>
        <w:rPr>
          <w:rFonts w:ascii="Sylfaen" w:hAnsi="Sylfaen"/>
        </w:rPr>
        <w:t xml:space="preserve"> </w:t>
      </w:r>
    </w:p>
    <w:p w14:paraId="2BE4911E" w14:textId="77777777" w:rsidR="009E7FE7" w:rsidRDefault="009E7FE7">
      <w:pPr>
        <w:rPr>
          <w:rFonts w:ascii="Sylfaen" w:hAnsi="Sylfaen"/>
        </w:rPr>
      </w:pPr>
      <w:r>
        <w:rPr>
          <w:rFonts w:ascii="Sylfaen" w:hAnsi="Sylfaen"/>
        </w:rPr>
        <w:br w:type="page"/>
      </w:r>
    </w:p>
    <w:p w14:paraId="7AA00429" w14:textId="77777777" w:rsidR="00E964DF" w:rsidRPr="00B93430" w:rsidRDefault="00E964DF" w:rsidP="00E964DF">
      <w:pPr>
        <w:ind w:left="-720" w:right="-720"/>
        <w:jc w:val="both"/>
        <w:rPr>
          <w:rFonts w:ascii="Sylfaen" w:hAnsi="Sylfaen"/>
        </w:rPr>
      </w:pPr>
    </w:p>
    <w:p w14:paraId="67CC980C" w14:textId="77777777" w:rsidR="00A52DEE" w:rsidRPr="00B93430" w:rsidRDefault="00A52DEE" w:rsidP="00474A54">
      <w:pPr>
        <w:shd w:val="clear" w:color="auto" w:fill="9CC2E5"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14:paraId="2EF1E7A4" w14:textId="0AB900EF"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1</w:t>
      </w:r>
      <w:r w:rsidR="00A52DEE" w:rsidRPr="00B93430">
        <w:rPr>
          <w:rFonts w:ascii="Sylfaen" w:hAnsi="Sylfaen"/>
          <w:lang w:val="ka-GE"/>
        </w:rPr>
        <w:t xml:space="preserve">. </w:t>
      </w:r>
      <w:r w:rsidR="00046DDA">
        <w:rPr>
          <w:rFonts w:ascii="Sylfaen" w:hAnsi="Sylfaen"/>
          <w:lang w:val="ka-GE"/>
        </w:rPr>
        <w:t>მოსარჩელე</w:t>
      </w:r>
      <w:r w:rsidR="00AB7FB5">
        <w:rPr>
          <w:rFonts w:ascii="Sylfaen" w:hAnsi="Sylfaen"/>
          <w:lang w:val="ka-GE"/>
        </w:rPr>
        <w:t xml:space="preserve">/მოსარჩელეები </w:t>
      </w:r>
      <w:r w:rsidR="00AB7FB5" w:rsidRPr="00B93430">
        <w:rPr>
          <w:rFonts w:ascii="Sylfaen" w:hAnsi="Sylfaen"/>
          <w:i/>
          <w:color w:val="5B9BD5" w:themeColor="accent1"/>
          <w:sz w:val="18"/>
          <w:lang w:val="ka-GE"/>
        </w:rPr>
        <w:t xml:space="preserve">შენიშვნა </w:t>
      </w:r>
      <w:r w:rsidR="00AB7FB5" w:rsidRPr="00B93430">
        <w:rPr>
          <w:rStyle w:val="a8"/>
          <w:rFonts w:ascii="Sylfaen" w:hAnsi="Sylfaen"/>
          <w:i/>
          <w:color w:val="5B9BD5" w:themeColor="accent1"/>
          <w:lang w:val="ka-GE"/>
        </w:rPr>
        <w:footnoteReference w:id="1"/>
      </w:r>
    </w:p>
    <w:tbl>
      <w:tblPr>
        <w:tblStyle w:val="a4"/>
        <w:tblW w:w="10885" w:type="dxa"/>
        <w:tblInd w:w="-720" w:type="dxa"/>
        <w:tblLook w:val="04A0" w:firstRow="1" w:lastRow="0" w:firstColumn="1" w:lastColumn="0" w:noHBand="0" w:noVBand="1"/>
      </w:tblPr>
      <w:tblGrid>
        <w:gridCol w:w="3595"/>
        <w:gridCol w:w="1620"/>
        <w:gridCol w:w="2025"/>
        <w:gridCol w:w="675"/>
        <w:gridCol w:w="2970"/>
      </w:tblGrid>
      <w:tr w:rsidR="003E44A8" w:rsidRPr="00B93430" w14:paraId="2F3B3BD4"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7DD55C9" w14:textId="27AC18EF" w:rsidR="00AD24CD" w:rsidRPr="00A42DDB" w:rsidRDefault="00AD24CD" w:rsidP="00A42DDB">
            <w:pPr>
              <w:numPr>
                <w:ilvl w:val="0"/>
                <w:numId w:val="10"/>
              </w:numPr>
              <w:pBdr>
                <w:top w:val="nil"/>
                <w:left w:val="nil"/>
                <w:bottom w:val="nil"/>
                <w:right w:val="nil"/>
                <w:between w:val="nil"/>
              </w:pBdr>
              <w:spacing w:after="160" w:line="259" w:lineRule="auto"/>
              <w:ind w:right="-18"/>
              <w:rPr>
                <w:rFonts w:ascii="Sylfaen" w:eastAsia="Merriweather" w:hAnsi="Sylfaen" w:cs="Merriweather"/>
                <w:color w:val="000000"/>
              </w:rPr>
            </w:pPr>
            <w:bookmarkStart w:id="1" w:name="_Hlk77587581"/>
            <w:permStart w:id="1281835721" w:edGrp="everyone"/>
            <w:proofErr w:type="spellStart"/>
            <w:r w:rsidRPr="00A42DDB">
              <w:rPr>
                <w:rFonts w:ascii="Sylfaen" w:hAnsi="Sylfaen"/>
                <w:color w:val="000000"/>
              </w:rPr>
              <w:t>ააიპ</w:t>
            </w:r>
            <w:proofErr w:type="spellEnd"/>
            <w:r w:rsidRPr="00A42DDB">
              <w:rPr>
                <w:rFonts w:ascii="Sylfaen" w:hAnsi="Sylfaen"/>
                <w:color w:val="000000"/>
              </w:rPr>
              <w:t xml:space="preserve"> „</w:t>
            </w:r>
            <w:proofErr w:type="spellStart"/>
            <w:r w:rsidRPr="00A42DDB">
              <w:rPr>
                <w:rFonts w:ascii="Sylfaen" w:hAnsi="Sylfaen" w:cs="Sylfaen"/>
              </w:rPr>
              <w:t>ქართველ</w:t>
            </w:r>
            <w:proofErr w:type="spellEnd"/>
            <w:r w:rsidRPr="00A42DDB">
              <w:rPr>
                <w:rFonts w:ascii="Sylfaen" w:hAnsi="Sylfaen"/>
              </w:rPr>
              <w:t xml:space="preserve"> </w:t>
            </w:r>
            <w:proofErr w:type="spellStart"/>
            <w:r w:rsidRPr="00A42DDB">
              <w:rPr>
                <w:rFonts w:ascii="Sylfaen" w:hAnsi="Sylfaen" w:cs="Sylfaen"/>
              </w:rPr>
              <w:t>მუსლიმთა</w:t>
            </w:r>
            <w:proofErr w:type="spellEnd"/>
            <w:r w:rsidRPr="00A42DDB">
              <w:rPr>
                <w:rFonts w:ascii="Sylfaen" w:hAnsi="Sylfaen"/>
              </w:rPr>
              <w:t xml:space="preserve"> </w:t>
            </w:r>
            <w:proofErr w:type="spellStart"/>
            <w:r w:rsidRPr="00A42DDB">
              <w:rPr>
                <w:rFonts w:ascii="Sylfaen" w:hAnsi="Sylfaen" w:cs="Sylfaen"/>
              </w:rPr>
              <w:t>კავშირი</w:t>
            </w:r>
            <w:proofErr w:type="spellEnd"/>
            <w:r w:rsidRPr="00A42DDB">
              <w:rPr>
                <w:rFonts w:ascii="Sylfaen" w:hAnsi="Sylfaen"/>
              </w:rPr>
              <w:t>“</w:t>
            </w:r>
            <w:r w:rsidRPr="00A42DDB">
              <w:rPr>
                <w:rFonts w:ascii="Sylfaen" w:hAnsi="Sylfaen"/>
                <w:lang w:val="ka-GE"/>
              </w:rPr>
              <w:t>;</w:t>
            </w:r>
          </w:p>
          <w:p w14:paraId="584AEE9E" w14:textId="77777777" w:rsidR="00AD24CD" w:rsidRPr="00AD24CD" w:rsidRDefault="00AD24CD" w:rsidP="00AD24CD">
            <w:pPr>
              <w:pStyle w:val="a5"/>
              <w:numPr>
                <w:ilvl w:val="0"/>
                <w:numId w:val="10"/>
              </w:numPr>
              <w:ind w:right="-18"/>
              <w:rPr>
                <w:rFonts w:ascii="Sylfaen" w:hAnsi="Sylfaen"/>
                <w:lang w:val="ka-GE"/>
              </w:rPr>
            </w:pPr>
            <w:proofErr w:type="spellStart"/>
            <w:r w:rsidRPr="00F006E1">
              <w:rPr>
                <w:rFonts w:ascii="Sylfaen" w:hAnsi="Sylfaen" w:cs="Sylfaen"/>
              </w:rPr>
              <w:t>სსიპ</w:t>
            </w:r>
            <w:proofErr w:type="spellEnd"/>
            <w:r w:rsidRPr="00F006E1">
              <w:rPr>
                <w:rFonts w:ascii="Sylfaen" w:hAnsi="Sylfaen" w:cs="Sylfaen"/>
              </w:rPr>
              <w:t xml:space="preserve"> „</w:t>
            </w:r>
            <w:proofErr w:type="spellStart"/>
            <w:r w:rsidRPr="00F006E1">
              <w:rPr>
                <w:rFonts w:ascii="Sylfaen" w:hAnsi="Sylfaen" w:cs="Sylfaen"/>
              </w:rPr>
              <w:t>ლათინ</w:t>
            </w:r>
            <w:proofErr w:type="spellEnd"/>
            <w:r w:rsidRPr="00F006E1">
              <w:rPr>
                <w:rFonts w:ascii="Sylfaen" w:hAnsi="Sylfaen"/>
              </w:rPr>
              <w:t xml:space="preserve"> </w:t>
            </w:r>
            <w:proofErr w:type="spellStart"/>
            <w:r w:rsidRPr="00F006E1">
              <w:rPr>
                <w:rFonts w:ascii="Sylfaen" w:hAnsi="Sylfaen" w:cs="Sylfaen"/>
              </w:rPr>
              <w:t>კათოლიკეთა</w:t>
            </w:r>
            <w:proofErr w:type="spellEnd"/>
            <w:r w:rsidRPr="00F006E1">
              <w:rPr>
                <w:rFonts w:ascii="Sylfaen" w:hAnsi="Sylfaen"/>
              </w:rPr>
              <w:t xml:space="preserve"> </w:t>
            </w:r>
            <w:proofErr w:type="spellStart"/>
            <w:r w:rsidRPr="00F006E1">
              <w:rPr>
                <w:rFonts w:ascii="Sylfaen" w:hAnsi="Sylfaen" w:cs="Sylfaen"/>
              </w:rPr>
              <w:t>კავკასიის</w:t>
            </w:r>
            <w:proofErr w:type="spellEnd"/>
            <w:r w:rsidRPr="00F006E1">
              <w:rPr>
                <w:rFonts w:ascii="Sylfaen" w:hAnsi="Sylfaen"/>
              </w:rPr>
              <w:t xml:space="preserve"> </w:t>
            </w:r>
            <w:proofErr w:type="spellStart"/>
            <w:r w:rsidRPr="00F006E1">
              <w:rPr>
                <w:rFonts w:ascii="Sylfaen" w:hAnsi="Sylfaen" w:cs="Sylfaen"/>
              </w:rPr>
              <w:t>სამოციქულო</w:t>
            </w:r>
            <w:proofErr w:type="spellEnd"/>
            <w:r w:rsidRPr="00F006E1">
              <w:rPr>
                <w:rFonts w:ascii="Sylfaen" w:hAnsi="Sylfaen"/>
              </w:rPr>
              <w:t xml:space="preserve"> </w:t>
            </w:r>
            <w:proofErr w:type="spellStart"/>
            <w:r w:rsidRPr="00F006E1">
              <w:rPr>
                <w:rFonts w:ascii="Sylfaen" w:hAnsi="Sylfaen" w:cs="Sylfaen"/>
              </w:rPr>
              <w:t>ადმინისტრაცია</w:t>
            </w:r>
            <w:proofErr w:type="spellEnd"/>
            <w:r w:rsidRPr="00F006E1">
              <w:rPr>
                <w:rFonts w:ascii="Sylfaen" w:hAnsi="Sylfaen" w:cs="Sylfaen"/>
              </w:rPr>
              <w:t>“</w:t>
            </w:r>
            <w:r>
              <w:rPr>
                <w:rFonts w:ascii="Sylfaen" w:hAnsi="Sylfaen" w:cs="Sylfaen"/>
                <w:lang w:val="ka-GE"/>
              </w:rPr>
              <w:t>;</w:t>
            </w:r>
            <w:r w:rsidRPr="00F006E1">
              <w:rPr>
                <w:rFonts w:ascii="Sylfaen" w:hAnsi="Sylfaen"/>
              </w:rPr>
              <w:t xml:space="preserve">  </w:t>
            </w:r>
          </w:p>
          <w:p w14:paraId="1247F827" w14:textId="2321309E" w:rsidR="00AD24CD" w:rsidRPr="00A42DDB" w:rsidRDefault="00AD24CD" w:rsidP="00A42DDB">
            <w:pPr>
              <w:pStyle w:val="a5"/>
              <w:numPr>
                <w:ilvl w:val="0"/>
                <w:numId w:val="10"/>
              </w:numPr>
              <w:ind w:right="-18"/>
              <w:rPr>
                <w:rFonts w:ascii="Sylfaen" w:hAnsi="Sylfaen"/>
                <w:lang w:val="ka-GE"/>
              </w:rPr>
            </w:pPr>
            <w:proofErr w:type="spellStart"/>
            <w:r w:rsidRPr="00A42DDB">
              <w:rPr>
                <w:rFonts w:ascii="Sylfaen" w:hAnsi="Sylfaen" w:cs="Sylfaen"/>
                <w:color w:val="000000"/>
                <w:shd w:val="clear" w:color="auto" w:fill="FFFFFF"/>
              </w:rPr>
              <w:t>სსიპ</w:t>
            </w:r>
            <w:proofErr w:type="spellEnd"/>
            <w:r w:rsidRPr="00A42DDB">
              <w:rPr>
                <w:rFonts w:ascii="Sylfaen" w:hAnsi="Sylfaen" w:cs="Sylfaen"/>
                <w:color w:val="000000"/>
                <w:shd w:val="clear" w:color="auto" w:fill="FFFFFF"/>
              </w:rPr>
              <w:t xml:space="preserve"> „</w:t>
            </w:r>
            <w:proofErr w:type="spellStart"/>
            <w:r w:rsidRPr="00A42DDB">
              <w:rPr>
                <w:rFonts w:ascii="Sylfaen" w:hAnsi="Sylfaen" w:cs="Sylfaen"/>
                <w:color w:val="000000"/>
              </w:rPr>
              <w:t>სრულიად</w:t>
            </w:r>
            <w:proofErr w:type="spellEnd"/>
            <w:r w:rsidRPr="00A42DDB">
              <w:rPr>
                <w:rFonts w:ascii="Sylfaen" w:hAnsi="Sylfaen"/>
                <w:color w:val="000000"/>
              </w:rPr>
              <w:t xml:space="preserve"> </w:t>
            </w:r>
            <w:proofErr w:type="spellStart"/>
            <w:r w:rsidRPr="00A42DDB">
              <w:rPr>
                <w:rFonts w:ascii="Sylfaen" w:hAnsi="Sylfaen" w:cs="Sylfaen"/>
                <w:color w:val="000000"/>
              </w:rPr>
              <w:t>საქართველოს</w:t>
            </w:r>
            <w:proofErr w:type="spellEnd"/>
            <w:r w:rsidRPr="00A42DDB">
              <w:rPr>
                <w:rFonts w:ascii="Sylfaen" w:hAnsi="Sylfaen"/>
                <w:color w:val="000000"/>
              </w:rPr>
              <w:t xml:space="preserve"> </w:t>
            </w:r>
            <w:proofErr w:type="spellStart"/>
            <w:r w:rsidRPr="00A42DDB">
              <w:rPr>
                <w:rFonts w:ascii="Sylfaen" w:hAnsi="Sylfaen" w:cs="Sylfaen"/>
                <w:color w:val="000000"/>
              </w:rPr>
              <w:t>მუსლიმთა</w:t>
            </w:r>
            <w:proofErr w:type="spellEnd"/>
            <w:r w:rsidRPr="00A42DDB">
              <w:rPr>
                <w:rFonts w:ascii="Sylfaen" w:hAnsi="Sylfaen"/>
                <w:color w:val="000000"/>
              </w:rPr>
              <w:t xml:space="preserve"> </w:t>
            </w:r>
            <w:proofErr w:type="spellStart"/>
            <w:r w:rsidRPr="00A42DDB">
              <w:rPr>
                <w:rFonts w:ascii="Sylfaen" w:hAnsi="Sylfaen" w:cs="Sylfaen"/>
                <w:color w:val="000000"/>
              </w:rPr>
              <w:t>უმაღლესი</w:t>
            </w:r>
            <w:proofErr w:type="spellEnd"/>
            <w:r w:rsidRPr="00A42DDB">
              <w:rPr>
                <w:rFonts w:ascii="Sylfaen" w:hAnsi="Sylfaen"/>
                <w:color w:val="000000"/>
              </w:rPr>
              <w:t xml:space="preserve"> </w:t>
            </w:r>
            <w:proofErr w:type="spellStart"/>
            <w:r w:rsidRPr="00A42DDB">
              <w:rPr>
                <w:rFonts w:ascii="Sylfaen" w:hAnsi="Sylfaen" w:cs="Sylfaen"/>
                <w:color w:val="000000"/>
              </w:rPr>
              <w:t>სასულიერო</w:t>
            </w:r>
            <w:proofErr w:type="spellEnd"/>
            <w:r w:rsidRPr="00A42DDB">
              <w:rPr>
                <w:rFonts w:ascii="Sylfaen" w:hAnsi="Sylfaen"/>
                <w:color w:val="000000"/>
              </w:rPr>
              <w:t xml:space="preserve"> </w:t>
            </w:r>
            <w:proofErr w:type="spellStart"/>
            <w:r w:rsidRPr="00A42DDB">
              <w:rPr>
                <w:rFonts w:ascii="Sylfaen" w:hAnsi="Sylfaen" w:cs="Sylfaen"/>
                <w:color w:val="000000"/>
              </w:rPr>
              <w:t>სამმართველო</w:t>
            </w:r>
            <w:proofErr w:type="spellEnd"/>
            <w:r w:rsidRPr="00A42DDB">
              <w:rPr>
                <w:rFonts w:ascii="Sylfaen" w:hAnsi="Sylfaen" w:cs="Sylfaen"/>
                <w:color w:val="000000"/>
              </w:rPr>
              <w:t>“</w:t>
            </w:r>
            <w:r w:rsidRPr="00A42DDB">
              <w:rPr>
                <w:rFonts w:ascii="Sylfaen" w:hAnsi="Sylfaen" w:cs="Sylfaen"/>
                <w:color w:val="000000"/>
                <w:lang w:val="ka-GE"/>
              </w:rPr>
              <w:t>;</w:t>
            </w:r>
            <w:r w:rsidRPr="00A42DDB">
              <w:rPr>
                <w:rFonts w:ascii="Sylfaen" w:hAnsi="Sylfaen" w:cs="Sylfaen"/>
                <w:color w:val="000000"/>
              </w:rPr>
              <w:t xml:space="preserve"> </w:t>
            </w:r>
          </w:p>
          <w:p w14:paraId="11CD5862" w14:textId="77777777" w:rsidR="00AD24CD" w:rsidRPr="00AD24CD" w:rsidRDefault="00AD24CD" w:rsidP="00AD24CD">
            <w:pPr>
              <w:pStyle w:val="a5"/>
              <w:numPr>
                <w:ilvl w:val="0"/>
                <w:numId w:val="10"/>
              </w:numPr>
              <w:ind w:right="-18"/>
              <w:rPr>
                <w:rFonts w:ascii="Sylfaen" w:hAnsi="Sylfaen"/>
                <w:lang w:val="ka-GE"/>
              </w:rPr>
            </w:pPr>
            <w:proofErr w:type="spellStart"/>
            <w:r w:rsidRPr="00F006E1">
              <w:rPr>
                <w:rFonts w:ascii="Sylfaen" w:hAnsi="Sylfaen" w:cs="Sylfaen"/>
              </w:rPr>
              <w:t>სსიპ</w:t>
            </w:r>
            <w:proofErr w:type="spellEnd"/>
            <w:r w:rsidRPr="00F006E1">
              <w:rPr>
                <w:rFonts w:ascii="Sylfaen" w:hAnsi="Sylfaen" w:cs="Sylfaen"/>
              </w:rPr>
              <w:t xml:space="preserve"> „</w:t>
            </w:r>
            <w:proofErr w:type="spellStart"/>
            <w:r w:rsidRPr="00F006E1">
              <w:rPr>
                <w:rFonts w:ascii="Sylfaen" w:hAnsi="Sylfaen" w:cs="Sylfaen"/>
              </w:rPr>
              <w:t>საქართველოს</w:t>
            </w:r>
            <w:proofErr w:type="spellEnd"/>
            <w:r w:rsidRPr="00F006E1">
              <w:rPr>
                <w:rFonts w:ascii="Sylfaen" w:hAnsi="Sylfaen" w:cs="Sylfaen"/>
              </w:rPr>
              <w:t xml:space="preserve"> </w:t>
            </w:r>
            <w:proofErr w:type="spellStart"/>
            <w:r w:rsidRPr="00F006E1">
              <w:rPr>
                <w:rFonts w:ascii="Sylfaen" w:hAnsi="Sylfaen" w:cs="Sylfaen"/>
              </w:rPr>
              <w:t>ევანგელურ-ბაპტისტური</w:t>
            </w:r>
            <w:proofErr w:type="spellEnd"/>
            <w:r w:rsidRPr="00F006E1">
              <w:rPr>
                <w:rFonts w:ascii="Sylfaen" w:hAnsi="Sylfaen" w:cs="Sylfaen"/>
              </w:rPr>
              <w:t xml:space="preserve"> </w:t>
            </w:r>
            <w:proofErr w:type="spellStart"/>
            <w:r w:rsidRPr="00F006E1">
              <w:rPr>
                <w:rFonts w:ascii="Sylfaen" w:hAnsi="Sylfaen" w:cs="Sylfaen"/>
              </w:rPr>
              <w:t>ეკლესია</w:t>
            </w:r>
            <w:proofErr w:type="spellEnd"/>
            <w:r w:rsidRPr="00F006E1">
              <w:rPr>
                <w:rFonts w:ascii="Sylfaen" w:hAnsi="Sylfaen" w:cs="Sylfaen"/>
              </w:rPr>
              <w:t>“</w:t>
            </w:r>
            <w:r>
              <w:rPr>
                <w:rFonts w:ascii="Sylfaen" w:hAnsi="Sylfaen" w:cs="Sylfaen"/>
                <w:lang w:val="ka-GE"/>
              </w:rPr>
              <w:t>;</w:t>
            </w:r>
            <w:r w:rsidRPr="00F006E1">
              <w:rPr>
                <w:rFonts w:ascii="Sylfaen" w:hAnsi="Sylfaen" w:cs="Sylfaen"/>
              </w:rPr>
              <w:t xml:space="preserve"> </w:t>
            </w:r>
          </w:p>
          <w:p w14:paraId="1E75B0E6" w14:textId="77777777" w:rsidR="00AD24CD" w:rsidRPr="00AD24CD" w:rsidRDefault="00AD24CD" w:rsidP="00AD24CD">
            <w:pPr>
              <w:pStyle w:val="a5"/>
              <w:numPr>
                <w:ilvl w:val="0"/>
                <w:numId w:val="10"/>
              </w:numPr>
              <w:ind w:right="-18"/>
              <w:rPr>
                <w:rFonts w:ascii="Sylfaen" w:hAnsi="Sylfaen"/>
                <w:lang w:val="ka-GE"/>
              </w:rPr>
            </w:pPr>
            <w:r w:rsidRPr="00B7599D">
              <w:rPr>
                <w:rFonts w:ascii="Sylfaen" w:hAnsi="Sylfaen" w:cs="Calibri"/>
                <w:color w:val="000000"/>
                <w:shd w:val="clear" w:color="auto" w:fill="FFFFFF"/>
                <w:lang w:val="ka-GE"/>
              </w:rPr>
              <w:t>ააიპ „</w:t>
            </w:r>
            <w:proofErr w:type="spellStart"/>
            <w:r w:rsidRPr="00B7599D">
              <w:rPr>
                <w:rFonts w:ascii="Sylfaen" w:hAnsi="Sylfaen" w:cs="Calibri"/>
                <w:color w:val="000000"/>
                <w:shd w:val="clear" w:color="auto" w:fill="FFFFFF"/>
              </w:rPr>
              <w:t>საქართველოს</w:t>
            </w:r>
            <w:proofErr w:type="spellEnd"/>
            <w:r w:rsidRPr="00B7599D">
              <w:rPr>
                <w:rFonts w:ascii="Sylfaen" w:hAnsi="Sylfaen" w:cs="Calibri"/>
                <w:color w:val="000000"/>
                <w:shd w:val="clear" w:color="auto" w:fill="FFFFFF"/>
              </w:rPr>
              <w:t> </w:t>
            </w:r>
            <w:proofErr w:type="spellStart"/>
            <w:r w:rsidRPr="00B7599D">
              <w:rPr>
                <w:rFonts w:ascii="Sylfaen" w:hAnsi="Sylfaen" w:cs="Calibri"/>
                <w:color w:val="000000"/>
                <w:shd w:val="clear" w:color="auto" w:fill="FFFFFF"/>
              </w:rPr>
              <w:t>ებრაელთა</w:t>
            </w:r>
            <w:proofErr w:type="spellEnd"/>
            <w:r w:rsidRPr="00B7599D">
              <w:rPr>
                <w:rFonts w:ascii="Sylfaen" w:hAnsi="Sylfaen" w:cs="Calibri"/>
                <w:color w:val="000000"/>
                <w:shd w:val="clear" w:color="auto" w:fill="FFFFFF"/>
              </w:rPr>
              <w:t xml:space="preserve"> </w:t>
            </w:r>
            <w:proofErr w:type="spellStart"/>
            <w:r w:rsidRPr="00B7599D">
              <w:rPr>
                <w:rFonts w:ascii="Sylfaen" w:hAnsi="Sylfaen" w:cs="Calibri"/>
                <w:color w:val="000000"/>
                <w:shd w:val="clear" w:color="auto" w:fill="FFFFFF"/>
              </w:rPr>
              <w:t>კავშირი</w:t>
            </w:r>
            <w:proofErr w:type="spellEnd"/>
            <w:r w:rsidRPr="00B7599D">
              <w:rPr>
                <w:rFonts w:ascii="Sylfaen" w:hAnsi="Sylfaen" w:cs="Calibri"/>
                <w:color w:val="000000"/>
                <w:shd w:val="clear" w:color="auto" w:fill="FFFFFF"/>
                <w:lang w:val="ka-GE"/>
              </w:rPr>
              <w:t>“</w:t>
            </w:r>
            <w:r w:rsidRPr="00B7599D">
              <w:rPr>
                <w:rFonts w:ascii="Sylfaen" w:hAnsi="Sylfaen"/>
                <w:color w:val="000000"/>
                <w:shd w:val="clear" w:color="auto" w:fill="FFFFFF"/>
              </w:rPr>
              <w:t>;</w:t>
            </w:r>
          </w:p>
          <w:p w14:paraId="022C78BC" w14:textId="77777777" w:rsidR="00AD24CD" w:rsidRPr="00AD24CD" w:rsidRDefault="00AD24CD" w:rsidP="00AD24CD">
            <w:pPr>
              <w:pStyle w:val="a5"/>
              <w:numPr>
                <w:ilvl w:val="0"/>
                <w:numId w:val="10"/>
              </w:numPr>
              <w:ind w:right="-18"/>
              <w:rPr>
                <w:rFonts w:ascii="Sylfaen" w:hAnsi="Sylfaen"/>
                <w:lang w:val="ka-GE"/>
              </w:rPr>
            </w:pPr>
            <w:r w:rsidRPr="00B7599D">
              <w:rPr>
                <w:rFonts w:ascii="Sylfaen" w:hAnsi="Sylfaen" w:cs="Calibri"/>
                <w:color w:val="000000"/>
                <w:shd w:val="clear" w:color="auto" w:fill="FFFFFF"/>
                <w:lang w:val="ka-GE"/>
              </w:rPr>
              <w:t>სსიპ „</w:t>
            </w:r>
            <w:proofErr w:type="spellStart"/>
            <w:r w:rsidRPr="00B7599D">
              <w:rPr>
                <w:rFonts w:ascii="Sylfaen" w:hAnsi="Sylfaen" w:cs="Sylfaen"/>
                <w:color w:val="222222"/>
                <w:shd w:val="clear" w:color="auto" w:fill="FFFFFF"/>
              </w:rPr>
              <w:t>მეგობართა</w:t>
            </w:r>
            <w:proofErr w:type="spellEnd"/>
            <w:r w:rsidRPr="00B7599D">
              <w:rPr>
                <w:rFonts w:ascii="Arial" w:hAnsi="Arial" w:cs="Arial"/>
                <w:color w:val="222222"/>
                <w:shd w:val="clear" w:color="auto" w:fill="FFFFFF"/>
              </w:rPr>
              <w:t xml:space="preserve"> </w:t>
            </w:r>
            <w:proofErr w:type="spellStart"/>
            <w:r w:rsidRPr="00B7599D">
              <w:rPr>
                <w:rFonts w:ascii="Sylfaen" w:hAnsi="Sylfaen" w:cs="Sylfaen"/>
                <w:color w:val="222222"/>
                <w:shd w:val="clear" w:color="auto" w:fill="FFFFFF"/>
              </w:rPr>
              <w:t>რელიგიური</w:t>
            </w:r>
            <w:proofErr w:type="spellEnd"/>
            <w:r w:rsidRPr="00B7599D">
              <w:rPr>
                <w:rFonts w:ascii="Arial" w:hAnsi="Arial" w:cs="Arial"/>
                <w:color w:val="222222"/>
                <w:shd w:val="clear" w:color="auto" w:fill="FFFFFF"/>
              </w:rPr>
              <w:t xml:space="preserve"> </w:t>
            </w:r>
            <w:proofErr w:type="spellStart"/>
            <w:r w:rsidRPr="00B7599D">
              <w:rPr>
                <w:rFonts w:ascii="Sylfaen" w:hAnsi="Sylfaen" w:cs="Sylfaen"/>
                <w:color w:val="222222"/>
                <w:shd w:val="clear" w:color="auto" w:fill="FFFFFF"/>
              </w:rPr>
              <w:t>საზოგადოება</w:t>
            </w:r>
            <w:proofErr w:type="spellEnd"/>
            <w:r w:rsidRPr="00B7599D">
              <w:rPr>
                <w:rFonts w:ascii="Arial" w:hAnsi="Arial" w:cs="Arial"/>
                <w:color w:val="222222"/>
                <w:shd w:val="clear" w:color="auto" w:fill="FFFFFF"/>
              </w:rPr>
              <w:t xml:space="preserve"> (</w:t>
            </w:r>
            <w:proofErr w:type="spellStart"/>
            <w:r w:rsidRPr="00B7599D">
              <w:rPr>
                <w:rFonts w:ascii="Sylfaen" w:hAnsi="Sylfaen" w:cs="Sylfaen"/>
                <w:color w:val="222222"/>
                <w:shd w:val="clear" w:color="auto" w:fill="FFFFFF"/>
              </w:rPr>
              <w:t>კვაკერები</w:t>
            </w:r>
            <w:proofErr w:type="spellEnd"/>
            <w:r w:rsidRPr="00B7599D">
              <w:rPr>
                <w:rFonts w:ascii="Arial" w:hAnsi="Arial" w:cs="Arial"/>
                <w:color w:val="222222"/>
                <w:shd w:val="clear" w:color="auto" w:fill="FFFFFF"/>
              </w:rPr>
              <w:t>)</w:t>
            </w:r>
            <w:r w:rsidRPr="00B7599D">
              <w:rPr>
                <w:rFonts w:ascii="Sylfaen" w:hAnsi="Sylfaen" w:cs="Calibri"/>
                <w:color w:val="000000"/>
                <w:shd w:val="clear" w:color="auto" w:fill="FFFFFF"/>
                <w:lang w:val="ka-GE"/>
              </w:rPr>
              <w:t>“</w:t>
            </w:r>
            <w:r w:rsidRPr="00B7599D">
              <w:rPr>
                <w:rFonts w:ascii="Sylfaen" w:hAnsi="Sylfaen"/>
                <w:color w:val="000000"/>
                <w:shd w:val="clear" w:color="auto" w:fill="FFFFFF"/>
              </w:rPr>
              <w:t>;</w:t>
            </w:r>
            <w:r w:rsidRPr="00B7599D">
              <w:rPr>
                <w:rFonts w:ascii="Sylfaen" w:hAnsi="Sylfaen"/>
                <w:color w:val="000000"/>
                <w:shd w:val="clear" w:color="auto" w:fill="FFFFFF"/>
                <w:lang w:val="ka-GE"/>
              </w:rPr>
              <w:t> </w:t>
            </w:r>
          </w:p>
          <w:p w14:paraId="11504BE8" w14:textId="6AA5EED6" w:rsidR="003E44A8" w:rsidRPr="007D34F4" w:rsidRDefault="00AD24CD" w:rsidP="00AD24CD">
            <w:pPr>
              <w:pStyle w:val="a5"/>
              <w:numPr>
                <w:ilvl w:val="0"/>
                <w:numId w:val="10"/>
              </w:numPr>
              <w:ind w:right="-18"/>
              <w:rPr>
                <w:rFonts w:ascii="Sylfaen" w:hAnsi="Sylfaen"/>
                <w:lang w:val="ka-GE"/>
              </w:rPr>
            </w:pPr>
            <w:proofErr w:type="spellStart"/>
            <w:proofErr w:type="gramStart"/>
            <w:r w:rsidRPr="00B7599D">
              <w:rPr>
                <w:rFonts w:ascii="Sylfaen" w:hAnsi="Sylfaen" w:cs="Calibri"/>
                <w:color w:val="000000"/>
                <w:shd w:val="clear" w:color="auto" w:fill="FFFFFF"/>
              </w:rPr>
              <w:t>სსიპ</w:t>
            </w:r>
            <w:proofErr w:type="spellEnd"/>
            <w:proofErr w:type="gramEnd"/>
            <w:r w:rsidRPr="00B7599D">
              <w:rPr>
                <w:rFonts w:ascii="Sylfaen" w:hAnsi="Sylfaen" w:cs="Calibri"/>
                <w:color w:val="000000"/>
                <w:shd w:val="clear" w:color="auto" w:fill="FFFFFF"/>
              </w:rPr>
              <w:t> </w:t>
            </w:r>
            <w:r w:rsidRPr="00B7599D">
              <w:rPr>
                <w:rFonts w:ascii="Sylfaen" w:hAnsi="Sylfaen" w:cs="Calibri"/>
                <w:color w:val="000000"/>
                <w:shd w:val="clear" w:color="auto" w:fill="FFFFFF"/>
                <w:lang w:val="ka-GE"/>
              </w:rPr>
              <w:t>„</w:t>
            </w:r>
            <w:proofErr w:type="spellStart"/>
            <w:r w:rsidRPr="00B7599D">
              <w:rPr>
                <w:rFonts w:ascii="Sylfaen" w:hAnsi="Sylfaen" w:cs="Sylfaen"/>
                <w:color w:val="222222"/>
                <w:shd w:val="clear" w:color="auto" w:fill="FFFFFF"/>
              </w:rPr>
              <w:t>დახსნილ</w:t>
            </w:r>
            <w:proofErr w:type="spellEnd"/>
            <w:r w:rsidRPr="00B7599D">
              <w:rPr>
                <w:rFonts w:ascii="Arial" w:hAnsi="Arial" w:cs="Arial"/>
                <w:color w:val="222222"/>
                <w:shd w:val="clear" w:color="auto" w:fill="FFFFFF"/>
              </w:rPr>
              <w:t xml:space="preserve"> </w:t>
            </w:r>
            <w:proofErr w:type="spellStart"/>
            <w:r w:rsidRPr="00B7599D">
              <w:rPr>
                <w:rFonts w:ascii="Sylfaen" w:hAnsi="Sylfaen" w:cs="Sylfaen"/>
                <w:color w:val="222222"/>
                <w:shd w:val="clear" w:color="auto" w:fill="FFFFFF"/>
              </w:rPr>
              <w:t>ქრისტიანთა</w:t>
            </w:r>
            <w:proofErr w:type="spellEnd"/>
            <w:r w:rsidRPr="00B7599D">
              <w:rPr>
                <w:rFonts w:ascii="Arial" w:hAnsi="Arial" w:cs="Arial"/>
                <w:color w:val="222222"/>
                <w:shd w:val="clear" w:color="auto" w:fill="FFFFFF"/>
              </w:rPr>
              <w:t xml:space="preserve"> </w:t>
            </w:r>
            <w:proofErr w:type="spellStart"/>
            <w:r w:rsidRPr="00B7599D">
              <w:rPr>
                <w:rFonts w:ascii="Sylfaen" w:hAnsi="Sylfaen" w:cs="Sylfaen"/>
                <w:color w:val="222222"/>
                <w:shd w:val="clear" w:color="auto" w:fill="FFFFFF"/>
              </w:rPr>
              <w:t>საღვთო</w:t>
            </w:r>
            <w:proofErr w:type="spellEnd"/>
            <w:r w:rsidRPr="00B7599D">
              <w:rPr>
                <w:rFonts w:ascii="Arial" w:hAnsi="Arial" w:cs="Arial"/>
                <w:color w:val="222222"/>
                <w:shd w:val="clear" w:color="auto" w:fill="FFFFFF"/>
              </w:rPr>
              <w:t xml:space="preserve"> </w:t>
            </w:r>
            <w:proofErr w:type="spellStart"/>
            <w:r w:rsidRPr="00B7599D">
              <w:rPr>
                <w:rFonts w:ascii="Sylfaen" w:hAnsi="Sylfaen" w:cs="Sylfaen"/>
                <w:color w:val="222222"/>
                <w:shd w:val="clear" w:color="auto" w:fill="FFFFFF"/>
              </w:rPr>
              <w:t>ეკლესია</w:t>
            </w:r>
            <w:proofErr w:type="spellEnd"/>
            <w:r w:rsidRPr="00B7599D">
              <w:rPr>
                <w:rFonts w:ascii="Arial" w:hAnsi="Arial" w:cs="Arial"/>
                <w:color w:val="222222"/>
                <w:shd w:val="clear" w:color="auto" w:fill="FFFFFF"/>
              </w:rPr>
              <w:t xml:space="preserve"> </w:t>
            </w:r>
            <w:proofErr w:type="spellStart"/>
            <w:r w:rsidRPr="00B7599D">
              <w:rPr>
                <w:rFonts w:ascii="Sylfaen" w:hAnsi="Sylfaen" w:cs="Sylfaen"/>
                <w:color w:val="222222"/>
                <w:shd w:val="clear" w:color="auto" w:fill="FFFFFF"/>
              </w:rPr>
              <w:t>საქართველოში</w:t>
            </w:r>
            <w:proofErr w:type="spellEnd"/>
            <w:r w:rsidRPr="00B7599D">
              <w:rPr>
                <w:rFonts w:ascii="Sylfaen" w:hAnsi="Sylfaen" w:cs="Calibri"/>
                <w:color w:val="000000"/>
                <w:shd w:val="clear" w:color="auto" w:fill="FFFFFF"/>
                <w:lang w:val="ka-GE"/>
              </w:rPr>
              <w:t>“</w:t>
            </w:r>
            <w:r w:rsidRPr="00B7599D">
              <w:rPr>
                <w:rFonts w:ascii="Sylfaen" w:hAnsi="Sylfaen"/>
                <w:color w:val="000000"/>
                <w:shd w:val="clear" w:color="auto" w:fill="FFFFFF"/>
              </w:rPr>
              <w:t>.</w:t>
            </w:r>
            <w:r>
              <w:rPr>
                <w:rFonts w:ascii="Sylfaen" w:hAnsi="Sylfaen"/>
                <w:lang w:val="ka-GE"/>
              </w:rPr>
              <w:t xml:space="preserve">   </w:t>
            </w:r>
            <w:bookmarkEnd w:id="1"/>
            <w:permEnd w:id="1281835721"/>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07CC824" w14:textId="2FDBF0F8" w:rsidR="003E44A8" w:rsidRPr="007D34F4" w:rsidRDefault="00A42DDB" w:rsidP="007D34F4">
            <w:pPr>
              <w:pStyle w:val="a5"/>
              <w:numPr>
                <w:ilvl w:val="0"/>
                <w:numId w:val="11"/>
              </w:numPr>
              <w:ind w:left="342" w:right="-18"/>
              <w:rPr>
                <w:rFonts w:ascii="Sylfaen" w:hAnsi="Sylfaen"/>
                <w:lang w:val="ka-GE"/>
              </w:rPr>
            </w:pPr>
            <w:bookmarkStart w:id="2" w:name="_Hlk77587594"/>
            <w:permStart w:id="1568086853" w:edGrp="everyone"/>
            <w:r>
              <w:rPr>
                <w:rFonts w:ascii="Sylfaen" w:hAnsi="Sylfaen"/>
                <w:color w:val="000000"/>
                <w:shd w:val="clear" w:color="auto" w:fill="FFFFFF"/>
                <w:lang w:val="ka-GE"/>
              </w:rPr>
              <w:t xml:space="preserve"> </w:t>
            </w:r>
            <w:r>
              <w:rPr>
                <w:rFonts w:ascii="Sylfaen" w:hAnsi="Sylfaen"/>
                <w:lang w:val="ka-GE"/>
              </w:rPr>
              <w:t xml:space="preserve"> </w:t>
            </w:r>
            <w:r w:rsidR="00AD24CD">
              <w:rPr>
                <w:rFonts w:ascii="Sylfaen" w:hAnsi="Sylfaen"/>
                <w:lang w:val="ka-GE"/>
              </w:rPr>
              <w:t xml:space="preserve"> </w:t>
            </w:r>
            <w:bookmarkEnd w:id="2"/>
            <w:permEnd w:id="156808685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E16E425" w14:textId="23B81E0E" w:rsidR="003E44A8" w:rsidRPr="007D34F4" w:rsidRDefault="00BE6778" w:rsidP="007D34F4">
            <w:pPr>
              <w:pStyle w:val="a5"/>
              <w:numPr>
                <w:ilvl w:val="0"/>
                <w:numId w:val="12"/>
              </w:numPr>
              <w:ind w:right="-18"/>
              <w:rPr>
                <w:rFonts w:ascii="Sylfaen" w:hAnsi="Sylfaen"/>
                <w:lang w:val="ka-GE"/>
              </w:rPr>
            </w:pPr>
            <w:permStart w:id="1954941751" w:edGrp="everyone"/>
            <w:r>
              <w:rPr>
                <w:rFonts w:ascii="Sylfaen" w:hAnsi="Sylfaen"/>
                <w:lang w:val="ka-GE"/>
              </w:rPr>
              <w:t xml:space="preserve">  </w:t>
            </w:r>
            <w:permEnd w:id="1954941751"/>
          </w:p>
        </w:tc>
      </w:tr>
      <w:tr w:rsidR="003E44A8" w:rsidRPr="00B93430" w14:paraId="7216A52C"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0E730C6F" w14:textId="1F3B596E" w:rsidR="003E44A8" w:rsidRPr="00B93430" w:rsidRDefault="003E44A8" w:rsidP="00F715DD">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w:t>
            </w:r>
            <w:r w:rsidR="009560E3">
              <w:rPr>
                <w:rFonts w:ascii="Sylfaen" w:hAnsi="Sylfaen"/>
                <w:color w:val="5B9BD5" w:themeColor="accent1"/>
                <w:sz w:val="18"/>
              </w:rPr>
              <w:t>,</w:t>
            </w:r>
            <w:r w:rsidRPr="00B93430">
              <w:rPr>
                <w:rFonts w:ascii="Sylfaen" w:hAnsi="Sylfaen"/>
                <w:color w:val="5B9BD5" w:themeColor="accent1"/>
                <w:sz w:val="18"/>
                <w:lang w:val="ka-GE"/>
              </w:rPr>
              <w:t xml:space="preserve"> გვარი</w:t>
            </w:r>
            <w:r w:rsidR="00AB7FB5">
              <w:rPr>
                <w:rFonts w:ascii="Sylfaen" w:hAnsi="Sylfaen"/>
                <w:color w:val="5B9BD5" w:themeColor="accent1"/>
                <w:sz w:val="18"/>
                <w:lang w:val="ka-GE"/>
              </w:rPr>
              <w:t>/დასახელება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B0BEAF" w14:textId="77777777" w:rsidR="003E44A8" w:rsidRPr="00513152" w:rsidRDefault="003E44A8" w:rsidP="00513152">
            <w:pPr>
              <w:ind w:right="-18"/>
              <w:jc w:val="center"/>
              <w:rPr>
                <w:rFonts w:ascii="Sylfaen" w:hAnsi="Sylfaen"/>
                <w:color w:val="5B9BD5" w:themeColor="accent1"/>
              </w:rPr>
            </w:pPr>
            <w:r w:rsidRPr="00B93430">
              <w:rPr>
                <w:rFonts w:ascii="Sylfaen" w:hAnsi="Sylfaen"/>
                <w:color w:val="5B9BD5" w:themeColor="accent1"/>
                <w:sz w:val="18"/>
                <w:lang w:val="ka-GE"/>
              </w:rPr>
              <w:t>პირადი</w:t>
            </w:r>
            <w:r w:rsidR="00AB7FB5">
              <w:rPr>
                <w:rFonts w:ascii="Sylfaen" w:hAnsi="Sylfaen"/>
                <w:color w:val="5B9BD5" w:themeColor="accent1"/>
                <w:sz w:val="18"/>
                <w:lang w:val="ka-GE"/>
              </w:rPr>
              <w:t>/ საიდენტიფიკაციო</w:t>
            </w:r>
            <w:r w:rsidR="00513152">
              <w:rPr>
                <w:rFonts w:ascii="Sylfaen" w:hAnsi="Sylfaen"/>
                <w:color w:val="5B9BD5" w:themeColor="accent1"/>
                <w:sz w:val="18"/>
              </w:rPr>
              <w:t xml:space="preserve"> </w:t>
            </w:r>
            <w:r w:rsidR="00513152" w:rsidRPr="00513152">
              <w:rPr>
                <w:rFonts w:ascii="Sylfaen" w:hAnsi="Sylfaen"/>
                <w:color w:val="5B9BD5" w:themeColor="accent1"/>
                <w:sz w:val="18"/>
                <w:lang w:val="ka-GE"/>
              </w:rPr>
              <w:t>№</w:t>
            </w:r>
            <w:r w:rsidR="00AB7FB5">
              <w:rPr>
                <w:rFonts w:ascii="Sylfaen" w:hAnsi="Sylfaen"/>
                <w:color w:val="5B9BD5" w:themeColor="accent1"/>
                <w:sz w:val="18"/>
                <w:lang w:val="ka-GE"/>
              </w:rPr>
              <w:t xml:space="preserve">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9040E7" w14:textId="77777777" w:rsidR="003E44A8" w:rsidRPr="009560E3" w:rsidRDefault="003E44A8" w:rsidP="00D322AD">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1C7E3E" w:rsidRPr="00B93430" w14:paraId="62CB9259" w14:textId="77777777" w:rsidTr="00D650B6">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69CB7F38" w14:textId="6965CF42" w:rsidR="001C7E3E" w:rsidRPr="007D34F4" w:rsidRDefault="00A42DDB" w:rsidP="007D34F4">
            <w:pPr>
              <w:pStyle w:val="a5"/>
              <w:numPr>
                <w:ilvl w:val="0"/>
                <w:numId w:val="13"/>
              </w:numPr>
              <w:ind w:left="337" w:right="-18"/>
              <w:rPr>
                <w:rFonts w:ascii="Sylfaen" w:hAnsi="Sylfaen"/>
                <w:lang w:val="ka-GE"/>
              </w:rPr>
            </w:pPr>
            <w:permStart w:id="1819498587" w:edGrp="everyone"/>
            <w:r>
              <w:rPr>
                <w:rFonts w:ascii="Sylfaen" w:hAnsi="Sylfaen"/>
              </w:rPr>
              <w:t xml:space="preserve"> </w:t>
            </w:r>
            <w:r w:rsidR="004E754B">
              <w:rPr>
                <w:rFonts w:ascii="Sylfaen" w:hAnsi="Sylfaen"/>
              </w:rPr>
              <w:t xml:space="preserve"> </w:t>
            </w:r>
            <w:permEnd w:id="1819498587"/>
          </w:p>
        </w:tc>
      </w:tr>
    </w:tbl>
    <w:p w14:paraId="520FB839" w14:textId="34863613" w:rsidR="00335D50" w:rsidRPr="007D34F4" w:rsidRDefault="00A42DDB">
      <w:pPr>
        <w:pStyle w:val="a5"/>
        <w:numPr>
          <w:ilvl w:val="0"/>
          <w:numId w:val="14"/>
        </w:numPr>
        <w:ind w:left="342" w:right="-18"/>
        <w:rPr>
          <w:rFonts w:ascii="Sylfaen" w:hAnsi="Sylfaen"/>
          <w:lang w:val="ka-GE"/>
        </w:rPr>
      </w:pPr>
      <w:permStart w:id="823657526" w:edGrp="everyone"/>
      <w:r>
        <w:rPr>
          <w:rFonts w:ascii="Sylfaen" w:hAnsi="Sylfaen"/>
        </w:rPr>
        <w:t xml:space="preserve"> </w:t>
      </w:r>
      <w:permEnd w:id="823657526"/>
    </w:p>
    <w:tbl>
      <w:tblPr>
        <w:tblStyle w:val="a4"/>
        <w:tblW w:w="10885" w:type="dxa"/>
        <w:tblInd w:w="-720" w:type="dxa"/>
        <w:tblLook w:val="04A0" w:firstRow="1" w:lastRow="0" w:firstColumn="1" w:lastColumn="0" w:noHBand="0" w:noVBand="1"/>
      </w:tblPr>
      <w:tblGrid>
        <w:gridCol w:w="3595"/>
        <w:gridCol w:w="3645"/>
        <w:gridCol w:w="3645"/>
      </w:tblGrid>
      <w:tr w:rsidR="001C7E3E" w:rsidRPr="00B93430" w14:paraId="62CB9259" w14:textId="77777777" w:rsidTr="00D650B6">
        <w:trPr>
          <w:trHeight w:val="720"/>
        </w:trPr>
        <w:tc>
          <w:tcPr>
            <w:tcW w:w="36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EDC7976" w14:textId="01CCFE75" w:rsidR="001C7E3E" w:rsidRPr="007D34F4" w:rsidRDefault="001C7E3E" w:rsidP="007D34F4">
            <w:pPr>
              <w:pStyle w:val="a5"/>
              <w:numPr>
                <w:ilvl w:val="0"/>
                <w:numId w:val="14"/>
              </w:numPr>
              <w:ind w:left="342" w:right="-18"/>
              <w:rPr>
                <w:rFonts w:ascii="Sylfaen" w:hAnsi="Sylfaen"/>
                <w:lang w:val="ka-GE"/>
              </w:rPr>
            </w:pPr>
          </w:p>
        </w:tc>
        <w:tc>
          <w:tcPr>
            <w:tcW w:w="36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B2C6FD9" w14:textId="1BD55397" w:rsidR="001C7E3E" w:rsidRPr="007D34F4" w:rsidRDefault="00A42DDB" w:rsidP="007D34F4">
            <w:pPr>
              <w:pStyle w:val="a5"/>
              <w:numPr>
                <w:ilvl w:val="0"/>
                <w:numId w:val="15"/>
              </w:numPr>
              <w:ind w:left="297" w:right="-18" w:hanging="270"/>
              <w:rPr>
                <w:rFonts w:ascii="Sylfaen" w:hAnsi="Sylfaen"/>
                <w:lang w:val="ka-GE"/>
              </w:rPr>
            </w:pPr>
            <w:permStart w:id="912197603" w:edGrp="everyone"/>
            <w:r>
              <w:rPr>
                <w:rFonts w:ascii="Sylfaen" w:hAnsi="Sylfaen"/>
              </w:rPr>
              <w:t xml:space="preserve"> </w:t>
            </w:r>
            <w:permEnd w:id="912197603"/>
          </w:p>
        </w:tc>
      </w:tr>
      <w:tr w:rsidR="001C7E3E" w:rsidRPr="00B93430" w14:paraId="15FCE7E2" w14:textId="77777777" w:rsidTr="00D650B6">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6BA5B37" w14:textId="77777777" w:rsidR="001C7E3E" w:rsidRPr="00A70101" w:rsidRDefault="001C7E3E" w:rsidP="00AB7FB5">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3645" w:type="dxa"/>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264A22A0" w14:textId="77777777" w:rsidR="001C7E3E" w:rsidRPr="001C7E3E" w:rsidRDefault="001C7E3E" w:rsidP="001C7E3E">
            <w:pPr>
              <w:ind w:right="-18"/>
              <w:jc w:val="center"/>
              <w:rPr>
                <w:rFonts w:ascii="Sylfaen" w:hAnsi="Sylfaen"/>
                <w:lang w:val="ka-GE"/>
              </w:rPr>
            </w:pPr>
            <w:r w:rsidRPr="001C7E3E">
              <w:rPr>
                <w:rFonts w:ascii="Sylfaen" w:hAnsi="Sylfaen"/>
                <w:color w:val="5B9BD5" w:themeColor="accent1"/>
                <w:sz w:val="18"/>
                <w:lang w:val="ka-GE"/>
              </w:rPr>
              <w:t>მოქალაქეობა, რეგისტრაციის ადგილი</w:t>
            </w:r>
          </w:p>
        </w:tc>
        <w:tc>
          <w:tcPr>
            <w:tcW w:w="3645" w:type="dxa"/>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051F1F35" w14:textId="77777777" w:rsidR="001C7E3E" w:rsidRPr="00AB7FB5" w:rsidRDefault="001C7E3E" w:rsidP="00AB7FB5">
            <w:pPr>
              <w:ind w:right="-18"/>
              <w:jc w:val="center"/>
              <w:rPr>
                <w:rFonts w:ascii="Sylfaen" w:hAnsi="Sylfaen"/>
                <w:lang w:val="ka-GE"/>
              </w:rPr>
            </w:pPr>
            <w:r>
              <w:rPr>
                <w:rFonts w:ascii="Sylfaen" w:hAnsi="Sylfaen"/>
                <w:color w:val="5B9BD5" w:themeColor="accent1"/>
                <w:sz w:val="18"/>
                <w:lang w:val="ka-GE"/>
              </w:rPr>
              <w:t>მისამართი</w:t>
            </w:r>
          </w:p>
        </w:tc>
      </w:tr>
    </w:tbl>
    <w:p w14:paraId="22588259" w14:textId="77777777" w:rsidR="00A52DEE" w:rsidRPr="00B93430" w:rsidRDefault="00A52DEE" w:rsidP="00A52DEE">
      <w:pPr>
        <w:ind w:left="-720" w:right="-720"/>
        <w:jc w:val="both"/>
        <w:rPr>
          <w:rFonts w:ascii="Sylfaen" w:hAnsi="Sylfaen"/>
        </w:rPr>
      </w:pPr>
    </w:p>
    <w:p w14:paraId="388D617B" w14:textId="77777777" w:rsidR="00A52DEE" w:rsidRDefault="00A52DEE" w:rsidP="00A52DEE">
      <w:pPr>
        <w:ind w:left="-720" w:right="-720"/>
        <w:jc w:val="both"/>
        <w:rPr>
          <w:rFonts w:ascii="Sylfaen" w:hAnsi="Sylfaen"/>
        </w:rPr>
      </w:pPr>
    </w:p>
    <w:p w14:paraId="22E17AA9" w14:textId="77777777" w:rsidR="00B43CB7" w:rsidRPr="00A70101" w:rsidRDefault="00B43CB7" w:rsidP="00A52DEE">
      <w:pPr>
        <w:ind w:left="-720" w:right="-720"/>
        <w:jc w:val="both"/>
        <w:rPr>
          <w:rFonts w:ascii="Sylfaen" w:hAnsi="Sylfaen"/>
        </w:rPr>
      </w:pPr>
    </w:p>
    <w:p w14:paraId="3F2B6A1B" w14:textId="2FBF4D94" w:rsidR="00A2210B" w:rsidRPr="00B93430" w:rsidRDefault="007D34F4" w:rsidP="00A2210B">
      <w:pPr>
        <w:shd w:val="clear" w:color="auto" w:fill="BFBFBF" w:themeFill="background1" w:themeFillShade="BF"/>
        <w:ind w:left="-720" w:right="-720"/>
        <w:jc w:val="both"/>
        <w:rPr>
          <w:rFonts w:ascii="Sylfaen" w:hAnsi="Sylfaen"/>
          <w:lang w:val="ka-GE"/>
        </w:rPr>
      </w:pPr>
      <w:r>
        <w:rPr>
          <w:rFonts w:ascii="Sylfaen" w:hAnsi="Sylfaen"/>
          <w:lang w:val="ka-GE"/>
        </w:rPr>
        <w:t>2</w:t>
      </w:r>
      <w:r w:rsidR="00A2210B" w:rsidRPr="00B93430">
        <w:rPr>
          <w:rFonts w:ascii="Sylfaen" w:hAnsi="Sylfaen"/>
          <w:lang w:val="ka-GE"/>
        </w:rPr>
        <w:t xml:space="preserve">. </w:t>
      </w:r>
      <w:r w:rsidR="00A2210B">
        <w:rPr>
          <w:rFonts w:ascii="Sylfaen" w:hAnsi="Sylfaen"/>
          <w:lang w:val="ka-GE"/>
        </w:rPr>
        <w:t>მოსარჩელის წარმომადგენ</w:t>
      </w:r>
      <w:r w:rsidR="00101A9F">
        <w:rPr>
          <w:rFonts w:ascii="Sylfaen" w:hAnsi="Sylfaen"/>
          <w:lang w:val="ka-GE"/>
        </w:rPr>
        <w:t>ელი/წარმომადგენლებ</w:t>
      </w:r>
      <w:r w:rsidR="00A2210B">
        <w:rPr>
          <w:rFonts w:ascii="Sylfaen" w:hAnsi="Sylfaen"/>
          <w:lang w:val="ka-GE"/>
        </w:rPr>
        <w:t xml:space="preserve">ი </w:t>
      </w:r>
      <w:r w:rsidR="00A2210B" w:rsidRPr="00B93430">
        <w:rPr>
          <w:rFonts w:ascii="Sylfaen" w:hAnsi="Sylfaen"/>
          <w:i/>
          <w:color w:val="5B9BD5" w:themeColor="accent1"/>
          <w:sz w:val="18"/>
          <w:lang w:val="ka-GE"/>
        </w:rPr>
        <w:t xml:space="preserve">შენიშვნა </w:t>
      </w:r>
      <w:r w:rsidR="00A2210B" w:rsidRPr="00B93430">
        <w:rPr>
          <w:rStyle w:val="a8"/>
          <w:rFonts w:ascii="Sylfaen" w:hAnsi="Sylfaen"/>
          <w:i/>
          <w:color w:val="5B9BD5" w:themeColor="accent1"/>
          <w:lang w:val="ka-GE"/>
        </w:rPr>
        <w:footnoteReference w:id="2"/>
      </w:r>
    </w:p>
    <w:tbl>
      <w:tblPr>
        <w:tblStyle w:val="a4"/>
        <w:tblW w:w="10885" w:type="dxa"/>
        <w:tblInd w:w="-720" w:type="dxa"/>
        <w:tblLook w:val="04A0" w:firstRow="1" w:lastRow="0" w:firstColumn="1" w:lastColumn="0" w:noHBand="0" w:noVBand="1"/>
      </w:tblPr>
      <w:tblGrid>
        <w:gridCol w:w="3595"/>
        <w:gridCol w:w="1620"/>
        <w:gridCol w:w="2700"/>
        <w:gridCol w:w="2970"/>
      </w:tblGrid>
      <w:tr w:rsidR="00A2210B" w:rsidRPr="00B93430" w14:paraId="0B5DF480"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7F9256EF" w14:textId="0EA85D73" w:rsidR="00A2210B" w:rsidRPr="007D34F4" w:rsidRDefault="002E1A3D" w:rsidP="007D34F4">
            <w:pPr>
              <w:pStyle w:val="a5"/>
              <w:numPr>
                <w:ilvl w:val="0"/>
                <w:numId w:val="16"/>
              </w:numPr>
              <w:ind w:left="337" w:right="-18"/>
              <w:rPr>
                <w:rFonts w:ascii="Sylfaen" w:hAnsi="Sylfaen"/>
                <w:lang w:val="ka-GE"/>
              </w:rPr>
            </w:pPr>
            <w:permStart w:id="1073546871" w:edGrp="everyone"/>
            <w:r w:rsidRPr="00FF6892">
              <w:rPr>
                <w:rFonts w:ascii="Sylfaen" w:hAnsi="Sylfaen"/>
                <w:color w:val="000000"/>
                <w:lang w:val="ka-GE"/>
              </w:rPr>
              <w:t>ააიპ "ტოლერანტობის და მრავალფეროვნების ინსტიტუტი</w:t>
            </w:r>
            <w:r w:rsidR="00EA2EC7">
              <w:rPr>
                <w:rFonts w:ascii="Sylfaen" w:hAnsi="Sylfaen"/>
                <w:color w:val="000000"/>
                <w:lang w:val="ka-GE"/>
              </w:rPr>
              <w:t>,</w:t>
            </w:r>
            <w:r w:rsidRPr="00FF6892">
              <w:rPr>
                <w:rFonts w:ascii="Sylfaen" w:hAnsi="Sylfaen"/>
                <w:color w:val="000000"/>
                <w:lang w:val="ka-GE"/>
              </w:rPr>
              <w:t>“</w:t>
            </w:r>
            <w:r>
              <w:rPr>
                <w:rFonts w:ascii="Sylfaen" w:hAnsi="Sylfaen"/>
                <w:lang w:val="ka-GE"/>
              </w:rPr>
              <w:t xml:space="preserve"> </w:t>
            </w:r>
            <w:r w:rsidR="00EA2EC7">
              <w:rPr>
                <w:rFonts w:ascii="Sylfaen" w:hAnsi="Sylfaen"/>
                <w:lang w:val="ka-GE"/>
              </w:rPr>
              <w:t xml:space="preserve">                                                           ანზორ ხატიაშვილი</w:t>
            </w:r>
            <w:r>
              <w:rPr>
                <w:rFonts w:ascii="Sylfaen" w:hAnsi="Sylfaen"/>
                <w:lang w:val="ka-GE"/>
              </w:rPr>
              <w:t xml:space="preserve">  </w:t>
            </w:r>
            <w:permEnd w:id="1073546871"/>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C1E19D1" w14:textId="61F495C7" w:rsidR="00A2210B" w:rsidRPr="007D34F4" w:rsidRDefault="00A2210B" w:rsidP="007D34F4">
            <w:pPr>
              <w:pStyle w:val="a5"/>
              <w:numPr>
                <w:ilvl w:val="0"/>
                <w:numId w:val="17"/>
              </w:numPr>
              <w:ind w:left="342" w:right="-18"/>
              <w:rPr>
                <w:rFonts w:ascii="Sylfaen" w:hAnsi="Sylfaen"/>
                <w:lang w:val="ka-GE"/>
              </w:rPr>
            </w:pPr>
            <w:permStart w:id="661586023" w:edGrp="everyone"/>
            <w:permEnd w:id="66158602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9D13EAB" w14:textId="7F22EFE5" w:rsidR="00A2210B" w:rsidRPr="007D34F4" w:rsidRDefault="00A2210B" w:rsidP="007D34F4">
            <w:pPr>
              <w:pStyle w:val="a5"/>
              <w:numPr>
                <w:ilvl w:val="0"/>
                <w:numId w:val="18"/>
              </w:numPr>
              <w:ind w:left="342" w:right="-18"/>
              <w:rPr>
                <w:rFonts w:ascii="Sylfaen" w:hAnsi="Sylfaen"/>
                <w:lang w:val="ka-GE"/>
              </w:rPr>
            </w:pPr>
            <w:permStart w:id="1518221164" w:edGrp="everyone"/>
            <w:permEnd w:id="1518221164"/>
          </w:p>
        </w:tc>
      </w:tr>
      <w:tr w:rsidR="00A2210B" w:rsidRPr="00B93430" w14:paraId="4DAD8914"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2E7985D4" w14:textId="77777777" w:rsidR="00A2210B" w:rsidRPr="00B93430" w:rsidRDefault="00A2210B" w:rsidP="00D650B6">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 გვარი</w:t>
            </w:r>
            <w:r>
              <w:rPr>
                <w:rFonts w:ascii="Sylfaen" w:hAnsi="Sylfaen"/>
                <w:color w:val="5B9BD5"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0FD9C1" w14:textId="77777777" w:rsidR="00A2210B" w:rsidRPr="00B93430" w:rsidRDefault="00A2210B" w:rsidP="009560E3">
            <w:pPr>
              <w:ind w:right="-18"/>
              <w:jc w:val="center"/>
              <w:rPr>
                <w:rFonts w:ascii="Sylfaen" w:hAnsi="Sylfaen"/>
                <w:color w:val="5B9BD5" w:themeColor="accent1"/>
                <w:lang w:val="ka-GE"/>
              </w:rPr>
            </w:pPr>
            <w:r w:rsidRPr="00B93430">
              <w:rPr>
                <w:rFonts w:ascii="Sylfaen" w:hAnsi="Sylfaen"/>
                <w:color w:val="5B9BD5" w:themeColor="accent1"/>
                <w:sz w:val="18"/>
                <w:lang w:val="ka-GE"/>
              </w:rPr>
              <w:t>პირადი</w:t>
            </w:r>
            <w:r w:rsidR="009560E3">
              <w:rPr>
                <w:rFonts w:ascii="Sylfaen" w:hAnsi="Sylfaen"/>
                <w:color w:val="5B9BD5" w:themeColor="accent1"/>
                <w:sz w:val="18"/>
                <w:lang w:val="ka-GE"/>
              </w:rPr>
              <w:t>/</w:t>
            </w:r>
            <w:r>
              <w:rPr>
                <w:rFonts w:ascii="Sylfaen" w:hAnsi="Sylfaen"/>
                <w:color w:val="5B9BD5" w:themeColor="accent1"/>
                <w:sz w:val="18"/>
                <w:lang w:val="ka-GE"/>
              </w:rPr>
              <w:t xml:space="preserve">საიდენტიფიკაციო </w:t>
            </w:r>
            <w:r w:rsidR="009560E3"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217C63" w14:textId="77777777" w:rsidR="00A2210B" w:rsidRPr="00D322AD" w:rsidRDefault="00A2210B" w:rsidP="00D650B6">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A2210B" w:rsidRPr="00B93430" w14:paraId="4F44BD5A" w14:textId="77777777" w:rsidTr="00101A9F">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5709710" w14:textId="6F97A3FC" w:rsidR="00A2210B" w:rsidRPr="007D34F4" w:rsidRDefault="002E1A3D" w:rsidP="007D34F4">
            <w:pPr>
              <w:pStyle w:val="a5"/>
              <w:numPr>
                <w:ilvl w:val="0"/>
                <w:numId w:val="19"/>
              </w:numPr>
              <w:ind w:right="-18"/>
              <w:rPr>
                <w:rFonts w:ascii="Sylfaen" w:hAnsi="Sylfaen"/>
                <w:lang w:val="ka-GE"/>
              </w:rPr>
            </w:pPr>
            <w:permStart w:id="1204225806" w:edGrp="everyone"/>
            <w:r>
              <w:rPr>
                <w:rFonts w:ascii="Sylfaen" w:hAnsi="Sylfaen"/>
                <w:lang w:val="ka-GE"/>
              </w:rPr>
              <w:t xml:space="preserve"> </w:t>
            </w:r>
            <w:bookmarkStart w:id="3" w:name="_GoBack"/>
            <w:bookmarkEnd w:id="3"/>
            <w:permEnd w:id="1204225806"/>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B600FA4" w14:textId="7A5A2703" w:rsidR="00A2210B" w:rsidRPr="007D34F4" w:rsidRDefault="002E1A3D" w:rsidP="007D34F4">
            <w:pPr>
              <w:pStyle w:val="a5"/>
              <w:numPr>
                <w:ilvl w:val="0"/>
                <w:numId w:val="20"/>
              </w:numPr>
              <w:ind w:left="342" w:right="-18"/>
              <w:rPr>
                <w:rFonts w:ascii="Sylfaen" w:hAnsi="Sylfaen"/>
                <w:lang w:val="ka-GE"/>
              </w:rPr>
            </w:pPr>
            <w:permStart w:id="601043958" w:edGrp="everyone"/>
            <w:r>
              <w:rPr>
                <w:rFonts w:ascii="Sylfaen" w:hAnsi="Sylfaen"/>
                <w:lang w:val="ka-GE"/>
              </w:rPr>
              <w:t xml:space="preserve"> </w:t>
            </w:r>
            <w:permEnd w:id="601043958"/>
          </w:p>
        </w:tc>
      </w:tr>
      <w:tr w:rsidR="00A2210B" w:rsidRPr="00B93430" w14:paraId="268796CC" w14:textId="77777777" w:rsidTr="00101A9F">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B20F712" w14:textId="77777777" w:rsidR="00A2210B" w:rsidRPr="00A70101" w:rsidRDefault="00A2210B" w:rsidP="00D650B6">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5AB32B0E" w14:textId="77777777" w:rsidR="00A2210B" w:rsidRPr="00AB7FB5" w:rsidRDefault="00A2210B" w:rsidP="00D650B6">
            <w:pPr>
              <w:ind w:right="-18"/>
              <w:jc w:val="center"/>
              <w:rPr>
                <w:rFonts w:ascii="Sylfaen" w:hAnsi="Sylfaen"/>
                <w:lang w:val="ka-GE"/>
              </w:rPr>
            </w:pPr>
            <w:r>
              <w:rPr>
                <w:rFonts w:ascii="Sylfaen" w:hAnsi="Sylfaen"/>
                <w:color w:val="5B9BD5" w:themeColor="accent1"/>
                <w:sz w:val="18"/>
                <w:lang w:val="ka-GE"/>
              </w:rPr>
              <w:t>მისამართი</w:t>
            </w:r>
          </w:p>
        </w:tc>
      </w:tr>
    </w:tbl>
    <w:p w14:paraId="3AB0DA5D" w14:textId="77777777" w:rsidR="00A2210B" w:rsidRPr="00B93430" w:rsidRDefault="00A2210B" w:rsidP="00A2210B">
      <w:pPr>
        <w:ind w:left="-720" w:right="-720"/>
        <w:jc w:val="both"/>
        <w:rPr>
          <w:rFonts w:ascii="Sylfaen" w:hAnsi="Sylfaen"/>
        </w:rPr>
      </w:pPr>
    </w:p>
    <w:p w14:paraId="2DB5FBDA" w14:textId="77777777" w:rsidR="00B43CB7" w:rsidRDefault="00B43CB7">
      <w:pPr>
        <w:rPr>
          <w:rFonts w:ascii="Sylfaen" w:hAnsi="Sylfaen"/>
          <w:lang w:val="ka-GE"/>
        </w:rPr>
      </w:pPr>
      <w:r>
        <w:rPr>
          <w:rFonts w:ascii="Sylfaen" w:hAnsi="Sylfaen"/>
          <w:lang w:val="ka-GE"/>
        </w:rPr>
        <w:br w:type="page"/>
      </w:r>
    </w:p>
    <w:p w14:paraId="398B9A69" w14:textId="77777777" w:rsidR="00144FCF" w:rsidRPr="00B93430" w:rsidRDefault="00144FCF" w:rsidP="00A52DEE">
      <w:pPr>
        <w:ind w:left="-720" w:right="-720"/>
        <w:jc w:val="both"/>
        <w:rPr>
          <w:rFonts w:ascii="Sylfaen" w:hAnsi="Sylfaen"/>
          <w:lang w:val="ka-GE"/>
        </w:rPr>
      </w:pPr>
    </w:p>
    <w:p w14:paraId="3BAF7B2C" w14:textId="2A1939F4"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3</w:t>
      </w:r>
      <w:r w:rsidR="00144FCF" w:rsidRPr="00B93430">
        <w:rPr>
          <w:rFonts w:ascii="Sylfaen" w:hAnsi="Sylfaen"/>
          <w:lang w:val="ka-GE"/>
        </w:rPr>
        <w:t>. სადავო სამართლებრივი აქტ(ებ)ი.</w:t>
      </w:r>
      <w:r w:rsidR="0051700A" w:rsidRPr="00B93430">
        <w:rPr>
          <w:rFonts w:ascii="Sylfaen" w:hAnsi="Sylfaen"/>
          <w:lang w:val="ka-GE"/>
        </w:rPr>
        <w:t xml:space="preserve"> </w:t>
      </w:r>
      <w:r w:rsidR="0051700A" w:rsidRPr="00B93430">
        <w:rPr>
          <w:rFonts w:ascii="Sylfaen" w:hAnsi="Sylfaen"/>
          <w:i/>
          <w:color w:val="5B9BD5" w:themeColor="accent1"/>
          <w:sz w:val="18"/>
          <w:lang w:val="ka-GE"/>
        </w:rPr>
        <w:t>შენიშვნა</w:t>
      </w:r>
      <w:r w:rsidR="00D10870" w:rsidRPr="00B93430">
        <w:rPr>
          <w:rStyle w:val="a8"/>
          <w:rFonts w:ascii="Sylfaen" w:hAnsi="Sylfaen"/>
          <w:i/>
          <w:color w:val="5B9BD5" w:themeColor="accent1"/>
          <w:lang w:val="ka-GE"/>
        </w:rPr>
        <w:footnoteReference w:id="3"/>
      </w:r>
    </w:p>
    <w:tbl>
      <w:tblPr>
        <w:tblStyle w:val="a4"/>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144FCF" w:rsidRPr="00B93430" w14:paraId="539230D9" w14:textId="77777777" w:rsidTr="00433931">
        <w:trPr>
          <w:trHeight w:val="720"/>
        </w:trPr>
        <w:tc>
          <w:tcPr>
            <w:tcW w:w="2970" w:type="dxa"/>
            <w:vAlign w:val="center"/>
          </w:tcPr>
          <w:p w14:paraId="56151655" w14:textId="77777777" w:rsidR="00144FCF" w:rsidRPr="00B93430" w:rsidRDefault="00144FCF" w:rsidP="00F715DD">
            <w:pPr>
              <w:ind w:left="-23" w:right="-720"/>
              <w:rPr>
                <w:rFonts w:ascii="Sylfaen" w:hAnsi="Sylfaen"/>
                <w:lang w:val="ka-GE"/>
              </w:rPr>
            </w:pPr>
            <w:r w:rsidRPr="00B93430">
              <w:rPr>
                <w:rFonts w:ascii="Sylfaen" w:hAnsi="Sylfaen"/>
                <w:sz w:val="20"/>
                <w:lang w:val="ka-GE"/>
              </w:rPr>
              <w:t>აქტის დასახელება</w:t>
            </w:r>
          </w:p>
        </w:tc>
        <w:tc>
          <w:tcPr>
            <w:tcW w:w="7830" w:type="dxa"/>
            <w:tcBorders>
              <w:bottom w:val="single" w:sz="4" w:space="0" w:color="auto"/>
            </w:tcBorders>
            <w:shd w:val="clear" w:color="auto" w:fill="F2F2F2" w:themeFill="background1" w:themeFillShade="F2"/>
            <w:vAlign w:val="center"/>
          </w:tcPr>
          <w:p w14:paraId="0206A26F" w14:textId="1B49DB19" w:rsidR="00144FCF" w:rsidRPr="007D34F4" w:rsidRDefault="002F4A3D" w:rsidP="007D34F4">
            <w:pPr>
              <w:pStyle w:val="a5"/>
              <w:numPr>
                <w:ilvl w:val="0"/>
                <w:numId w:val="21"/>
              </w:numPr>
              <w:ind w:left="257" w:right="-113" w:hanging="270"/>
              <w:rPr>
                <w:rFonts w:ascii="Sylfaen" w:hAnsi="Sylfaen"/>
                <w:lang w:val="ka-GE"/>
              </w:rPr>
            </w:pPr>
            <w:permStart w:id="676215825" w:edGrp="everyone"/>
            <w:r>
              <w:rPr>
                <w:rFonts w:ascii="Sylfaen" w:hAnsi="Sylfaen"/>
                <w:color w:val="000000"/>
                <w:sz w:val="24"/>
                <w:szCs w:val="24"/>
                <w:lang w:val="ka-GE"/>
              </w:rPr>
              <w:t>„სახელმწიფო ქონების შესახებ“ საქართველოს კანონი</w:t>
            </w:r>
            <w:permEnd w:id="676215825"/>
          </w:p>
        </w:tc>
      </w:tr>
      <w:tr w:rsidR="00144FCF" w:rsidRPr="00B93430" w14:paraId="60F62DBD" w14:textId="77777777" w:rsidTr="00433931">
        <w:trPr>
          <w:trHeight w:val="720"/>
        </w:trPr>
        <w:tc>
          <w:tcPr>
            <w:tcW w:w="2970" w:type="dxa"/>
            <w:vAlign w:val="center"/>
          </w:tcPr>
          <w:p w14:paraId="2A68DB57" w14:textId="77777777" w:rsidR="00144FCF" w:rsidRPr="00B93430" w:rsidRDefault="00D36E35" w:rsidP="00F715DD">
            <w:pPr>
              <w:ind w:right="-720"/>
              <w:rPr>
                <w:rFonts w:ascii="Sylfaen" w:hAnsi="Sylfaen"/>
                <w:lang w:val="ka-GE"/>
              </w:rPr>
            </w:pPr>
            <w:r w:rsidRPr="00B93430">
              <w:rPr>
                <w:rFonts w:ascii="Sylfaen" w:hAnsi="Sylfaen"/>
                <w:sz w:val="20"/>
                <w:lang w:val="ka-GE"/>
              </w:rPr>
              <w:t>მიღების თარიღი</w:t>
            </w:r>
          </w:p>
        </w:tc>
        <w:tc>
          <w:tcPr>
            <w:tcW w:w="7830" w:type="dxa"/>
            <w:tcBorders>
              <w:top w:val="single" w:sz="4" w:space="0" w:color="auto"/>
              <w:bottom w:val="single" w:sz="4" w:space="0" w:color="auto"/>
            </w:tcBorders>
            <w:shd w:val="clear" w:color="auto" w:fill="F2F2F2" w:themeFill="background1" w:themeFillShade="F2"/>
            <w:vAlign w:val="center"/>
          </w:tcPr>
          <w:p w14:paraId="13B34F4E" w14:textId="13989DFE" w:rsidR="00144FCF" w:rsidRPr="007D34F4" w:rsidRDefault="002F4A3D" w:rsidP="007D34F4">
            <w:pPr>
              <w:pStyle w:val="a5"/>
              <w:numPr>
                <w:ilvl w:val="0"/>
                <w:numId w:val="22"/>
              </w:numPr>
              <w:ind w:left="257" w:right="-113" w:hanging="270"/>
              <w:rPr>
                <w:rFonts w:ascii="Sylfaen" w:hAnsi="Sylfaen"/>
                <w:lang w:val="ka-GE"/>
              </w:rPr>
            </w:pPr>
            <w:permStart w:id="667764277" w:edGrp="everyone"/>
            <w:r w:rsidRPr="002F4A3D">
              <w:rPr>
                <w:rFonts w:ascii="Sylfaen" w:hAnsi="Sylfaen"/>
                <w:lang w:val="ka-GE"/>
              </w:rPr>
              <w:t>2010 წლის 21 ივლისი</w:t>
            </w:r>
            <w:r w:rsidR="00AF5F50">
              <w:rPr>
                <w:rFonts w:ascii="Sylfaen" w:hAnsi="Sylfaen"/>
                <w:lang w:val="ka-GE"/>
              </w:rPr>
              <w:t xml:space="preserve"> </w:t>
            </w:r>
            <w:permEnd w:id="667764277"/>
          </w:p>
        </w:tc>
      </w:tr>
      <w:tr w:rsidR="00496B05" w:rsidRPr="00B93430" w14:paraId="7B760BB5" w14:textId="77777777" w:rsidTr="00433931">
        <w:trPr>
          <w:trHeight w:val="720"/>
        </w:trPr>
        <w:tc>
          <w:tcPr>
            <w:tcW w:w="2970" w:type="dxa"/>
            <w:vAlign w:val="center"/>
          </w:tcPr>
          <w:p w14:paraId="5F4593A9" w14:textId="77777777" w:rsidR="00496B05" w:rsidRPr="00496B05" w:rsidRDefault="00496B05" w:rsidP="00F715DD">
            <w:pPr>
              <w:ind w:right="-720"/>
              <w:rPr>
                <w:rFonts w:ascii="Sylfaen" w:hAnsi="Sylfaen"/>
                <w:sz w:val="20"/>
                <w:lang w:val="ka-GE"/>
              </w:rPr>
            </w:pPr>
            <w:r>
              <w:rPr>
                <w:rFonts w:ascii="Sylfaen" w:hAnsi="Sylfaen"/>
                <w:sz w:val="20"/>
                <w:lang w:val="ka-GE"/>
              </w:rPr>
              <w:t>მოპასუხის დასახელება</w:t>
            </w:r>
          </w:p>
        </w:tc>
        <w:tc>
          <w:tcPr>
            <w:tcW w:w="7830" w:type="dxa"/>
            <w:tcBorders>
              <w:top w:val="single" w:sz="4" w:space="0" w:color="auto"/>
              <w:bottom w:val="single" w:sz="4" w:space="0" w:color="auto"/>
            </w:tcBorders>
            <w:shd w:val="clear" w:color="auto" w:fill="F2F2F2" w:themeFill="background1" w:themeFillShade="F2"/>
            <w:vAlign w:val="center"/>
          </w:tcPr>
          <w:p w14:paraId="0B3E98BC" w14:textId="3662BDC5" w:rsidR="00496B05" w:rsidRPr="007D34F4" w:rsidRDefault="00AF5F50" w:rsidP="007D34F4">
            <w:pPr>
              <w:pStyle w:val="a5"/>
              <w:numPr>
                <w:ilvl w:val="0"/>
                <w:numId w:val="23"/>
              </w:numPr>
              <w:ind w:left="257" w:right="-113" w:hanging="270"/>
              <w:rPr>
                <w:rFonts w:ascii="Sylfaen" w:hAnsi="Sylfaen"/>
                <w:lang w:val="ka-GE"/>
              </w:rPr>
            </w:pPr>
            <w:permStart w:id="1002397259" w:edGrp="everyone"/>
            <w:r>
              <w:rPr>
                <w:rFonts w:ascii="Sylfaen" w:hAnsi="Sylfaen"/>
                <w:lang w:val="ka-GE"/>
              </w:rPr>
              <w:t xml:space="preserve">საქართველოს პარლამენტი </w:t>
            </w:r>
            <w:permEnd w:id="1002397259"/>
          </w:p>
        </w:tc>
      </w:tr>
      <w:tr w:rsidR="00496B05" w:rsidRPr="00B93430" w14:paraId="4F44D1C4" w14:textId="77777777" w:rsidTr="00433931">
        <w:trPr>
          <w:trHeight w:val="720"/>
        </w:trPr>
        <w:tc>
          <w:tcPr>
            <w:tcW w:w="2970" w:type="dxa"/>
            <w:vAlign w:val="center"/>
          </w:tcPr>
          <w:p w14:paraId="7AAC0D6B" w14:textId="77777777" w:rsidR="00496B05" w:rsidRDefault="00496B05" w:rsidP="00F715DD">
            <w:pPr>
              <w:ind w:right="-720"/>
              <w:rPr>
                <w:rFonts w:ascii="Sylfaen" w:hAnsi="Sylfaen"/>
                <w:sz w:val="20"/>
                <w:lang w:val="ka-GE"/>
              </w:rPr>
            </w:pPr>
            <w:r>
              <w:rPr>
                <w:rFonts w:ascii="Sylfaen" w:hAnsi="Sylfaen"/>
                <w:sz w:val="20"/>
                <w:lang w:val="ka-GE"/>
              </w:rPr>
              <w:t>მოპასუხის მისამართი</w:t>
            </w:r>
          </w:p>
        </w:tc>
        <w:tc>
          <w:tcPr>
            <w:tcW w:w="7830" w:type="dxa"/>
            <w:tcBorders>
              <w:top w:val="single" w:sz="4" w:space="0" w:color="auto"/>
              <w:bottom w:val="single" w:sz="4" w:space="0" w:color="auto"/>
            </w:tcBorders>
            <w:shd w:val="clear" w:color="auto" w:fill="F2F2F2" w:themeFill="background1" w:themeFillShade="F2"/>
            <w:vAlign w:val="center"/>
          </w:tcPr>
          <w:p w14:paraId="358BCD04" w14:textId="3F163EB0" w:rsidR="00496B05" w:rsidRPr="007D34F4" w:rsidRDefault="00AF5F50" w:rsidP="007D34F4">
            <w:pPr>
              <w:pStyle w:val="a5"/>
              <w:numPr>
                <w:ilvl w:val="0"/>
                <w:numId w:val="24"/>
              </w:numPr>
              <w:ind w:left="257" w:right="-113" w:hanging="270"/>
              <w:rPr>
                <w:rFonts w:ascii="Sylfaen" w:hAnsi="Sylfaen"/>
                <w:lang w:val="ka-GE"/>
              </w:rPr>
            </w:pPr>
            <w:permStart w:id="1177557738" w:edGrp="everyone"/>
            <w:r>
              <w:rPr>
                <w:rFonts w:ascii="Sylfaen" w:hAnsi="Sylfaen"/>
                <w:lang w:val="ka-GE"/>
              </w:rPr>
              <w:t xml:space="preserve"> ქ. თბილისი, რუსთაველის გამზ. N 8</w:t>
            </w:r>
            <w:r w:rsidR="00EA2EC7">
              <w:rPr>
                <w:rFonts w:ascii="Sylfaen" w:hAnsi="Sylfaen"/>
                <w:lang w:val="ka-GE"/>
              </w:rPr>
              <w:t xml:space="preserve">  </w:t>
            </w:r>
            <w:permEnd w:id="1177557738"/>
          </w:p>
        </w:tc>
      </w:tr>
    </w:tbl>
    <w:p w14:paraId="1E3038B4" w14:textId="77777777" w:rsidR="00D10870" w:rsidRPr="00B93430" w:rsidRDefault="00D10870" w:rsidP="00DF2162">
      <w:pPr>
        <w:rPr>
          <w:rFonts w:ascii="Sylfaen" w:hAnsi="Sylfaen"/>
        </w:rPr>
      </w:pPr>
    </w:p>
    <w:p w14:paraId="3AFC0577" w14:textId="094D988D" w:rsidR="00D10870"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4</w:t>
      </w:r>
      <w:r w:rsidR="00D10870" w:rsidRPr="00B93430">
        <w:rPr>
          <w:rFonts w:ascii="Sylfaen" w:hAnsi="Sylfaen"/>
          <w:lang w:val="ka-GE"/>
        </w:rPr>
        <w:t xml:space="preserve">. </w:t>
      </w:r>
      <w:r w:rsidR="002A0BF4" w:rsidRPr="00B93430">
        <w:rPr>
          <w:rFonts w:ascii="Sylfaen" w:hAnsi="Sylfaen"/>
          <w:lang w:val="ka-GE"/>
        </w:rPr>
        <w:t xml:space="preserve">მიუთითეთ </w:t>
      </w:r>
      <w:r w:rsidR="00D10870" w:rsidRPr="00B93430">
        <w:rPr>
          <w:rFonts w:ascii="Sylfaen" w:hAnsi="Sylfaen"/>
          <w:lang w:val="ka-GE"/>
        </w:rPr>
        <w:t xml:space="preserve">სადავო </w:t>
      </w:r>
      <w:r w:rsidR="002A0BF4" w:rsidRPr="00B93430">
        <w:rPr>
          <w:rFonts w:ascii="Sylfaen" w:hAnsi="Sylfaen"/>
          <w:lang w:val="ka-GE"/>
        </w:rPr>
        <w:t>ნორმ</w:t>
      </w:r>
      <w:r w:rsidR="00AF7A92">
        <w:rPr>
          <w:rFonts w:ascii="Sylfaen" w:hAnsi="Sylfaen"/>
          <w:lang w:val="ka-GE"/>
        </w:rPr>
        <w:t>ა/ნორმებ</w:t>
      </w:r>
      <w:r w:rsidR="002A0BF4" w:rsidRPr="00B93430">
        <w:rPr>
          <w:rFonts w:ascii="Sylfaen" w:hAnsi="Sylfaen"/>
          <w:lang w:val="ka-GE"/>
        </w:rPr>
        <w:t>. აგრეთვე, მათ გასწვრივ კონსტიტუციური დებულებ</w:t>
      </w:r>
      <w:r w:rsidR="00C304C0">
        <w:rPr>
          <w:rFonts w:ascii="Sylfaen" w:hAnsi="Sylfaen"/>
          <w:lang w:val="ka-GE"/>
        </w:rPr>
        <w:t>ა/დებულებები</w:t>
      </w:r>
      <w:r w:rsidR="002A0BF4"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0051700A" w:rsidRPr="00B93430">
        <w:rPr>
          <w:rFonts w:ascii="Sylfaen" w:hAnsi="Sylfaen"/>
          <w:i/>
          <w:color w:val="5B9BD5" w:themeColor="accent1"/>
          <w:sz w:val="18"/>
          <w:lang w:val="ka-GE"/>
        </w:rPr>
        <w:t xml:space="preserve">შენიშვნა </w:t>
      </w:r>
      <w:r w:rsidR="0051700A" w:rsidRPr="00B93430">
        <w:rPr>
          <w:rStyle w:val="a8"/>
          <w:rFonts w:ascii="Sylfaen" w:hAnsi="Sylfaen"/>
          <w:i/>
          <w:color w:val="5B9BD5" w:themeColor="accent1"/>
          <w:lang w:val="ka-GE"/>
        </w:rPr>
        <w:footnoteReference w:id="4"/>
      </w:r>
    </w:p>
    <w:tbl>
      <w:tblPr>
        <w:tblStyle w:val="a4"/>
        <w:tblW w:w="10795" w:type="dxa"/>
        <w:tblInd w:w="-720" w:type="dxa"/>
        <w:tblLook w:val="04A0" w:firstRow="1" w:lastRow="0" w:firstColumn="1" w:lastColumn="0" w:noHBand="0" w:noVBand="1"/>
      </w:tblPr>
      <w:tblGrid>
        <w:gridCol w:w="5395"/>
        <w:gridCol w:w="5400"/>
      </w:tblGrid>
      <w:tr w:rsidR="002F127B" w:rsidRPr="00B93430" w14:paraId="664345A2" w14:textId="77777777" w:rsidTr="00433931">
        <w:trPr>
          <w:trHeight w:val="720"/>
        </w:trPr>
        <w:tc>
          <w:tcPr>
            <w:tcW w:w="5395" w:type="dxa"/>
            <w:shd w:val="clear" w:color="auto" w:fill="F2F2F2" w:themeFill="background1" w:themeFillShade="F2"/>
            <w:vAlign w:val="center"/>
          </w:tcPr>
          <w:p w14:paraId="716A8948" w14:textId="77777777" w:rsidR="002F127B" w:rsidRPr="00B93430" w:rsidRDefault="002F127B" w:rsidP="007806D5">
            <w:pPr>
              <w:ind w:right="-108"/>
              <w:jc w:val="center"/>
              <w:rPr>
                <w:rFonts w:ascii="Sylfaen" w:hAnsi="Sylfaen"/>
                <w:lang w:val="ka-GE"/>
              </w:rPr>
            </w:pPr>
            <w:r w:rsidRPr="00B93430">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14:paraId="1F21944E" w14:textId="77777777" w:rsidR="007806D5" w:rsidRPr="00B93430" w:rsidRDefault="002F127B" w:rsidP="007806D5">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2F127B" w:rsidRPr="00B93430" w14:paraId="7DAC335C" w14:textId="77777777"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3DD334C3" w14:textId="7B01E6DF" w:rsidR="002F127B" w:rsidRPr="000A3816" w:rsidRDefault="002F4A3D" w:rsidP="00D650B6">
            <w:pPr>
              <w:spacing w:after="0" w:line="240" w:lineRule="auto"/>
              <w:rPr>
                <w:rFonts w:ascii="Sylfaen" w:hAnsi="Sylfaen"/>
                <w:color w:val="000000"/>
                <w:lang w:val="ka-GE"/>
              </w:rPr>
            </w:pPr>
            <w:permStart w:id="903088963" w:edGrp="everyone"/>
            <w:r w:rsidRPr="009C535F">
              <w:rPr>
                <w:rFonts w:ascii="Sylfaen" w:hAnsi="Sylfaen"/>
                <w:color w:val="000000"/>
                <w:lang w:val="ka-GE"/>
              </w:rPr>
              <w:t>„სახელმწიფო ქონების შესახებ“ საქართველოს კანონი მე-4 მუხლის პირველი პუნქტის „მ“ ქვეპუნქტი: ,,პრივატიზებას არ ექვემდებარება შემდეგი სახელმწიფო ქონება</w:t>
            </w:r>
            <w:r w:rsidR="00232298">
              <w:rPr>
                <w:rFonts w:ascii="Sylfaen" w:hAnsi="Sylfaen"/>
                <w:color w:val="000000"/>
                <w:lang w:val="ka-GE"/>
              </w:rPr>
              <w:t>: „</w:t>
            </w:r>
            <w:proofErr w:type="spellStart"/>
            <w:r w:rsidR="000A3816" w:rsidRPr="000A3816">
              <w:rPr>
                <w:rFonts w:ascii="Sylfaen" w:hAnsi="Sylfaen"/>
                <w:color w:val="000000"/>
              </w:rPr>
              <w:t>რელიგიური</w:t>
            </w:r>
            <w:proofErr w:type="spellEnd"/>
            <w:r w:rsidR="000A3816" w:rsidRPr="000A3816">
              <w:rPr>
                <w:rFonts w:ascii="Sylfaen" w:hAnsi="Sylfaen"/>
                <w:color w:val="000000"/>
              </w:rPr>
              <w:t xml:space="preserve"> </w:t>
            </w:r>
            <w:proofErr w:type="spellStart"/>
            <w:r w:rsidR="000A3816" w:rsidRPr="000A3816">
              <w:rPr>
                <w:rFonts w:ascii="Sylfaen" w:hAnsi="Sylfaen"/>
                <w:color w:val="000000"/>
              </w:rPr>
              <w:t>და</w:t>
            </w:r>
            <w:proofErr w:type="spellEnd"/>
            <w:r w:rsidR="000A3816" w:rsidRPr="000A3816">
              <w:rPr>
                <w:rFonts w:ascii="Sylfaen" w:hAnsi="Sylfaen"/>
                <w:color w:val="000000"/>
              </w:rPr>
              <w:t xml:space="preserve"> </w:t>
            </w:r>
            <w:proofErr w:type="spellStart"/>
            <w:r w:rsidR="000A3816" w:rsidRPr="000A3816">
              <w:rPr>
                <w:rFonts w:ascii="Sylfaen" w:hAnsi="Sylfaen"/>
                <w:color w:val="000000"/>
              </w:rPr>
              <w:t>საკულტო</w:t>
            </w:r>
            <w:proofErr w:type="spellEnd"/>
            <w:r w:rsidR="000A3816" w:rsidRPr="000A3816">
              <w:rPr>
                <w:rFonts w:ascii="Sylfaen" w:hAnsi="Sylfaen"/>
                <w:color w:val="000000"/>
              </w:rPr>
              <w:t xml:space="preserve"> </w:t>
            </w:r>
            <w:proofErr w:type="spellStart"/>
            <w:r w:rsidR="000A3816" w:rsidRPr="000A3816">
              <w:rPr>
                <w:rFonts w:ascii="Sylfaen" w:hAnsi="Sylfaen"/>
                <w:color w:val="000000"/>
              </w:rPr>
              <w:t>ნაგებობები</w:t>
            </w:r>
            <w:proofErr w:type="spellEnd"/>
            <w:r w:rsidR="000A3816" w:rsidRPr="000A3816">
              <w:rPr>
                <w:rFonts w:ascii="Sylfaen" w:hAnsi="Sylfaen"/>
                <w:color w:val="000000"/>
              </w:rPr>
              <w:t xml:space="preserve"> (</w:t>
            </w:r>
            <w:proofErr w:type="spellStart"/>
            <w:r w:rsidR="000A3816" w:rsidRPr="000A3816">
              <w:rPr>
                <w:rFonts w:ascii="Sylfaen" w:hAnsi="Sylfaen"/>
                <w:color w:val="000000"/>
              </w:rPr>
              <w:t>მოქმედი</w:t>
            </w:r>
            <w:proofErr w:type="spellEnd"/>
            <w:r w:rsidR="000A3816" w:rsidRPr="000A3816">
              <w:rPr>
                <w:rFonts w:ascii="Sylfaen" w:hAnsi="Sylfaen"/>
                <w:color w:val="000000"/>
              </w:rPr>
              <w:t xml:space="preserve"> </w:t>
            </w:r>
            <w:proofErr w:type="spellStart"/>
            <w:r w:rsidR="000A3816" w:rsidRPr="000A3816">
              <w:rPr>
                <w:rFonts w:ascii="Sylfaen" w:hAnsi="Sylfaen"/>
                <w:color w:val="000000"/>
              </w:rPr>
              <w:t>და</w:t>
            </w:r>
            <w:proofErr w:type="spellEnd"/>
            <w:r w:rsidR="000A3816" w:rsidRPr="000A3816">
              <w:rPr>
                <w:rFonts w:ascii="Sylfaen" w:hAnsi="Sylfaen"/>
                <w:color w:val="000000"/>
              </w:rPr>
              <w:t xml:space="preserve"> </w:t>
            </w:r>
            <w:proofErr w:type="spellStart"/>
            <w:r w:rsidR="000A3816" w:rsidRPr="000A3816">
              <w:rPr>
                <w:rFonts w:ascii="Sylfaen" w:hAnsi="Sylfaen"/>
                <w:color w:val="000000"/>
              </w:rPr>
              <w:t>უმოქმედო</w:t>
            </w:r>
            <w:proofErr w:type="spellEnd"/>
            <w:r w:rsidR="000A3816" w:rsidRPr="000A3816">
              <w:rPr>
                <w:rFonts w:ascii="Sylfaen" w:hAnsi="Sylfaen"/>
                <w:color w:val="000000"/>
              </w:rPr>
              <w:t xml:space="preserve">), </w:t>
            </w:r>
            <w:proofErr w:type="spellStart"/>
            <w:r w:rsidR="000A3816" w:rsidRPr="000A3816">
              <w:rPr>
                <w:rFonts w:ascii="Sylfaen" w:hAnsi="Sylfaen"/>
                <w:color w:val="000000"/>
              </w:rPr>
              <w:t>მათი</w:t>
            </w:r>
            <w:proofErr w:type="spellEnd"/>
            <w:r w:rsidR="000A3816" w:rsidRPr="000A3816">
              <w:rPr>
                <w:rFonts w:ascii="Sylfaen" w:hAnsi="Sylfaen"/>
                <w:color w:val="000000"/>
              </w:rPr>
              <w:t xml:space="preserve"> </w:t>
            </w:r>
            <w:proofErr w:type="spellStart"/>
            <w:r w:rsidR="000A3816" w:rsidRPr="000A3816">
              <w:rPr>
                <w:rFonts w:ascii="Sylfaen" w:hAnsi="Sylfaen"/>
                <w:color w:val="000000"/>
              </w:rPr>
              <w:t>ნანგრევები</w:t>
            </w:r>
            <w:proofErr w:type="spellEnd"/>
            <w:r w:rsidR="000A3816" w:rsidRPr="000A3816">
              <w:rPr>
                <w:rFonts w:ascii="Sylfaen" w:hAnsi="Sylfaen"/>
                <w:color w:val="000000"/>
              </w:rPr>
              <w:t xml:space="preserve">, </w:t>
            </w:r>
            <w:proofErr w:type="spellStart"/>
            <w:r w:rsidR="000A3816" w:rsidRPr="000A3816">
              <w:rPr>
                <w:rFonts w:ascii="Sylfaen" w:hAnsi="Sylfaen"/>
                <w:color w:val="000000"/>
              </w:rPr>
              <w:t>აგრეთვე</w:t>
            </w:r>
            <w:proofErr w:type="spellEnd"/>
            <w:r w:rsidR="000A3816" w:rsidRPr="000A3816">
              <w:rPr>
                <w:rFonts w:ascii="Sylfaen" w:hAnsi="Sylfaen"/>
                <w:color w:val="000000"/>
              </w:rPr>
              <w:t xml:space="preserve"> </w:t>
            </w:r>
            <w:proofErr w:type="spellStart"/>
            <w:r w:rsidR="000A3816" w:rsidRPr="000A3816">
              <w:rPr>
                <w:rFonts w:ascii="Sylfaen" w:hAnsi="Sylfaen"/>
                <w:color w:val="000000"/>
              </w:rPr>
              <w:t>მიწის</w:t>
            </w:r>
            <w:proofErr w:type="spellEnd"/>
            <w:r w:rsidR="000A3816" w:rsidRPr="000A3816">
              <w:rPr>
                <w:rFonts w:ascii="Sylfaen" w:hAnsi="Sylfaen"/>
                <w:color w:val="000000"/>
              </w:rPr>
              <w:t xml:space="preserve"> </w:t>
            </w:r>
            <w:proofErr w:type="spellStart"/>
            <w:r w:rsidR="000A3816" w:rsidRPr="000A3816">
              <w:rPr>
                <w:rFonts w:ascii="Sylfaen" w:hAnsi="Sylfaen"/>
                <w:color w:val="000000"/>
              </w:rPr>
              <w:t>ნაკვეთები</w:t>
            </w:r>
            <w:proofErr w:type="spellEnd"/>
            <w:r w:rsidR="000A3816" w:rsidRPr="000A3816">
              <w:rPr>
                <w:rFonts w:ascii="Sylfaen" w:hAnsi="Sylfaen"/>
                <w:color w:val="000000"/>
              </w:rPr>
              <w:t xml:space="preserve">, </w:t>
            </w:r>
            <w:proofErr w:type="spellStart"/>
            <w:r w:rsidR="000A3816" w:rsidRPr="000A3816">
              <w:rPr>
                <w:rFonts w:ascii="Sylfaen" w:hAnsi="Sylfaen"/>
                <w:color w:val="000000"/>
              </w:rPr>
              <w:t>რომლებზედაც</w:t>
            </w:r>
            <w:proofErr w:type="spellEnd"/>
            <w:r w:rsidR="000A3816" w:rsidRPr="000A3816">
              <w:rPr>
                <w:rFonts w:ascii="Sylfaen" w:hAnsi="Sylfaen"/>
                <w:color w:val="000000"/>
              </w:rPr>
              <w:t xml:space="preserve"> </w:t>
            </w:r>
            <w:proofErr w:type="spellStart"/>
            <w:r w:rsidR="000A3816" w:rsidRPr="000A3816">
              <w:rPr>
                <w:rFonts w:ascii="Sylfaen" w:hAnsi="Sylfaen"/>
                <w:color w:val="000000"/>
              </w:rPr>
              <w:t>ისინია</w:t>
            </w:r>
            <w:proofErr w:type="spellEnd"/>
            <w:r w:rsidR="000A3816" w:rsidRPr="000A3816">
              <w:rPr>
                <w:rFonts w:ascii="Sylfaen" w:hAnsi="Sylfaen"/>
                <w:color w:val="000000"/>
              </w:rPr>
              <w:t xml:space="preserve"> </w:t>
            </w:r>
            <w:proofErr w:type="spellStart"/>
            <w:r w:rsidR="000A3816" w:rsidRPr="000A3816">
              <w:rPr>
                <w:rFonts w:ascii="Sylfaen" w:hAnsi="Sylfaen"/>
                <w:color w:val="000000"/>
              </w:rPr>
              <w:t>განთავსებული</w:t>
            </w:r>
            <w:proofErr w:type="spellEnd"/>
            <w:r w:rsidR="000A3816" w:rsidRPr="000A3816">
              <w:rPr>
                <w:rFonts w:ascii="Sylfaen" w:hAnsi="Sylfaen"/>
                <w:color w:val="000000"/>
              </w:rPr>
              <w:t>;</w:t>
            </w:r>
            <w:r w:rsidR="000A3816">
              <w:rPr>
                <w:rFonts w:ascii="Sylfaen" w:hAnsi="Sylfaen"/>
                <w:color w:val="000000"/>
                <w:lang w:val="ka-GE"/>
              </w:rPr>
              <w:t xml:space="preserve">“ </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0A487CF7" w14:textId="77777777" w:rsidR="005B0C30" w:rsidRPr="009C535F" w:rsidRDefault="003B1C65" w:rsidP="005B0C30">
            <w:pPr>
              <w:spacing w:after="0" w:line="240" w:lineRule="auto"/>
              <w:rPr>
                <w:rFonts w:ascii="Sylfaen" w:eastAsia="Merriweather" w:hAnsi="Sylfaen" w:cs="Merriweather"/>
                <w:color w:val="000000"/>
                <w:lang w:val="ka-GE"/>
              </w:rPr>
            </w:pPr>
            <w:sdt>
              <w:sdtPr>
                <w:rPr>
                  <w:rFonts w:ascii="Sylfaen" w:hAnsi="Sylfaen"/>
                </w:rPr>
                <w:tag w:val="goog_rdk_42"/>
                <w:id w:val="-496968972"/>
              </w:sdtPr>
              <w:sdtEndPr>
                <w:rPr>
                  <w:lang w:val="ka-GE"/>
                </w:rPr>
              </w:sdtEndPr>
              <w:sdtContent>
                <w:r w:rsidR="005B0C30" w:rsidRPr="009C535F">
                  <w:rPr>
                    <w:rFonts w:ascii="Sylfaen" w:eastAsia="Arial Unicode MS" w:hAnsi="Sylfaen" w:cs="Arial Unicode MS"/>
                    <w:color w:val="000000"/>
                    <w:lang w:val="ka-GE"/>
                  </w:rPr>
                  <w:t>საქართველოს კონსტიტუციის მე-11 მუხლის პირველი პუნქტი: ,,ყველა ადამიანი სამართლის წინაშე თანასწორია. აკრძალულია დისკრიმინაცია რასის, კანის ფერის, სქესის, წარმოშობის, ეთნიკური კუთვნილების, ენის, რელიგიის, პოლიტიკური ან სხვა შეხედულებების, სოციალური კუთვნილების, ქონებრივი ან წოდებრივი მდგომარეობის, საცხოვრებელი ადგილის ან სხვა ნიშნის მიხედვით.”</w:t>
                </w:r>
              </w:sdtContent>
            </w:sdt>
          </w:p>
          <w:p w14:paraId="6A9BFFAB" w14:textId="77777777" w:rsidR="002F127B" w:rsidRPr="00B93430" w:rsidRDefault="002F127B" w:rsidP="00D650B6">
            <w:pPr>
              <w:spacing w:after="0" w:line="240" w:lineRule="auto"/>
              <w:rPr>
                <w:rFonts w:ascii="Sylfaen" w:hAnsi="Sylfaen"/>
                <w:color w:val="000000"/>
                <w:sz w:val="18"/>
                <w:szCs w:val="18"/>
                <w:lang w:val="ka-GE"/>
              </w:rPr>
            </w:pPr>
          </w:p>
        </w:tc>
      </w:tr>
      <w:tr w:rsidR="002F127B" w:rsidRPr="00B93430" w14:paraId="021088E8"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523B545F" w14:textId="299E9EFD" w:rsidR="002F127B" w:rsidRPr="00B93430" w:rsidRDefault="003B1C65" w:rsidP="00D650B6">
            <w:pPr>
              <w:ind w:right="168"/>
              <w:rPr>
                <w:rFonts w:ascii="Sylfaen" w:hAnsi="Sylfaen"/>
                <w:lang w:val="ka-GE"/>
              </w:rPr>
            </w:pPr>
            <w:sdt>
              <w:sdtPr>
                <w:rPr>
                  <w:rFonts w:ascii="Sylfaen" w:hAnsi="Sylfaen"/>
                </w:rPr>
                <w:tag w:val="goog_rdk_47"/>
                <w:id w:val="1186018890"/>
                <w:showingPlcHdr/>
              </w:sdtPr>
              <w:sdtEndPr/>
              <w:sdtContent>
                <w:r w:rsidR="002F4A3D">
                  <w:rPr>
                    <w:rFonts w:ascii="Sylfaen" w:hAnsi="Sylfaen"/>
                  </w:rPr>
                  <w:t xml:space="preserve">     </w:t>
                </w:r>
              </w:sdtContent>
            </w:sdt>
          </w:p>
        </w:tc>
        <w:tc>
          <w:tcPr>
            <w:tcW w:w="5411" w:type="dxa"/>
            <w:shd w:val="clear" w:color="auto" w:fill="auto"/>
          </w:tcPr>
          <w:p w14:paraId="49209568" w14:textId="46D2512E" w:rsidR="002F127B" w:rsidRPr="00B93430" w:rsidRDefault="003B1C65" w:rsidP="00D650B6">
            <w:pPr>
              <w:ind w:right="168"/>
              <w:rPr>
                <w:rFonts w:ascii="Sylfaen" w:hAnsi="Sylfaen"/>
                <w:lang w:val="ka-GE"/>
              </w:rPr>
            </w:pPr>
            <w:sdt>
              <w:sdtPr>
                <w:rPr>
                  <w:rFonts w:ascii="Sylfaen" w:hAnsi="Sylfaen"/>
                </w:rPr>
                <w:tag w:val="goog_rdk_48"/>
                <w:id w:val="-174347101"/>
                <w:showingPlcHdr/>
              </w:sdtPr>
              <w:sdtEndPr/>
              <w:sdtContent>
                <w:r w:rsidR="002F4A3D">
                  <w:rPr>
                    <w:rFonts w:ascii="Sylfaen" w:hAnsi="Sylfaen"/>
                  </w:rPr>
                  <w:t xml:space="preserve">     </w:t>
                </w:r>
              </w:sdtContent>
            </w:sdt>
          </w:p>
        </w:tc>
      </w:tr>
      <w:tr w:rsidR="002F127B" w:rsidRPr="00B93430" w14:paraId="24D518D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4F60E2C1" w14:textId="6FD2A6F8" w:rsidR="002F127B" w:rsidRPr="00B93430" w:rsidRDefault="005B0C30" w:rsidP="002F4A3D">
            <w:pPr>
              <w:ind w:right="168"/>
              <w:rPr>
                <w:rFonts w:ascii="Sylfaen" w:hAnsi="Sylfaen"/>
                <w:lang w:val="ka-GE"/>
              </w:rPr>
            </w:pPr>
            <w:r w:rsidRPr="003B339A">
              <w:rPr>
                <w:rFonts w:ascii="Sylfaen" w:eastAsia="Merriweather" w:hAnsi="Sylfaen" w:cs="Merriweather"/>
              </w:rPr>
              <w:t xml:space="preserve"> </w:t>
            </w:r>
          </w:p>
        </w:tc>
        <w:tc>
          <w:tcPr>
            <w:tcW w:w="5411" w:type="dxa"/>
            <w:shd w:val="clear" w:color="auto" w:fill="auto"/>
          </w:tcPr>
          <w:p w14:paraId="52E7E1FA" w14:textId="4A154B8E" w:rsidR="002F127B" w:rsidRPr="00B93430" w:rsidRDefault="003B1C65" w:rsidP="00D650B6">
            <w:pPr>
              <w:ind w:right="168"/>
              <w:rPr>
                <w:rFonts w:ascii="Sylfaen" w:hAnsi="Sylfaen"/>
                <w:lang w:val="ka-GE"/>
              </w:rPr>
            </w:pPr>
            <w:sdt>
              <w:sdtPr>
                <w:rPr>
                  <w:rFonts w:ascii="Sylfaen" w:eastAsia="Merriweather" w:hAnsi="Sylfaen" w:cs="Merriweather"/>
                </w:rPr>
                <w:tag w:val="goog_rdk_48"/>
                <w:id w:val="-945532735"/>
                <w:showingPlcHdr/>
              </w:sdtPr>
              <w:sdtEndPr/>
              <w:sdtContent>
                <w:r w:rsidR="002F4A3D">
                  <w:rPr>
                    <w:rFonts w:ascii="Sylfaen" w:eastAsia="Merriweather" w:hAnsi="Sylfaen" w:cs="Merriweather"/>
                  </w:rPr>
                  <w:t xml:space="preserve">     </w:t>
                </w:r>
              </w:sdtContent>
            </w:sdt>
          </w:p>
        </w:tc>
      </w:tr>
      <w:tr w:rsidR="002F127B" w:rsidRPr="00B93430" w14:paraId="1AB8361E"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1E262ACD" w14:textId="207CD54E" w:rsidR="002F127B" w:rsidRPr="00B93430" w:rsidRDefault="002F127B" w:rsidP="009B1349">
            <w:pPr>
              <w:ind w:right="168"/>
              <w:rPr>
                <w:rFonts w:ascii="Sylfaen" w:hAnsi="Sylfaen"/>
                <w:lang w:val="ka-GE"/>
              </w:rPr>
            </w:pPr>
          </w:p>
        </w:tc>
        <w:tc>
          <w:tcPr>
            <w:tcW w:w="5411" w:type="dxa"/>
            <w:shd w:val="clear" w:color="auto" w:fill="auto"/>
          </w:tcPr>
          <w:p w14:paraId="3944AD46" w14:textId="1A2852F0" w:rsidR="002F127B" w:rsidRPr="00B93430" w:rsidRDefault="002F127B" w:rsidP="002F4A3D">
            <w:pPr>
              <w:ind w:right="168"/>
              <w:rPr>
                <w:rFonts w:ascii="Sylfaen" w:hAnsi="Sylfaen"/>
                <w:lang w:val="ka-GE"/>
              </w:rPr>
            </w:pPr>
          </w:p>
        </w:tc>
      </w:tr>
      <w:tr w:rsidR="002F127B" w:rsidRPr="00B93430" w14:paraId="479B84C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2800CEA7" w14:textId="77777777" w:rsidR="002F127B" w:rsidRPr="00B93430" w:rsidRDefault="002F127B" w:rsidP="00D650B6">
            <w:pPr>
              <w:ind w:right="168"/>
              <w:rPr>
                <w:rFonts w:ascii="Sylfaen" w:hAnsi="Sylfaen"/>
                <w:lang w:val="ka-GE"/>
              </w:rPr>
            </w:pPr>
          </w:p>
        </w:tc>
        <w:tc>
          <w:tcPr>
            <w:tcW w:w="5411" w:type="dxa"/>
            <w:shd w:val="clear" w:color="auto" w:fill="auto"/>
          </w:tcPr>
          <w:p w14:paraId="4204A786" w14:textId="77777777" w:rsidR="002F127B" w:rsidRPr="00B93430" w:rsidRDefault="002F127B" w:rsidP="00D650B6">
            <w:pPr>
              <w:ind w:right="168"/>
              <w:rPr>
                <w:rFonts w:ascii="Sylfaen" w:hAnsi="Sylfaen"/>
                <w:lang w:val="ka-GE"/>
              </w:rPr>
            </w:pPr>
          </w:p>
        </w:tc>
      </w:tr>
      <w:tr w:rsidR="002F127B" w:rsidRPr="00B93430" w14:paraId="7F335B07"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344118D0" w14:textId="77777777" w:rsidR="002F127B" w:rsidRPr="00B93430" w:rsidRDefault="002F127B" w:rsidP="00D650B6">
            <w:pPr>
              <w:ind w:right="168"/>
              <w:rPr>
                <w:rFonts w:ascii="Sylfaen" w:hAnsi="Sylfaen"/>
                <w:lang w:val="ka-GE"/>
              </w:rPr>
            </w:pPr>
          </w:p>
        </w:tc>
        <w:tc>
          <w:tcPr>
            <w:tcW w:w="5411" w:type="dxa"/>
            <w:shd w:val="clear" w:color="auto" w:fill="auto"/>
          </w:tcPr>
          <w:p w14:paraId="4061B396" w14:textId="77777777" w:rsidR="002F127B" w:rsidRPr="00B93430" w:rsidRDefault="002F127B" w:rsidP="00D650B6">
            <w:pPr>
              <w:ind w:right="168"/>
              <w:rPr>
                <w:rFonts w:ascii="Sylfaen" w:hAnsi="Sylfaen"/>
              </w:rPr>
            </w:pPr>
          </w:p>
        </w:tc>
      </w:tr>
      <w:permEnd w:id="903088963"/>
    </w:tbl>
    <w:p w14:paraId="70381E11" w14:textId="77777777" w:rsidR="00D10870" w:rsidRPr="00B93430" w:rsidRDefault="00D10870" w:rsidP="00144FCF">
      <w:pPr>
        <w:ind w:left="-720"/>
        <w:rPr>
          <w:rFonts w:ascii="Sylfaen" w:hAnsi="Sylfaen"/>
        </w:rPr>
      </w:pPr>
    </w:p>
    <w:p w14:paraId="33E65C33" w14:textId="77777777" w:rsidR="007806D5" w:rsidRPr="00B93430" w:rsidRDefault="007806D5" w:rsidP="00144FCF">
      <w:pPr>
        <w:ind w:left="-720"/>
        <w:rPr>
          <w:rFonts w:ascii="Sylfaen" w:hAnsi="Sylfaen"/>
        </w:rPr>
      </w:pPr>
    </w:p>
    <w:p w14:paraId="276BEB44" w14:textId="77777777" w:rsidR="007806D5" w:rsidRPr="00B93430" w:rsidRDefault="007806D5" w:rsidP="00F84292">
      <w:pPr>
        <w:rPr>
          <w:rFonts w:ascii="Sylfaen" w:hAnsi="Sylfaen"/>
        </w:rPr>
      </w:pPr>
    </w:p>
    <w:p w14:paraId="722D6844" w14:textId="215F1F4F" w:rsidR="007806D5"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5</w:t>
      </w:r>
      <w:r w:rsidR="007806D5"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sidR="00B57A83">
        <w:rPr>
          <w:rFonts w:ascii="Sylfaen" w:hAnsi="Sylfaen"/>
          <w:lang w:val="ka-GE"/>
        </w:rPr>
        <w:t>,</w:t>
      </w:r>
      <w:r w:rsidR="007806D5" w:rsidRPr="00B93430">
        <w:rPr>
          <w:rFonts w:ascii="Sylfaen" w:hAnsi="Sylfaen"/>
          <w:lang w:val="ka-GE"/>
        </w:rPr>
        <w:t xml:space="preserve"> მიმართო</w:t>
      </w:r>
      <w:r w:rsidR="00F84292" w:rsidRPr="00B93430">
        <w:rPr>
          <w:rFonts w:ascii="Sylfaen" w:hAnsi="Sylfaen"/>
          <w:lang w:val="ka-GE"/>
        </w:rPr>
        <w:t>თ საქართველოს საკონსტიტუციო სასამართლო</w:t>
      </w:r>
      <w:r w:rsidR="00A2210B">
        <w:rPr>
          <w:rFonts w:ascii="Sylfaen" w:hAnsi="Sylfaen"/>
          <w:lang w:val="ka-GE"/>
        </w:rPr>
        <w:t>ს.</w:t>
      </w:r>
    </w:p>
    <w:tbl>
      <w:tblPr>
        <w:tblStyle w:val="a4"/>
        <w:tblW w:w="10795" w:type="dxa"/>
        <w:tblInd w:w="-720" w:type="dxa"/>
        <w:tblLook w:val="04A0" w:firstRow="1" w:lastRow="0" w:firstColumn="1" w:lastColumn="0" w:noHBand="0" w:noVBand="1"/>
      </w:tblPr>
      <w:tblGrid>
        <w:gridCol w:w="10795"/>
      </w:tblGrid>
      <w:tr w:rsidR="00474A54" w:rsidRPr="00B93430" w14:paraId="257001F2" w14:textId="77777777" w:rsidTr="007C4972">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14:paraId="5305ED5E" w14:textId="17B4F21D" w:rsidR="00474A54" w:rsidRPr="00B93430" w:rsidRDefault="009B1349" w:rsidP="00433931">
            <w:pPr>
              <w:tabs>
                <w:tab w:val="left" w:pos="1644"/>
              </w:tabs>
              <w:rPr>
                <w:rFonts w:ascii="Sylfaen" w:hAnsi="Sylfaen"/>
              </w:rPr>
            </w:pPr>
            <w:permStart w:id="2105233546" w:edGrp="everyone" w:colFirst="0" w:colLast="0"/>
            <w:proofErr w:type="spellStart"/>
            <w:r w:rsidRPr="009B1349">
              <w:rPr>
                <w:rFonts w:ascii="Sylfaen" w:hAnsi="Sylfaen"/>
              </w:rPr>
              <w:t>საქართველოს</w:t>
            </w:r>
            <w:proofErr w:type="spellEnd"/>
            <w:r w:rsidRPr="009B1349">
              <w:rPr>
                <w:rFonts w:ascii="Sylfaen" w:hAnsi="Sylfaen"/>
              </w:rPr>
              <w:t xml:space="preserve"> </w:t>
            </w:r>
            <w:proofErr w:type="spellStart"/>
            <w:r w:rsidRPr="009B1349">
              <w:rPr>
                <w:rFonts w:ascii="Sylfaen" w:hAnsi="Sylfaen"/>
              </w:rPr>
              <w:t>კონსტიტუციის</w:t>
            </w:r>
            <w:proofErr w:type="spellEnd"/>
            <w:r w:rsidRPr="009B1349">
              <w:rPr>
                <w:rFonts w:ascii="Sylfaen" w:hAnsi="Sylfaen"/>
              </w:rPr>
              <w:t xml:space="preserve"> 31-ე </w:t>
            </w:r>
            <w:proofErr w:type="spellStart"/>
            <w:r w:rsidRPr="009B1349">
              <w:rPr>
                <w:rFonts w:ascii="Sylfaen" w:hAnsi="Sylfaen"/>
              </w:rPr>
              <w:t>მუხლის</w:t>
            </w:r>
            <w:proofErr w:type="spellEnd"/>
            <w:r w:rsidRPr="009B1349">
              <w:rPr>
                <w:rFonts w:ascii="Sylfaen" w:hAnsi="Sylfaen"/>
              </w:rPr>
              <w:t xml:space="preserve"> </w:t>
            </w:r>
            <w:proofErr w:type="spellStart"/>
            <w:r w:rsidRPr="009B1349">
              <w:rPr>
                <w:rFonts w:ascii="Sylfaen" w:hAnsi="Sylfaen"/>
              </w:rPr>
              <w:t>პირველი</w:t>
            </w:r>
            <w:proofErr w:type="spellEnd"/>
            <w:r w:rsidRPr="009B1349">
              <w:rPr>
                <w:rFonts w:ascii="Sylfaen" w:hAnsi="Sylfaen"/>
              </w:rPr>
              <w:t xml:space="preserve"> </w:t>
            </w:r>
            <w:proofErr w:type="spellStart"/>
            <w:r w:rsidRPr="009B1349">
              <w:rPr>
                <w:rFonts w:ascii="Sylfaen" w:hAnsi="Sylfaen"/>
              </w:rPr>
              <w:t>პუნქტი</w:t>
            </w:r>
            <w:proofErr w:type="spellEnd"/>
            <w:r w:rsidRPr="009B1349">
              <w:rPr>
                <w:rFonts w:ascii="Sylfaen" w:hAnsi="Sylfaen"/>
              </w:rPr>
              <w:t xml:space="preserve"> </w:t>
            </w:r>
            <w:proofErr w:type="spellStart"/>
            <w:r w:rsidRPr="009B1349">
              <w:rPr>
                <w:rFonts w:ascii="Sylfaen" w:hAnsi="Sylfaen"/>
              </w:rPr>
              <w:t>და</w:t>
            </w:r>
            <w:proofErr w:type="spellEnd"/>
            <w:r w:rsidRPr="009B1349">
              <w:rPr>
                <w:rFonts w:ascii="Sylfaen" w:hAnsi="Sylfaen"/>
              </w:rPr>
              <w:t xml:space="preserve"> მე-60 </w:t>
            </w:r>
            <w:proofErr w:type="spellStart"/>
            <w:r w:rsidRPr="009B1349">
              <w:rPr>
                <w:rFonts w:ascii="Sylfaen" w:hAnsi="Sylfaen"/>
              </w:rPr>
              <w:t>მუხლის</w:t>
            </w:r>
            <w:proofErr w:type="spellEnd"/>
            <w:r w:rsidRPr="009B1349">
              <w:rPr>
                <w:rFonts w:ascii="Sylfaen" w:hAnsi="Sylfaen"/>
              </w:rPr>
              <w:t xml:space="preserve"> </w:t>
            </w:r>
            <w:proofErr w:type="spellStart"/>
            <w:r w:rsidRPr="009B1349">
              <w:rPr>
                <w:rFonts w:ascii="Sylfaen" w:hAnsi="Sylfaen"/>
              </w:rPr>
              <w:t>მეოთხე</w:t>
            </w:r>
            <w:proofErr w:type="spellEnd"/>
            <w:r w:rsidRPr="009B1349">
              <w:rPr>
                <w:rFonts w:ascii="Sylfaen" w:hAnsi="Sylfaen"/>
              </w:rPr>
              <w:t xml:space="preserve"> </w:t>
            </w:r>
            <w:proofErr w:type="spellStart"/>
            <w:r w:rsidRPr="009B1349">
              <w:rPr>
                <w:rFonts w:ascii="Sylfaen" w:hAnsi="Sylfaen"/>
              </w:rPr>
              <w:t>პუნქტის</w:t>
            </w:r>
            <w:proofErr w:type="spellEnd"/>
            <w:r w:rsidRPr="009B1349">
              <w:rPr>
                <w:rFonts w:ascii="Sylfaen" w:hAnsi="Sylfaen"/>
              </w:rPr>
              <w:t xml:space="preserve"> </w:t>
            </w:r>
            <w:proofErr w:type="gramStart"/>
            <w:r w:rsidRPr="009B1349">
              <w:rPr>
                <w:rFonts w:ascii="Sylfaen" w:hAnsi="Sylfaen"/>
              </w:rPr>
              <w:t>,,ა</w:t>
            </w:r>
            <w:proofErr w:type="gramEnd"/>
            <w:r w:rsidRPr="009B1349">
              <w:rPr>
                <w:rFonts w:ascii="Sylfaen" w:hAnsi="Sylfaen"/>
              </w:rPr>
              <w:t xml:space="preserve">” </w:t>
            </w:r>
            <w:proofErr w:type="spellStart"/>
            <w:r w:rsidRPr="009B1349">
              <w:rPr>
                <w:rFonts w:ascii="Sylfaen" w:hAnsi="Sylfaen"/>
              </w:rPr>
              <w:t>ქვეპუნქტი</w:t>
            </w:r>
            <w:proofErr w:type="spellEnd"/>
            <w:r w:rsidRPr="009B1349">
              <w:rPr>
                <w:rFonts w:ascii="Sylfaen" w:hAnsi="Sylfaen"/>
              </w:rPr>
              <w:t>, ,,</w:t>
            </w:r>
            <w:proofErr w:type="spellStart"/>
            <w:r w:rsidRPr="009B1349">
              <w:rPr>
                <w:rFonts w:ascii="Sylfaen" w:hAnsi="Sylfaen"/>
              </w:rPr>
              <w:t>საკონსტიტუციო</w:t>
            </w:r>
            <w:proofErr w:type="spellEnd"/>
            <w:r w:rsidRPr="009B1349">
              <w:rPr>
                <w:rFonts w:ascii="Sylfaen" w:hAnsi="Sylfaen"/>
              </w:rPr>
              <w:t xml:space="preserve"> </w:t>
            </w:r>
            <w:proofErr w:type="spellStart"/>
            <w:r w:rsidRPr="009B1349">
              <w:rPr>
                <w:rFonts w:ascii="Sylfaen" w:hAnsi="Sylfaen"/>
              </w:rPr>
              <w:t>სასამართლოს</w:t>
            </w:r>
            <w:proofErr w:type="spellEnd"/>
            <w:r w:rsidRPr="009B1349">
              <w:rPr>
                <w:rFonts w:ascii="Sylfaen" w:hAnsi="Sylfaen"/>
              </w:rPr>
              <w:t xml:space="preserve"> </w:t>
            </w:r>
            <w:proofErr w:type="spellStart"/>
            <w:r w:rsidRPr="009B1349">
              <w:rPr>
                <w:rFonts w:ascii="Sylfaen" w:hAnsi="Sylfaen"/>
              </w:rPr>
              <w:t>შესახებ</w:t>
            </w:r>
            <w:proofErr w:type="spellEnd"/>
            <w:r w:rsidRPr="009B1349">
              <w:rPr>
                <w:rFonts w:ascii="Sylfaen" w:hAnsi="Sylfaen"/>
              </w:rPr>
              <w:t xml:space="preserve">” </w:t>
            </w:r>
            <w:proofErr w:type="spellStart"/>
            <w:r w:rsidRPr="009B1349">
              <w:rPr>
                <w:rFonts w:ascii="Sylfaen" w:hAnsi="Sylfaen"/>
              </w:rPr>
              <w:t>საქართველოს</w:t>
            </w:r>
            <w:proofErr w:type="spellEnd"/>
            <w:r w:rsidRPr="009B1349">
              <w:rPr>
                <w:rFonts w:ascii="Sylfaen" w:hAnsi="Sylfaen"/>
              </w:rPr>
              <w:t xml:space="preserve"> </w:t>
            </w:r>
            <w:proofErr w:type="spellStart"/>
            <w:r w:rsidRPr="009B1349">
              <w:rPr>
                <w:rFonts w:ascii="Sylfaen" w:hAnsi="Sylfaen"/>
              </w:rPr>
              <w:t>ორგანული</w:t>
            </w:r>
            <w:proofErr w:type="spellEnd"/>
            <w:r w:rsidRPr="009B1349">
              <w:rPr>
                <w:rFonts w:ascii="Sylfaen" w:hAnsi="Sylfaen"/>
              </w:rPr>
              <w:t xml:space="preserve"> </w:t>
            </w:r>
            <w:proofErr w:type="spellStart"/>
            <w:r w:rsidRPr="009B1349">
              <w:rPr>
                <w:rFonts w:ascii="Sylfaen" w:hAnsi="Sylfaen"/>
              </w:rPr>
              <w:t>კანონის</w:t>
            </w:r>
            <w:proofErr w:type="spellEnd"/>
            <w:r w:rsidRPr="009B1349">
              <w:rPr>
                <w:rFonts w:ascii="Sylfaen" w:hAnsi="Sylfaen"/>
              </w:rPr>
              <w:t xml:space="preserve"> მე-19 </w:t>
            </w:r>
            <w:proofErr w:type="spellStart"/>
            <w:r w:rsidRPr="009B1349">
              <w:rPr>
                <w:rFonts w:ascii="Sylfaen" w:hAnsi="Sylfaen"/>
              </w:rPr>
              <w:t>მუხლის</w:t>
            </w:r>
            <w:proofErr w:type="spellEnd"/>
            <w:r w:rsidRPr="009B1349">
              <w:rPr>
                <w:rFonts w:ascii="Sylfaen" w:hAnsi="Sylfaen"/>
              </w:rPr>
              <w:t xml:space="preserve"> </w:t>
            </w:r>
            <w:proofErr w:type="spellStart"/>
            <w:r w:rsidRPr="009B1349">
              <w:rPr>
                <w:rFonts w:ascii="Sylfaen" w:hAnsi="Sylfaen"/>
              </w:rPr>
              <w:t>პირველი</w:t>
            </w:r>
            <w:proofErr w:type="spellEnd"/>
            <w:r w:rsidRPr="009B1349">
              <w:rPr>
                <w:rFonts w:ascii="Sylfaen" w:hAnsi="Sylfaen"/>
              </w:rPr>
              <w:t xml:space="preserve"> </w:t>
            </w:r>
            <w:proofErr w:type="spellStart"/>
            <w:r w:rsidRPr="009B1349">
              <w:rPr>
                <w:rFonts w:ascii="Sylfaen" w:hAnsi="Sylfaen"/>
              </w:rPr>
              <w:t>პუნქტის</w:t>
            </w:r>
            <w:proofErr w:type="spellEnd"/>
            <w:r w:rsidRPr="009B1349">
              <w:rPr>
                <w:rFonts w:ascii="Sylfaen" w:hAnsi="Sylfaen"/>
              </w:rPr>
              <w:t xml:space="preserve"> ,,ე” </w:t>
            </w:r>
            <w:proofErr w:type="spellStart"/>
            <w:r w:rsidRPr="009B1349">
              <w:rPr>
                <w:rFonts w:ascii="Sylfaen" w:hAnsi="Sylfaen"/>
              </w:rPr>
              <w:t>ქვეპუნქტი</w:t>
            </w:r>
            <w:proofErr w:type="spellEnd"/>
            <w:r w:rsidRPr="009B1349">
              <w:rPr>
                <w:rFonts w:ascii="Sylfaen" w:hAnsi="Sylfaen"/>
              </w:rPr>
              <w:t xml:space="preserve">, 39-ე </w:t>
            </w:r>
            <w:proofErr w:type="spellStart"/>
            <w:r w:rsidRPr="009B1349">
              <w:rPr>
                <w:rFonts w:ascii="Sylfaen" w:hAnsi="Sylfaen"/>
              </w:rPr>
              <w:t>მუხლის</w:t>
            </w:r>
            <w:proofErr w:type="spellEnd"/>
            <w:r w:rsidRPr="009B1349">
              <w:rPr>
                <w:rFonts w:ascii="Sylfaen" w:hAnsi="Sylfaen"/>
              </w:rPr>
              <w:t xml:space="preserve"> </w:t>
            </w:r>
            <w:proofErr w:type="spellStart"/>
            <w:r w:rsidRPr="009B1349">
              <w:rPr>
                <w:rFonts w:ascii="Sylfaen" w:hAnsi="Sylfaen"/>
              </w:rPr>
              <w:t>პირველი</w:t>
            </w:r>
            <w:proofErr w:type="spellEnd"/>
            <w:r w:rsidRPr="009B1349">
              <w:rPr>
                <w:rFonts w:ascii="Sylfaen" w:hAnsi="Sylfaen"/>
              </w:rPr>
              <w:t xml:space="preserve"> </w:t>
            </w:r>
            <w:proofErr w:type="spellStart"/>
            <w:r w:rsidRPr="009B1349">
              <w:rPr>
                <w:rFonts w:ascii="Sylfaen" w:hAnsi="Sylfaen"/>
              </w:rPr>
              <w:t>პუნქტის</w:t>
            </w:r>
            <w:proofErr w:type="spellEnd"/>
            <w:r w:rsidRPr="009B1349">
              <w:rPr>
                <w:rFonts w:ascii="Sylfaen" w:hAnsi="Sylfaen"/>
              </w:rPr>
              <w:t xml:space="preserve"> ,,ა” </w:t>
            </w:r>
            <w:proofErr w:type="spellStart"/>
            <w:r w:rsidRPr="009B1349">
              <w:rPr>
                <w:rFonts w:ascii="Sylfaen" w:hAnsi="Sylfaen"/>
              </w:rPr>
              <w:t>ქვეპუნქტი</w:t>
            </w:r>
            <w:proofErr w:type="spellEnd"/>
            <w:r w:rsidRPr="009B1349">
              <w:rPr>
                <w:rFonts w:ascii="Sylfaen" w:hAnsi="Sylfaen"/>
              </w:rPr>
              <w:t xml:space="preserve">, 31-ე </w:t>
            </w:r>
            <w:proofErr w:type="spellStart"/>
            <w:r w:rsidRPr="009B1349">
              <w:rPr>
                <w:rFonts w:ascii="Sylfaen" w:hAnsi="Sylfaen"/>
              </w:rPr>
              <w:t>და</w:t>
            </w:r>
            <w:proofErr w:type="spellEnd"/>
            <w:r w:rsidRPr="009B1349">
              <w:rPr>
                <w:rFonts w:ascii="Sylfaen" w:hAnsi="Sylfaen"/>
              </w:rPr>
              <w:t xml:space="preserve"> </w:t>
            </w:r>
            <w:proofErr w:type="spellStart"/>
            <w:r w:rsidRPr="009B1349">
              <w:rPr>
                <w:rFonts w:ascii="Sylfaen" w:hAnsi="Sylfaen"/>
              </w:rPr>
              <w:t>და</w:t>
            </w:r>
            <w:proofErr w:type="spellEnd"/>
            <w:r w:rsidRPr="009B1349">
              <w:rPr>
                <w:rFonts w:ascii="Sylfaen" w:hAnsi="Sylfaen"/>
              </w:rPr>
              <w:t xml:space="preserve"> 31</w:t>
            </w:r>
            <w:r w:rsidRPr="00EA2EC7">
              <w:rPr>
                <w:rFonts w:ascii="Sylfaen" w:hAnsi="Sylfaen"/>
                <w:vertAlign w:val="superscript"/>
              </w:rPr>
              <w:t xml:space="preserve">1 </w:t>
            </w:r>
            <w:proofErr w:type="spellStart"/>
            <w:r w:rsidRPr="009B1349">
              <w:rPr>
                <w:rFonts w:ascii="Sylfaen" w:hAnsi="Sylfaen"/>
              </w:rPr>
              <w:t>მუხლები</w:t>
            </w:r>
            <w:proofErr w:type="spellEnd"/>
            <w:r w:rsidRPr="009B1349">
              <w:rPr>
                <w:rFonts w:ascii="Sylfaen" w:hAnsi="Sylfaen"/>
              </w:rPr>
              <w:t>.</w:t>
            </w:r>
          </w:p>
        </w:tc>
      </w:tr>
      <w:permEnd w:id="2105233546"/>
    </w:tbl>
    <w:p w14:paraId="55076FBD" w14:textId="77777777" w:rsidR="007806D5" w:rsidRPr="00B93430" w:rsidRDefault="007806D5" w:rsidP="00144FCF">
      <w:pPr>
        <w:ind w:left="-720"/>
        <w:rPr>
          <w:rFonts w:ascii="Sylfaen" w:hAnsi="Sylfaen"/>
        </w:rPr>
      </w:pPr>
    </w:p>
    <w:p w14:paraId="195682CC" w14:textId="77777777" w:rsidR="001F609E" w:rsidRPr="00B93430" w:rsidRDefault="001F609E">
      <w:pPr>
        <w:rPr>
          <w:rFonts w:ascii="Sylfaen" w:hAnsi="Sylfaen"/>
        </w:rPr>
      </w:pPr>
      <w:r w:rsidRPr="00B93430">
        <w:rPr>
          <w:rFonts w:ascii="Sylfaen" w:hAnsi="Sylfaen"/>
        </w:rPr>
        <w:br w:type="page"/>
      </w:r>
    </w:p>
    <w:p w14:paraId="26E49D7C" w14:textId="77777777" w:rsidR="00C03EFC" w:rsidRPr="00B93430" w:rsidRDefault="00E67B2E" w:rsidP="00E67B2E">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w:t>
      </w:r>
      <w:r w:rsidR="001F609E" w:rsidRPr="00B93430">
        <w:rPr>
          <w:rFonts w:ascii="Sylfaen" w:hAnsi="Sylfaen"/>
          <w:b/>
        </w:rPr>
        <w:br/>
      </w:r>
      <w:r w:rsidR="001F609E" w:rsidRPr="00B93430">
        <w:rPr>
          <w:rFonts w:ascii="Sylfaen" w:hAnsi="Sylfaen"/>
          <w:b/>
          <w:lang w:val="ka-GE"/>
        </w:rPr>
        <w:t xml:space="preserve">კონსტიტუციური </w:t>
      </w:r>
      <w:r w:rsidR="00A20A20">
        <w:rPr>
          <w:rFonts w:ascii="Sylfaen" w:hAnsi="Sylfaen"/>
          <w:b/>
          <w:lang w:val="ka-GE"/>
        </w:rPr>
        <w:t>სარჩელის</w:t>
      </w:r>
      <w:r w:rsidR="001F609E" w:rsidRPr="00B93430">
        <w:rPr>
          <w:rFonts w:ascii="Sylfaen" w:hAnsi="Sylfaen"/>
          <w:b/>
          <w:lang w:val="ka-GE"/>
        </w:rPr>
        <w:t xml:space="preserve"> </w:t>
      </w:r>
      <w:r w:rsidR="00A20A20">
        <w:rPr>
          <w:rFonts w:ascii="Sylfaen" w:hAnsi="Sylfaen"/>
          <w:b/>
          <w:lang w:val="ka-GE"/>
        </w:rPr>
        <w:t>საფუძვლიანობა, მოთხოვნის არსი და დასაბუთება</w:t>
      </w:r>
    </w:p>
    <w:p w14:paraId="2B7A5B91" w14:textId="2628C7BA" w:rsidR="00E67B2E"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t>1</w:t>
      </w:r>
      <w:r w:rsidR="00E67B2E" w:rsidRPr="00B93430">
        <w:rPr>
          <w:rFonts w:ascii="Sylfaen" w:hAnsi="Sylfaen"/>
          <w:lang w:val="ka-GE"/>
        </w:rPr>
        <w:t xml:space="preserve">. განმარტებები კონსტიტუციური </w:t>
      </w:r>
      <w:r w:rsidR="008D5E38">
        <w:rPr>
          <w:rFonts w:ascii="Sylfaen" w:hAnsi="Sylfaen"/>
          <w:lang w:val="ka-GE"/>
        </w:rPr>
        <w:t>სარჩელის</w:t>
      </w:r>
      <w:r w:rsidR="00E67B2E" w:rsidRPr="00B93430">
        <w:rPr>
          <w:rFonts w:ascii="Sylfaen" w:hAnsi="Sylfaen"/>
          <w:lang w:val="ka-GE"/>
        </w:rPr>
        <w:t xml:space="preserve"> არსებითად განსახილველად მიღებასთან დაკავშირებით. </w:t>
      </w:r>
      <w:r w:rsidR="00E67B2E" w:rsidRPr="00B93430">
        <w:rPr>
          <w:rFonts w:ascii="Sylfaen" w:hAnsi="Sylfaen"/>
          <w:i/>
          <w:color w:val="5B9BD5" w:themeColor="accent1"/>
          <w:sz w:val="18"/>
          <w:lang w:val="ka-GE"/>
        </w:rPr>
        <w:t>შენიშვნა</w:t>
      </w:r>
      <w:r w:rsidR="006C2E72" w:rsidRPr="00B93430">
        <w:rPr>
          <w:rStyle w:val="a8"/>
          <w:rFonts w:ascii="Sylfaen" w:hAnsi="Sylfaen"/>
          <w:i/>
          <w:color w:val="5B9BD5" w:themeColor="accent1"/>
          <w:lang w:val="ka-GE"/>
        </w:rPr>
        <w:footnoteReference w:id="5"/>
      </w:r>
    </w:p>
    <w:tbl>
      <w:tblPr>
        <w:tblStyle w:val="a4"/>
        <w:tblW w:w="10795" w:type="dxa"/>
        <w:tblInd w:w="-720" w:type="dxa"/>
        <w:tblLook w:val="04A0" w:firstRow="1" w:lastRow="0" w:firstColumn="1" w:lastColumn="0" w:noHBand="0" w:noVBand="1"/>
      </w:tblPr>
      <w:tblGrid>
        <w:gridCol w:w="10795"/>
      </w:tblGrid>
      <w:tr w:rsidR="00230F8F" w:rsidRPr="00B93430" w14:paraId="51EE82B1" w14:textId="77777777" w:rsidTr="00230F8F">
        <w:tc>
          <w:tcPr>
            <w:tcW w:w="10795" w:type="dxa"/>
            <w:tcBorders>
              <w:top w:val="single" w:sz="4" w:space="0" w:color="FFFFFF" w:themeColor="background1"/>
              <w:left w:val="single" w:sz="4" w:space="0" w:color="FFFFFF" w:themeColor="background1"/>
              <w:right w:val="single" w:sz="4" w:space="0" w:color="FFFFFF" w:themeColor="background1"/>
            </w:tcBorders>
          </w:tcPr>
          <w:p w14:paraId="2EDC40D9" w14:textId="77777777" w:rsidR="005B0C30" w:rsidRPr="00A764DF" w:rsidRDefault="005B0C30" w:rsidP="005B0C30">
            <w:pPr>
              <w:ind w:right="-18"/>
              <w:jc w:val="both"/>
              <w:rPr>
                <w:rFonts w:ascii="Sylfaen" w:eastAsia="Merriweather" w:hAnsi="Sylfaen" w:cs="Merriweather"/>
              </w:rPr>
            </w:pPr>
            <w:permStart w:id="1105795011" w:edGrp="everyone" w:colFirst="0" w:colLast="0"/>
            <w:r>
              <w:rPr>
                <w:rFonts w:ascii="Sylfaen" w:hAnsi="Sylfaen"/>
                <w:lang w:val="ka-GE"/>
              </w:rPr>
              <w:t xml:space="preserve"> </w:t>
            </w:r>
            <w:sdt>
              <w:sdtPr>
                <w:rPr>
                  <w:rFonts w:ascii="Sylfaen" w:hAnsi="Sylfaen"/>
                </w:rPr>
                <w:tag w:val="goog_rdk_55"/>
                <w:id w:val="563226660"/>
              </w:sdtPr>
              <w:sdtEndPr/>
              <w:sdtContent>
                <w:r w:rsidRPr="00A764DF">
                  <w:rPr>
                    <w:rFonts w:ascii="Sylfaen" w:eastAsia="Arial Unicode MS" w:hAnsi="Sylfaen" w:cs="Arial Unicode MS"/>
                  </w:rPr>
                  <w:t xml:space="preserve">ა) </w:t>
                </w:r>
                <w:proofErr w:type="spellStart"/>
                <w:r w:rsidRPr="00A764DF">
                  <w:rPr>
                    <w:rFonts w:ascii="Sylfaen" w:eastAsia="Arial Unicode MS" w:hAnsi="Sylfaen" w:cs="Arial Unicode MS"/>
                  </w:rPr>
                  <w:t>სარჩელი</w:t>
                </w:r>
                <w:proofErr w:type="spellEnd"/>
                <w:r w:rsidRPr="00A764DF">
                  <w:rPr>
                    <w:rFonts w:ascii="Sylfaen" w:eastAsia="Arial Unicode MS" w:hAnsi="Sylfaen" w:cs="Arial Unicode MS"/>
                  </w:rPr>
                  <w:t xml:space="preserve"> </w:t>
                </w:r>
                <w:proofErr w:type="spellStart"/>
                <w:r w:rsidRPr="00A764DF">
                  <w:rPr>
                    <w:rFonts w:ascii="Sylfaen" w:eastAsia="Arial Unicode MS" w:hAnsi="Sylfaen" w:cs="Arial Unicode MS"/>
                  </w:rPr>
                  <w:t>ფორმით</w:t>
                </w:r>
                <w:proofErr w:type="spellEnd"/>
                <w:r w:rsidRPr="00A764DF">
                  <w:rPr>
                    <w:rFonts w:ascii="Sylfaen" w:eastAsia="Arial Unicode MS" w:hAnsi="Sylfaen" w:cs="Arial Unicode MS"/>
                  </w:rPr>
                  <w:t xml:space="preserve"> </w:t>
                </w:r>
                <w:proofErr w:type="spellStart"/>
                <w:r w:rsidRPr="00A764DF">
                  <w:rPr>
                    <w:rFonts w:ascii="Sylfaen" w:eastAsia="Arial Unicode MS" w:hAnsi="Sylfaen" w:cs="Arial Unicode MS"/>
                  </w:rPr>
                  <w:t>და</w:t>
                </w:r>
                <w:proofErr w:type="spellEnd"/>
                <w:r w:rsidRPr="00A764DF">
                  <w:rPr>
                    <w:rFonts w:ascii="Sylfaen" w:eastAsia="Arial Unicode MS" w:hAnsi="Sylfaen" w:cs="Arial Unicode MS"/>
                  </w:rPr>
                  <w:t xml:space="preserve"> </w:t>
                </w:r>
                <w:proofErr w:type="spellStart"/>
                <w:r w:rsidRPr="00A764DF">
                  <w:rPr>
                    <w:rFonts w:ascii="Sylfaen" w:eastAsia="Arial Unicode MS" w:hAnsi="Sylfaen" w:cs="Arial Unicode MS"/>
                  </w:rPr>
                  <w:t>შინაარსით</w:t>
                </w:r>
                <w:proofErr w:type="spellEnd"/>
                <w:r w:rsidRPr="00A764DF">
                  <w:rPr>
                    <w:rFonts w:ascii="Sylfaen" w:eastAsia="Arial Unicode MS" w:hAnsi="Sylfaen" w:cs="Arial Unicode MS"/>
                  </w:rPr>
                  <w:t xml:space="preserve"> </w:t>
                </w:r>
                <w:proofErr w:type="spellStart"/>
                <w:r w:rsidRPr="00A764DF">
                  <w:rPr>
                    <w:rFonts w:ascii="Sylfaen" w:eastAsia="Arial Unicode MS" w:hAnsi="Sylfaen" w:cs="Arial Unicode MS"/>
                  </w:rPr>
                  <w:t>შეესაბამება</w:t>
                </w:r>
                <w:proofErr w:type="spellEnd"/>
                <w:r w:rsidRPr="00A764DF">
                  <w:rPr>
                    <w:rFonts w:ascii="Sylfaen" w:eastAsia="Arial Unicode MS" w:hAnsi="Sylfaen" w:cs="Arial Unicode MS"/>
                  </w:rPr>
                  <w:t xml:space="preserve"> „</w:t>
                </w:r>
                <w:proofErr w:type="spellStart"/>
                <w:r w:rsidRPr="00A764DF">
                  <w:rPr>
                    <w:rFonts w:ascii="Sylfaen" w:eastAsia="Arial Unicode MS" w:hAnsi="Sylfaen" w:cs="Arial Unicode MS"/>
                  </w:rPr>
                  <w:t>საკონსტიტუციო</w:t>
                </w:r>
                <w:proofErr w:type="spellEnd"/>
                <w:r w:rsidRPr="00A764DF">
                  <w:rPr>
                    <w:rFonts w:ascii="Sylfaen" w:eastAsia="Arial Unicode MS" w:hAnsi="Sylfaen" w:cs="Arial Unicode MS"/>
                  </w:rPr>
                  <w:t xml:space="preserve"> </w:t>
                </w:r>
                <w:proofErr w:type="spellStart"/>
                <w:r w:rsidRPr="00A764DF">
                  <w:rPr>
                    <w:rFonts w:ascii="Sylfaen" w:eastAsia="Arial Unicode MS" w:hAnsi="Sylfaen" w:cs="Arial Unicode MS"/>
                  </w:rPr>
                  <w:t>სასამართლოს</w:t>
                </w:r>
                <w:proofErr w:type="spellEnd"/>
                <w:r w:rsidRPr="00A764DF">
                  <w:rPr>
                    <w:rFonts w:ascii="Sylfaen" w:eastAsia="Arial Unicode MS" w:hAnsi="Sylfaen" w:cs="Arial Unicode MS"/>
                  </w:rPr>
                  <w:t xml:space="preserve"> </w:t>
                </w:r>
                <w:proofErr w:type="spellStart"/>
                <w:r w:rsidRPr="00A764DF">
                  <w:rPr>
                    <w:rFonts w:ascii="Sylfaen" w:eastAsia="Arial Unicode MS" w:hAnsi="Sylfaen" w:cs="Arial Unicode MS"/>
                  </w:rPr>
                  <w:t>შესახებ</w:t>
                </w:r>
                <w:proofErr w:type="spellEnd"/>
                <w:r w:rsidRPr="00A764DF">
                  <w:rPr>
                    <w:rFonts w:ascii="Sylfaen" w:eastAsia="Arial Unicode MS" w:hAnsi="Sylfaen" w:cs="Arial Unicode MS"/>
                  </w:rPr>
                  <w:t xml:space="preserve">“ </w:t>
                </w:r>
                <w:proofErr w:type="spellStart"/>
                <w:r w:rsidRPr="00A764DF">
                  <w:rPr>
                    <w:rFonts w:ascii="Sylfaen" w:eastAsia="Arial Unicode MS" w:hAnsi="Sylfaen" w:cs="Arial Unicode MS"/>
                  </w:rPr>
                  <w:t>საქართველოს</w:t>
                </w:r>
                <w:proofErr w:type="spellEnd"/>
                <w:r w:rsidRPr="00A764DF">
                  <w:rPr>
                    <w:rFonts w:ascii="Sylfaen" w:eastAsia="Arial Unicode MS" w:hAnsi="Sylfaen" w:cs="Arial Unicode MS"/>
                  </w:rPr>
                  <w:t xml:space="preserve"> </w:t>
                </w:r>
                <w:proofErr w:type="spellStart"/>
                <w:r w:rsidRPr="00A764DF">
                  <w:rPr>
                    <w:rFonts w:ascii="Sylfaen" w:eastAsia="Arial Unicode MS" w:hAnsi="Sylfaen" w:cs="Arial Unicode MS"/>
                  </w:rPr>
                  <w:t>ორგანული</w:t>
                </w:r>
                <w:proofErr w:type="spellEnd"/>
                <w:r w:rsidRPr="00A764DF">
                  <w:rPr>
                    <w:rFonts w:ascii="Sylfaen" w:eastAsia="Arial Unicode MS" w:hAnsi="Sylfaen" w:cs="Arial Unicode MS"/>
                  </w:rPr>
                  <w:t xml:space="preserve"> </w:t>
                </w:r>
                <w:proofErr w:type="spellStart"/>
                <w:r w:rsidRPr="00A764DF">
                  <w:rPr>
                    <w:rFonts w:ascii="Sylfaen" w:eastAsia="Arial Unicode MS" w:hAnsi="Sylfaen" w:cs="Arial Unicode MS"/>
                  </w:rPr>
                  <w:t>კანონის</w:t>
                </w:r>
                <w:proofErr w:type="spellEnd"/>
                <w:r w:rsidRPr="00A764DF">
                  <w:rPr>
                    <w:rFonts w:ascii="Sylfaen" w:eastAsia="Arial Unicode MS" w:hAnsi="Sylfaen" w:cs="Arial Unicode MS"/>
                  </w:rPr>
                  <w:t xml:space="preserve"> 31</w:t>
                </w:r>
              </w:sdtContent>
            </w:sdt>
            <w:r w:rsidRPr="00A764DF">
              <w:rPr>
                <w:rFonts w:ascii="Sylfaen" w:eastAsia="Merriweather" w:hAnsi="Sylfaen" w:cs="Merriweather"/>
                <w:vertAlign w:val="superscript"/>
              </w:rPr>
              <w:t>1</w:t>
            </w:r>
            <w:sdt>
              <w:sdtPr>
                <w:rPr>
                  <w:rFonts w:ascii="Sylfaen" w:hAnsi="Sylfaen"/>
                </w:rPr>
                <w:tag w:val="goog_rdk_56"/>
                <w:id w:val="1221175982"/>
              </w:sdtPr>
              <w:sdtEndPr/>
              <w:sdtContent>
                <w:r w:rsidRPr="00A764DF">
                  <w:rPr>
                    <w:rFonts w:ascii="Sylfaen" w:eastAsia="Arial Unicode MS" w:hAnsi="Sylfaen" w:cs="Arial Unicode MS"/>
                  </w:rPr>
                  <w:t xml:space="preserve"> </w:t>
                </w:r>
                <w:proofErr w:type="spellStart"/>
                <w:r w:rsidRPr="00A764DF">
                  <w:rPr>
                    <w:rFonts w:ascii="Sylfaen" w:eastAsia="Arial Unicode MS" w:hAnsi="Sylfaen" w:cs="Arial Unicode MS"/>
                  </w:rPr>
                  <w:t>მუხლის</w:t>
                </w:r>
                <w:proofErr w:type="spellEnd"/>
                <w:r w:rsidRPr="00A764DF">
                  <w:rPr>
                    <w:rFonts w:ascii="Sylfaen" w:eastAsia="Arial Unicode MS" w:hAnsi="Sylfaen" w:cs="Arial Unicode MS"/>
                  </w:rPr>
                  <w:t xml:space="preserve"> </w:t>
                </w:r>
                <w:proofErr w:type="spellStart"/>
                <w:r w:rsidRPr="00A764DF">
                  <w:rPr>
                    <w:rFonts w:ascii="Sylfaen" w:eastAsia="Arial Unicode MS" w:hAnsi="Sylfaen" w:cs="Arial Unicode MS"/>
                  </w:rPr>
                  <w:t>მოთხოვნებს</w:t>
                </w:r>
                <w:proofErr w:type="spellEnd"/>
                <w:r w:rsidRPr="00A764DF">
                  <w:rPr>
                    <w:rFonts w:ascii="Sylfaen" w:eastAsia="Arial Unicode MS" w:hAnsi="Sylfaen" w:cs="Arial Unicode MS"/>
                  </w:rPr>
                  <w:t>;</w:t>
                </w:r>
              </w:sdtContent>
            </w:sdt>
          </w:p>
          <w:p w14:paraId="52B0A138" w14:textId="77777777" w:rsidR="005B0C30" w:rsidRPr="00A764DF" w:rsidRDefault="005B0C30" w:rsidP="005B0C30">
            <w:pPr>
              <w:ind w:right="-18"/>
              <w:jc w:val="both"/>
              <w:rPr>
                <w:rFonts w:ascii="Sylfaen" w:eastAsia="Merriweather" w:hAnsi="Sylfaen" w:cs="Merriweather"/>
              </w:rPr>
            </w:pPr>
          </w:p>
          <w:p w14:paraId="5D25B9C2" w14:textId="77777777" w:rsidR="005B0C30" w:rsidRPr="00A764DF" w:rsidRDefault="003B1C65" w:rsidP="005B0C30">
            <w:pPr>
              <w:ind w:right="-18"/>
              <w:jc w:val="both"/>
              <w:rPr>
                <w:rFonts w:ascii="Sylfaen" w:eastAsia="Merriweather" w:hAnsi="Sylfaen" w:cs="Merriweather"/>
              </w:rPr>
            </w:pPr>
            <w:sdt>
              <w:sdtPr>
                <w:rPr>
                  <w:rFonts w:ascii="Sylfaen" w:hAnsi="Sylfaen"/>
                </w:rPr>
                <w:tag w:val="goog_rdk_57"/>
                <w:id w:val="845668391"/>
              </w:sdtPr>
              <w:sdtEndPr/>
              <w:sdtContent>
                <w:r w:rsidR="005B0C30" w:rsidRPr="00A764DF">
                  <w:rPr>
                    <w:rFonts w:ascii="Sylfaen" w:eastAsia="Arial Unicode MS" w:hAnsi="Sylfaen" w:cs="Arial Unicode MS"/>
                  </w:rPr>
                  <w:t xml:space="preserve">ბ) </w:t>
                </w:r>
                <w:proofErr w:type="spellStart"/>
                <w:r w:rsidR="005B0C30" w:rsidRPr="00A764DF">
                  <w:rPr>
                    <w:rFonts w:ascii="Sylfaen" w:eastAsia="Arial Unicode MS" w:hAnsi="Sylfaen" w:cs="Arial Unicode MS"/>
                  </w:rPr>
                  <w:t>სარჩელი</w:t>
                </w:r>
                <w:proofErr w:type="spellEnd"/>
                <w:r w:rsidR="005B0C30" w:rsidRPr="00A764DF">
                  <w:rPr>
                    <w:rFonts w:ascii="Sylfaen" w:eastAsia="Arial Unicode MS" w:hAnsi="Sylfaen" w:cs="Arial Unicode MS"/>
                  </w:rPr>
                  <w:t xml:space="preserve"> </w:t>
                </w:r>
                <w:proofErr w:type="spellStart"/>
                <w:r w:rsidR="005B0C30" w:rsidRPr="00A764DF">
                  <w:rPr>
                    <w:rFonts w:ascii="Sylfaen" w:eastAsia="Arial Unicode MS" w:hAnsi="Sylfaen" w:cs="Arial Unicode MS"/>
                  </w:rPr>
                  <w:t>შეტანილია</w:t>
                </w:r>
                <w:proofErr w:type="spellEnd"/>
                <w:r w:rsidR="005B0C30" w:rsidRPr="00A764DF">
                  <w:rPr>
                    <w:rFonts w:ascii="Sylfaen" w:eastAsia="Arial Unicode MS" w:hAnsi="Sylfaen" w:cs="Arial Unicode MS"/>
                  </w:rPr>
                  <w:t xml:space="preserve"> </w:t>
                </w:r>
                <w:proofErr w:type="spellStart"/>
                <w:r w:rsidR="005B0C30" w:rsidRPr="00A764DF">
                  <w:rPr>
                    <w:rFonts w:ascii="Sylfaen" w:eastAsia="Arial Unicode MS" w:hAnsi="Sylfaen" w:cs="Arial Unicode MS"/>
                  </w:rPr>
                  <w:t>უფლებამოსილი</w:t>
                </w:r>
                <w:proofErr w:type="spellEnd"/>
                <w:r w:rsidR="005B0C30" w:rsidRPr="00A764DF">
                  <w:rPr>
                    <w:rFonts w:ascii="Sylfaen" w:eastAsia="Arial Unicode MS" w:hAnsi="Sylfaen" w:cs="Arial Unicode MS"/>
                  </w:rPr>
                  <w:t xml:space="preserve"> </w:t>
                </w:r>
                <w:proofErr w:type="spellStart"/>
                <w:r w:rsidR="005B0C30" w:rsidRPr="00A764DF">
                  <w:rPr>
                    <w:rFonts w:ascii="Sylfaen" w:eastAsia="Arial Unicode MS" w:hAnsi="Sylfaen" w:cs="Arial Unicode MS"/>
                  </w:rPr>
                  <w:t>პირის</w:t>
                </w:r>
                <w:proofErr w:type="spellEnd"/>
                <w:r w:rsidR="005B0C30" w:rsidRPr="00A764DF">
                  <w:rPr>
                    <w:rFonts w:ascii="Sylfaen" w:eastAsia="Arial Unicode MS" w:hAnsi="Sylfaen" w:cs="Arial Unicode MS"/>
                  </w:rPr>
                  <w:t xml:space="preserve"> </w:t>
                </w:r>
                <w:proofErr w:type="spellStart"/>
                <w:r w:rsidR="005B0C30" w:rsidRPr="00A764DF">
                  <w:rPr>
                    <w:rFonts w:ascii="Sylfaen" w:eastAsia="Arial Unicode MS" w:hAnsi="Sylfaen" w:cs="Arial Unicode MS"/>
                  </w:rPr>
                  <w:t>მიერ</w:t>
                </w:r>
                <w:proofErr w:type="spellEnd"/>
                <w:r w:rsidR="005B0C30" w:rsidRPr="00A764DF">
                  <w:rPr>
                    <w:rFonts w:ascii="Sylfaen" w:eastAsia="Arial Unicode MS" w:hAnsi="Sylfaen" w:cs="Arial Unicode MS"/>
                  </w:rPr>
                  <w:t>:</w:t>
                </w:r>
              </w:sdtContent>
            </w:sdt>
          </w:p>
          <w:p w14:paraId="0B542E35" w14:textId="77777777" w:rsidR="005B0C30" w:rsidRPr="00A764DF" w:rsidRDefault="005B0C30" w:rsidP="005B0C30">
            <w:pPr>
              <w:ind w:right="-18"/>
              <w:jc w:val="both"/>
              <w:rPr>
                <w:rFonts w:ascii="Sylfaen" w:eastAsia="Merriweather" w:hAnsi="Sylfaen" w:cs="Merriweather"/>
              </w:rPr>
            </w:pPr>
          </w:p>
          <w:sdt>
            <w:sdtPr>
              <w:rPr>
                <w:rFonts w:ascii="Sylfaen" w:eastAsia="Times New Roman" w:hAnsi="Sylfaen" w:cs="Times New Roman"/>
                <w:sz w:val="24"/>
                <w:szCs w:val="24"/>
                <w:lang w:val="ka-GE"/>
              </w:rPr>
              <w:tag w:val="goog_rdk_58"/>
              <w:id w:val="-1838603016"/>
            </w:sdtPr>
            <w:sdtEndPr/>
            <w:sdtContent>
              <w:p w14:paraId="04534F22" w14:textId="307B4A2F" w:rsidR="000574D7" w:rsidRPr="00CE32CA" w:rsidRDefault="005B0C30" w:rsidP="005B0C30">
                <w:pPr>
                  <w:ind w:right="-18"/>
                  <w:jc w:val="both"/>
                  <w:rPr>
                    <w:rFonts w:ascii="Times New Roman" w:eastAsia="Times New Roman" w:hAnsi="Times New Roman" w:cs="Times New Roman"/>
                    <w:color w:val="FF0000"/>
                  </w:rPr>
                </w:pPr>
                <w:r w:rsidRPr="00341D87">
                  <w:rPr>
                    <w:rFonts w:ascii="Sylfaen" w:eastAsia="Arial Unicode MS" w:hAnsi="Sylfaen" w:cs="Arial Unicode MS"/>
                    <w:lang w:val="ka-GE"/>
                  </w:rPr>
                  <w:t xml:space="preserve">მოსარჩელეები არიან </w:t>
                </w:r>
                <w:r w:rsidR="00A247EA" w:rsidRPr="00D7345C">
                  <w:rPr>
                    <w:rFonts w:ascii="Sylfaen" w:eastAsia="Arial Unicode MS" w:hAnsi="Sylfaen" w:cs="Arial Unicode MS"/>
                    <w:color w:val="000000" w:themeColor="text1"/>
                    <w:lang w:val="ka-GE"/>
                  </w:rPr>
                  <w:t xml:space="preserve">საჯარო სამართლის იურიდიული პირის და არასამეწარმეო (არაკომერციული) იურიდიული პირების ორგანიზაციულ-სამართლებრივი ფორმით არსებული </w:t>
                </w:r>
                <w:r w:rsidRPr="00341D87">
                  <w:rPr>
                    <w:rFonts w:ascii="Sylfaen" w:eastAsia="Arial Unicode MS" w:hAnsi="Sylfaen" w:cs="Arial Unicode MS"/>
                    <w:lang w:val="ka-GE"/>
                  </w:rPr>
                  <w:t xml:space="preserve">რელიგიური გაერთიანებები, რომლებსაც </w:t>
                </w:r>
                <w:r w:rsidR="002F4A3D" w:rsidRPr="00341D87">
                  <w:rPr>
                    <w:rFonts w:ascii="Sylfaen" w:eastAsia="Arial Unicode MS" w:hAnsi="Sylfaen" w:cs="Arial Unicode MS"/>
                    <w:lang w:val="ka-GE"/>
                  </w:rPr>
                  <w:t>გააჩნიათ</w:t>
                </w:r>
                <w:r w:rsidR="002F4A3D" w:rsidRPr="00341D87">
                  <w:rPr>
                    <w:b/>
                    <w:bCs/>
                    <w:color w:val="000000"/>
                    <w:lang w:val="ka-GE"/>
                  </w:rPr>
                  <w:t xml:space="preserve"> </w:t>
                </w:r>
                <w:r w:rsidR="002F4A3D" w:rsidRPr="00341D87">
                  <w:rPr>
                    <w:rFonts w:ascii="Sylfaen" w:hAnsi="Sylfaen" w:cs="Sylfaen"/>
                    <w:b/>
                    <w:bCs/>
                    <w:color w:val="000000"/>
                    <w:lang w:val="ka-GE"/>
                  </w:rPr>
                  <w:t>თანაბარი</w:t>
                </w:r>
                <w:r w:rsidR="002F4A3D" w:rsidRPr="00341D87">
                  <w:rPr>
                    <w:b/>
                    <w:bCs/>
                    <w:color w:val="000000"/>
                    <w:lang w:val="ka-GE"/>
                  </w:rPr>
                  <w:t xml:space="preserve"> </w:t>
                </w:r>
                <w:r w:rsidR="002F4A3D" w:rsidRPr="00341D87">
                  <w:rPr>
                    <w:rFonts w:ascii="Sylfaen" w:hAnsi="Sylfaen" w:cs="Sylfaen"/>
                    <w:b/>
                    <w:bCs/>
                    <w:color w:val="000000"/>
                    <w:lang w:val="ka-GE"/>
                  </w:rPr>
                  <w:t>ინტერესი</w:t>
                </w:r>
                <w:r w:rsidR="002F4A3D" w:rsidRPr="00341D87">
                  <w:rPr>
                    <w:b/>
                    <w:bCs/>
                    <w:color w:val="000000"/>
                    <w:lang w:val="ka-GE"/>
                  </w:rPr>
                  <w:t xml:space="preserve"> </w:t>
                </w:r>
                <w:r w:rsidR="002F4A3D" w:rsidRPr="00341D87">
                  <w:rPr>
                    <w:rFonts w:ascii="Sylfaen" w:hAnsi="Sylfaen" w:cs="Sylfaen"/>
                    <w:b/>
                    <w:bCs/>
                    <w:color w:val="000000"/>
                    <w:lang w:val="ka-GE"/>
                  </w:rPr>
                  <w:t>საკუთრებაში</w:t>
                </w:r>
                <w:r w:rsidR="002F4A3D" w:rsidRPr="00341D87">
                  <w:rPr>
                    <w:b/>
                    <w:bCs/>
                    <w:color w:val="000000"/>
                    <w:lang w:val="ka-GE"/>
                  </w:rPr>
                  <w:t xml:space="preserve"> </w:t>
                </w:r>
                <w:r w:rsidR="002F4A3D" w:rsidRPr="00341D87">
                  <w:rPr>
                    <w:rFonts w:ascii="Sylfaen" w:hAnsi="Sylfaen" w:cs="Sylfaen"/>
                    <w:b/>
                    <w:bCs/>
                    <w:color w:val="000000"/>
                    <w:lang w:val="ka-GE"/>
                  </w:rPr>
                  <w:t>მიიღონ</w:t>
                </w:r>
                <w:r w:rsidR="002F4A3D" w:rsidRPr="00341D87">
                  <w:rPr>
                    <w:b/>
                    <w:bCs/>
                    <w:color w:val="000000"/>
                    <w:lang w:val="ka-GE"/>
                  </w:rPr>
                  <w:t xml:space="preserve"> </w:t>
                </w:r>
                <w:r w:rsidR="002F4A3D" w:rsidRPr="00341D87">
                  <w:rPr>
                    <w:rFonts w:ascii="Sylfaen" w:hAnsi="Sylfaen" w:cs="Sylfaen"/>
                    <w:b/>
                    <w:bCs/>
                    <w:color w:val="000000"/>
                    <w:lang w:val="ka-GE"/>
                  </w:rPr>
                  <w:t>სახელმწიფოს</w:t>
                </w:r>
                <w:r w:rsidR="002F4A3D" w:rsidRPr="00341D87">
                  <w:rPr>
                    <w:b/>
                    <w:bCs/>
                    <w:color w:val="000000"/>
                    <w:lang w:val="ka-GE"/>
                  </w:rPr>
                  <w:t xml:space="preserve"> </w:t>
                </w:r>
                <w:r w:rsidR="002F4A3D" w:rsidRPr="00341D87">
                  <w:rPr>
                    <w:rFonts w:ascii="Sylfaen" w:hAnsi="Sylfaen" w:cs="Sylfaen"/>
                    <w:b/>
                    <w:bCs/>
                    <w:color w:val="000000"/>
                    <w:lang w:val="ka-GE"/>
                  </w:rPr>
                  <w:t>საკუთრებაში</w:t>
                </w:r>
                <w:r w:rsidR="002F4A3D" w:rsidRPr="00341D87">
                  <w:rPr>
                    <w:b/>
                    <w:bCs/>
                    <w:color w:val="000000"/>
                    <w:lang w:val="ka-GE"/>
                  </w:rPr>
                  <w:t xml:space="preserve"> </w:t>
                </w:r>
                <w:r w:rsidR="002F4A3D" w:rsidRPr="00341D87">
                  <w:rPr>
                    <w:rFonts w:ascii="Sylfaen" w:hAnsi="Sylfaen" w:cs="Sylfaen"/>
                    <w:b/>
                    <w:bCs/>
                    <w:color w:val="000000"/>
                    <w:lang w:val="ka-GE"/>
                  </w:rPr>
                  <w:t>არსებული</w:t>
                </w:r>
                <w:r w:rsidR="002F4A3D" w:rsidRPr="00341D87">
                  <w:rPr>
                    <w:b/>
                    <w:bCs/>
                    <w:color w:val="000000"/>
                    <w:lang w:val="ka-GE"/>
                  </w:rPr>
                  <w:t xml:space="preserve"> </w:t>
                </w:r>
                <w:r w:rsidR="002F4A3D" w:rsidRPr="00341D87">
                  <w:rPr>
                    <w:rFonts w:ascii="Sylfaen" w:hAnsi="Sylfaen" w:cs="Sylfaen"/>
                    <w:b/>
                    <w:bCs/>
                    <w:color w:val="000000"/>
                    <w:lang w:val="ka-GE"/>
                  </w:rPr>
                  <w:t>საკულტო</w:t>
                </w:r>
                <w:r w:rsidR="002F4A3D" w:rsidRPr="00341D87">
                  <w:rPr>
                    <w:b/>
                    <w:bCs/>
                    <w:color w:val="000000"/>
                    <w:lang w:val="ka-GE"/>
                  </w:rPr>
                  <w:t xml:space="preserve"> </w:t>
                </w:r>
                <w:r w:rsidR="002F4A3D" w:rsidRPr="00341D87">
                  <w:rPr>
                    <w:rFonts w:ascii="Sylfaen" w:hAnsi="Sylfaen" w:cs="Sylfaen"/>
                    <w:b/>
                    <w:bCs/>
                    <w:color w:val="000000"/>
                    <w:lang w:val="ka-GE"/>
                  </w:rPr>
                  <w:t>ნაგებობები</w:t>
                </w:r>
                <w:r w:rsidR="002F4A3D" w:rsidRPr="00341D87">
                  <w:rPr>
                    <w:b/>
                    <w:bCs/>
                    <w:color w:val="000000"/>
                    <w:lang w:val="ka-GE"/>
                  </w:rPr>
                  <w:t>. </w:t>
                </w:r>
                <w:r w:rsidRPr="00341D87">
                  <w:rPr>
                    <w:rFonts w:ascii="Sylfaen" w:eastAsia="Arial Unicode MS" w:hAnsi="Sylfaen" w:cs="Arial Unicode MS"/>
                    <w:lang w:val="ka-GE"/>
                  </w:rPr>
                  <w:t xml:space="preserve"> „საქართველოს სახელმწიფოსა და საქართველოს სამოციქულო ავტოკეფალურ მართლმადიდებელ ეკლესიას შორის“ კონსტიტუციური შეთანხმების დამტკიცების შესახებ“ საქართველოს პარლამენტის 2002 წლის 22 ოქტომბრის #1697 დადგენილების (შემდგომში კონსტიტუციური შეთანხმება) </w:t>
                </w:r>
                <w:r w:rsidR="002F4A3D" w:rsidRPr="00341D87">
                  <w:rPr>
                    <w:rFonts w:ascii="Sylfaen" w:eastAsia="Times New Roman" w:hAnsi="Sylfaen" w:cs="Sylfaen"/>
                    <w:color w:val="000000"/>
                    <w:lang w:val="ka-GE"/>
                  </w:rPr>
                  <w:t>მე</w:t>
                </w:r>
                <w:r w:rsidR="002F4A3D" w:rsidRPr="00341D87">
                  <w:rPr>
                    <w:rFonts w:ascii="Times New Roman" w:eastAsia="Times New Roman" w:hAnsi="Times New Roman" w:cs="Times New Roman"/>
                    <w:color w:val="000000"/>
                    <w:lang w:val="ka-GE"/>
                  </w:rPr>
                  <w:t xml:space="preserve">-7 </w:t>
                </w:r>
                <w:r w:rsidR="002F4A3D" w:rsidRPr="00341D87">
                  <w:rPr>
                    <w:rFonts w:ascii="Sylfaen" w:eastAsia="Times New Roman" w:hAnsi="Sylfaen" w:cs="Sylfaen"/>
                    <w:color w:val="000000"/>
                    <w:lang w:val="ka-GE"/>
                  </w:rPr>
                  <w:t>მუხლის</w:t>
                </w:r>
                <w:r w:rsidR="002F4A3D" w:rsidRPr="00341D87">
                  <w:rPr>
                    <w:rFonts w:ascii="Times New Roman" w:eastAsia="Times New Roman" w:hAnsi="Times New Roman" w:cs="Times New Roman"/>
                    <w:color w:val="000000"/>
                    <w:lang w:val="ka-GE"/>
                  </w:rPr>
                  <w:t xml:space="preserve"> </w:t>
                </w:r>
                <w:r w:rsidR="002F4A3D" w:rsidRPr="00341D87">
                  <w:rPr>
                    <w:rFonts w:ascii="Sylfaen" w:eastAsia="Times New Roman" w:hAnsi="Sylfaen" w:cs="Sylfaen"/>
                    <w:color w:val="000000"/>
                    <w:lang w:val="ka-GE"/>
                  </w:rPr>
                  <w:t>პირველი</w:t>
                </w:r>
                <w:r w:rsidR="002F4A3D" w:rsidRPr="00341D87">
                  <w:rPr>
                    <w:rFonts w:ascii="Times New Roman" w:eastAsia="Times New Roman" w:hAnsi="Times New Roman" w:cs="Times New Roman"/>
                    <w:color w:val="000000"/>
                    <w:lang w:val="ka-GE"/>
                  </w:rPr>
                  <w:t xml:space="preserve"> </w:t>
                </w:r>
                <w:r w:rsidR="002F4A3D" w:rsidRPr="00341D87">
                  <w:rPr>
                    <w:rFonts w:ascii="Sylfaen" w:eastAsia="Times New Roman" w:hAnsi="Sylfaen" w:cs="Sylfaen"/>
                    <w:color w:val="000000"/>
                    <w:lang w:val="ka-GE"/>
                  </w:rPr>
                  <w:t>პუნქტით,</w:t>
                </w:r>
                <w:r w:rsidR="002F4A3D" w:rsidRPr="00341D87">
                  <w:rPr>
                    <w:rFonts w:ascii="Times New Roman" w:eastAsia="Times New Roman" w:hAnsi="Times New Roman" w:cs="Times New Roman"/>
                    <w:color w:val="000000"/>
                    <w:lang w:val="ka-GE"/>
                  </w:rPr>
                  <w:t xml:space="preserve">  </w:t>
                </w:r>
                <w:r w:rsidR="002F4A3D" w:rsidRPr="00341D87">
                  <w:rPr>
                    <w:rFonts w:ascii="Sylfaen" w:eastAsia="Times New Roman" w:hAnsi="Sylfaen" w:cs="Sylfaen"/>
                    <w:color w:val="000000"/>
                    <w:lang w:val="ka-GE"/>
                  </w:rPr>
                  <w:t>საქართველოს</w:t>
                </w:r>
                <w:r w:rsidR="002F4A3D" w:rsidRPr="00341D87">
                  <w:rPr>
                    <w:rFonts w:ascii="Times New Roman" w:eastAsia="Times New Roman" w:hAnsi="Times New Roman" w:cs="Times New Roman"/>
                    <w:color w:val="000000"/>
                    <w:lang w:val="ka-GE"/>
                  </w:rPr>
                  <w:t xml:space="preserve"> </w:t>
                </w:r>
                <w:r w:rsidR="002F4A3D" w:rsidRPr="00341D87">
                  <w:rPr>
                    <w:rFonts w:ascii="Sylfaen" w:eastAsia="Times New Roman" w:hAnsi="Sylfaen" w:cs="Sylfaen"/>
                    <w:color w:val="000000"/>
                    <w:lang w:val="ka-GE"/>
                  </w:rPr>
                  <w:t>ავტოკეფალური</w:t>
                </w:r>
                <w:r w:rsidR="002F4A3D" w:rsidRPr="00341D87">
                  <w:rPr>
                    <w:rFonts w:ascii="Times New Roman" w:eastAsia="Times New Roman" w:hAnsi="Times New Roman" w:cs="Times New Roman"/>
                    <w:color w:val="000000"/>
                    <w:lang w:val="ka-GE"/>
                  </w:rPr>
                  <w:t xml:space="preserve"> </w:t>
                </w:r>
                <w:r w:rsidR="002F4A3D" w:rsidRPr="00341D87">
                  <w:rPr>
                    <w:rFonts w:ascii="Sylfaen" w:eastAsia="Times New Roman" w:hAnsi="Sylfaen" w:cs="Sylfaen"/>
                    <w:color w:val="000000"/>
                    <w:lang w:val="ka-GE"/>
                  </w:rPr>
                  <w:t>მართლმადიდებლური</w:t>
                </w:r>
                <w:r w:rsidR="002F4A3D" w:rsidRPr="00341D87">
                  <w:rPr>
                    <w:rFonts w:ascii="Times New Roman" w:eastAsia="Times New Roman" w:hAnsi="Times New Roman" w:cs="Times New Roman"/>
                    <w:color w:val="000000"/>
                    <w:lang w:val="ka-GE"/>
                  </w:rPr>
                  <w:t xml:space="preserve"> </w:t>
                </w:r>
                <w:r w:rsidR="002F4A3D" w:rsidRPr="00341D87">
                  <w:rPr>
                    <w:rFonts w:ascii="Sylfaen" w:eastAsia="Times New Roman" w:hAnsi="Sylfaen" w:cs="Sylfaen"/>
                    <w:color w:val="000000"/>
                    <w:lang w:val="ka-GE"/>
                  </w:rPr>
                  <w:t>ეკლესიის</w:t>
                </w:r>
                <w:r w:rsidR="002F4A3D" w:rsidRPr="00341D87">
                  <w:rPr>
                    <w:rFonts w:ascii="Times New Roman" w:eastAsia="Times New Roman" w:hAnsi="Times New Roman" w:cs="Times New Roman"/>
                    <w:color w:val="000000"/>
                    <w:lang w:val="ka-GE"/>
                  </w:rPr>
                  <w:t xml:space="preserve"> </w:t>
                </w:r>
                <w:r w:rsidR="002F4A3D" w:rsidRPr="00341D87">
                  <w:rPr>
                    <w:rFonts w:ascii="Sylfaen" w:eastAsia="Times New Roman" w:hAnsi="Sylfaen" w:cs="Sylfaen"/>
                    <w:color w:val="000000"/>
                    <w:lang w:val="ka-GE"/>
                  </w:rPr>
                  <w:t>საკუთრებად</w:t>
                </w:r>
                <w:r w:rsidR="002F4A3D" w:rsidRPr="00341D87">
                  <w:rPr>
                    <w:rFonts w:ascii="Times New Roman" w:eastAsia="Times New Roman" w:hAnsi="Times New Roman" w:cs="Times New Roman"/>
                    <w:color w:val="000000"/>
                    <w:lang w:val="ka-GE"/>
                  </w:rPr>
                  <w:t xml:space="preserve"> </w:t>
                </w:r>
                <w:r w:rsidR="002F4A3D" w:rsidRPr="00341D87">
                  <w:rPr>
                    <w:rFonts w:ascii="Sylfaen" w:eastAsia="Times New Roman" w:hAnsi="Sylfaen" w:cs="Sylfaen"/>
                    <w:color w:val="000000"/>
                    <w:lang w:val="ka-GE"/>
                  </w:rPr>
                  <w:t>გამოცხადდა</w:t>
                </w:r>
                <w:r w:rsidR="002F4A3D" w:rsidRPr="00341D87">
                  <w:rPr>
                    <w:rFonts w:ascii="Times New Roman" w:eastAsia="Times New Roman" w:hAnsi="Times New Roman" w:cs="Times New Roman"/>
                    <w:color w:val="000000"/>
                    <w:lang w:val="ka-GE"/>
                  </w:rPr>
                  <w:t xml:space="preserve"> </w:t>
                </w:r>
                <w:r w:rsidR="002F4A3D" w:rsidRPr="00341D87">
                  <w:rPr>
                    <w:rFonts w:ascii="Sylfaen" w:eastAsia="Times New Roman" w:hAnsi="Sylfaen" w:cs="Sylfaen"/>
                    <w:color w:val="000000"/>
                    <w:lang w:val="ka-GE"/>
                  </w:rPr>
                  <w:t>ყველა</w:t>
                </w:r>
                <w:r w:rsidR="002F4A3D" w:rsidRPr="00341D87">
                  <w:rPr>
                    <w:rFonts w:ascii="Times New Roman" w:eastAsia="Times New Roman" w:hAnsi="Times New Roman" w:cs="Times New Roman"/>
                    <w:color w:val="000000"/>
                    <w:lang w:val="ka-GE"/>
                  </w:rPr>
                  <w:t xml:space="preserve"> </w:t>
                </w:r>
                <w:r w:rsidR="002F4A3D" w:rsidRPr="00341D87">
                  <w:rPr>
                    <w:rFonts w:ascii="Sylfaen" w:eastAsia="Times New Roman" w:hAnsi="Sylfaen" w:cs="Sylfaen"/>
                    <w:color w:val="000000"/>
                    <w:lang w:val="ka-GE"/>
                  </w:rPr>
                  <w:t>მართლმადიდებლური</w:t>
                </w:r>
                <w:r w:rsidR="002F4A3D" w:rsidRPr="00341D87">
                  <w:rPr>
                    <w:rFonts w:ascii="Times New Roman" w:eastAsia="Times New Roman" w:hAnsi="Times New Roman" w:cs="Times New Roman"/>
                    <w:color w:val="000000"/>
                    <w:lang w:val="ka-GE"/>
                  </w:rPr>
                  <w:t xml:space="preserve"> </w:t>
                </w:r>
                <w:r w:rsidR="002F4A3D" w:rsidRPr="00341D87">
                  <w:rPr>
                    <w:rFonts w:ascii="Sylfaen" w:eastAsia="Times New Roman" w:hAnsi="Sylfaen" w:cs="Sylfaen"/>
                    <w:color w:val="000000"/>
                    <w:lang w:val="ka-GE"/>
                  </w:rPr>
                  <w:t>ტაძარი</w:t>
                </w:r>
                <w:r w:rsidR="002F4A3D" w:rsidRPr="00341D87">
                  <w:rPr>
                    <w:rFonts w:ascii="Times New Roman" w:eastAsia="Times New Roman" w:hAnsi="Times New Roman" w:cs="Times New Roman"/>
                    <w:color w:val="000000"/>
                    <w:lang w:val="ka-GE"/>
                  </w:rPr>
                  <w:t xml:space="preserve">, </w:t>
                </w:r>
                <w:r w:rsidR="002F4A3D" w:rsidRPr="00341D87">
                  <w:rPr>
                    <w:rFonts w:ascii="Sylfaen" w:eastAsia="Times New Roman" w:hAnsi="Sylfaen" w:cs="Sylfaen"/>
                    <w:color w:val="000000"/>
                    <w:lang w:val="ka-GE"/>
                  </w:rPr>
                  <w:t>მონასტერი</w:t>
                </w:r>
                <w:r w:rsidR="002F4A3D" w:rsidRPr="00341D87">
                  <w:rPr>
                    <w:rFonts w:ascii="Times New Roman" w:eastAsia="Times New Roman" w:hAnsi="Times New Roman" w:cs="Times New Roman"/>
                    <w:color w:val="000000"/>
                    <w:lang w:val="ka-GE"/>
                  </w:rPr>
                  <w:t xml:space="preserve"> (</w:t>
                </w:r>
                <w:r w:rsidR="002F4A3D" w:rsidRPr="00341D87">
                  <w:rPr>
                    <w:rFonts w:ascii="Sylfaen" w:eastAsia="Times New Roman" w:hAnsi="Sylfaen" w:cs="Sylfaen"/>
                    <w:color w:val="000000"/>
                    <w:lang w:val="ka-GE"/>
                  </w:rPr>
                  <w:t>მოქმედი</w:t>
                </w:r>
                <w:r w:rsidR="002F4A3D" w:rsidRPr="00341D87">
                  <w:rPr>
                    <w:rFonts w:ascii="Times New Roman" w:eastAsia="Times New Roman" w:hAnsi="Times New Roman" w:cs="Times New Roman"/>
                    <w:color w:val="000000"/>
                    <w:lang w:val="ka-GE"/>
                  </w:rPr>
                  <w:t xml:space="preserve"> </w:t>
                </w:r>
                <w:r w:rsidR="002F4A3D" w:rsidRPr="00341D87">
                  <w:rPr>
                    <w:rFonts w:ascii="Sylfaen" w:eastAsia="Times New Roman" w:hAnsi="Sylfaen" w:cs="Sylfaen"/>
                    <w:color w:val="000000"/>
                    <w:lang w:val="ka-GE"/>
                  </w:rPr>
                  <w:t>თუ</w:t>
                </w:r>
                <w:r w:rsidR="002F4A3D" w:rsidRPr="00341D87">
                  <w:rPr>
                    <w:rFonts w:ascii="Times New Roman" w:eastAsia="Times New Roman" w:hAnsi="Times New Roman" w:cs="Times New Roman"/>
                    <w:color w:val="000000"/>
                    <w:lang w:val="ka-GE"/>
                  </w:rPr>
                  <w:t xml:space="preserve"> </w:t>
                </w:r>
                <w:r w:rsidR="002F4A3D" w:rsidRPr="00341D87">
                  <w:rPr>
                    <w:rFonts w:ascii="Sylfaen" w:eastAsia="Times New Roman" w:hAnsi="Sylfaen" w:cs="Sylfaen"/>
                    <w:color w:val="000000"/>
                    <w:lang w:val="ka-GE"/>
                  </w:rPr>
                  <w:t>არამოქმედი</w:t>
                </w:r>
                <w:r w:rsidR="002F4A3D" w:rsidRPr="00341D87">
                  <w:rPr>
                    <w:rFonts w:ascii="Times New Roman" w:eastAsia="Times New Roman" w:hAnsi="Times New Roman" w:cs="Times New Roman"/>
                    <w:color w:val="000000"/>
                    <w:lang w:val="ka-GE"/>
                  </w:rPr>
                  <w:t xml:space="preserve">), </w:t>
                </w:r>
                <w:r w:rsidR="002F4A3D" w:rsidRPr="00341D87">
                  <w:rPr>
                    <w:rFonts w:ascii="Sylfaen" w:eastAsia="Times New Roman" w:hAnsi="Sylfaen" w:cs="Sylfaen"/>
                    <w:color w:val="000000"/>
                    <w:lang w:val="ka-GE"/>
                  </w:rPr>
                  <w:t>ასევე</w:t>
                </w:r>
                <w:r w:rsidR="002F4A3D" w:rsidRPr="00341D87">
                  <w:rPr>
                    <w:rFonts w:ascii="Times New Roman" w:eastAsia="Times New Roman" w:hAnsi="Times New Roman" w:cs="Times New Roman"/>
                    <w:color w:val="000000"/>
                    <w:lang w:val="ka-GE"/>
                  </w:rPr>
                  <w:t xml:space="preserve"> </w:t>
                </w:r>
                <w:r w:rsidR="002F4A3D" w:rsidRPr="00341D87">
                  <w:rPr>
                    <w:rFonts w:ascii="Sylfaen" w:eastAsia="Times New Roman" w:hAnsi="Sylfaen" w:cs="Sylfaen"/>
                    <w:color w:val="000000"/>
                    <w:lang w:val="ka-GE"/>
                  </w:rPr>
                  <w:t>მათი</w:t>
                </w:r>
                <w:r w:rsidR="002F4A3D" w:rsidRPr="00341D87">
                  <w:rPr>
                    <w:rFonts w:ascii="Times New Roman" w:eastAsia="Times New Roman" w:hAnsi="Times New Roman" w:cs="Times New Roman"/>
                    <w:color w:val="000000"/>
                    <w:lang w:val="ka-GE"/>
                  </w:rPr>
                  <w:t xml:space="preserve"> </w:t>
                </w:r>
                <w:r w:rsidR="002F4A3D" w:rsidRPr="00341D87">
                  <w:rPr>
                    <w:rFonts w:ascii="Sylfaen" w:eastAsia="Times New Roman" w:hAnsi="Sylfaen" w:cs="Sylfaen"/>
                    <w:color w:val="000000"/>
                    <w:lang w:val="ka-GE"/>
                  </w:rPr>
                  <w:t>ნანგრევები</w:t>
                </w:r>
                <w:r w:rsidR="002F4A3D" w:rsidRPr="00341D87">
                  <w:rPr>
                    <w:rFonts w:ascii="Times New Roman" w:eastAsia="Times New Roman" w:hAnsi="Times New Roman" w:cs="Times New Roman"/>
                    <w:color w:val="000000"/>
                    <w:lang w:val="ka-GE"/>
                  </w:rPr>
                  <w:t xml:space="preserve">, </w:t>
                </w:r>
                <w:r w:rsidR="002F4A3D" w:rsidRPr="00341D87">
                  <w:rPr>
                    <w:rFonts w:ascii="Sylfaen" w:eastAsia="Times New Roman" w:hAnsi="Sylfaen" w:cs="Sylfaen"/>
                    <w:color w:val="000000"/>
                    <w:lang w:val="ka-GE"/>
                  </w:rPr>
                  <w:t>ასევე</w:t>
                </w:r>
                <w:r w:rsidR="002F4A3D" w:rsidRPr="00341D87">
                  <w:rPr>
                    <w:rFonts w:ascii="Times New Roman" w:eastAsia="Times New Roman" w:hAnsi="Times New Roman" w:cs="Times New Roman"/>
                    <w:color w:val="000000"/>
                    <w:lang w:val="ka-GE"/>
                  </w:rPr>
                  <w:t xml:space="preserve"> </w:t>
                </w:r>
                <w:r w:rsidR="002F4A3D" w:rsidRPr="00341D87">
                  <w:rPr>
                    <w:rFonts w:ascii="Sylfaen" w:eastAsia="Times New Roman" w:hAnsi="Sylfaen" w:cs="Sylfaen"/>
                    <w:color w:val="000000"/>
                    <w:lang w:val="ka-GE"/>
                  </w:rPr>
                  <w:t>ის</w:t>
                </w:r>
                <w:r w:rsidR="002F4A3D" w:rsidRPr="00341D87">
                  <w:rPr>
                    <w:rFonts w:ascii="Times New Roman" w:eastAsia="Times New Roman" w:hAnsi="Times New Roman" w:cs="Times New Roman"/>
                    <w:color w:val="000000"/>
                    <w:lang w:val="ka-GE"/>
                  </w:rPr>
                  <w:t xml:space="preserve"> </w:t>
                </w:r>
                <w:r w:rsidR="002F4A3D" w:rsidRPr="00341D87">
                  <w:rPr>
                    <w:rFonts w:ascii="Sylfaen" w:eastAsia="Times New Roman" w:hAnsi="Sylfaen" w:cs="Sylfaen"/>
                    <w:color w:val="000000"/>
                    <w:lang w:val="ka-GE"/>
                  </w:rPr>
                  <w:t>მიწები</w:t>
                </w:r>
                <w:r w:rsidR="002F4A3D" w:rsidRPr="00341D87">
                  <w:rPr>
                    <w:rFonts w:ascii="Times New Roman" w:eastAsia="Times New Roman" w:hAnsi="Times New Roman" w:cs="Times New Roman"/>
                    <w:color w:val="000000"/>
                    <w:lang w:val="ka-GE"/>
                  </w:rPr>
                  <w:t xml:space="preserve">, </w:t>
                </w:r>
                <w:r w:rsidR="002F4A3D" w:rsidRPr="00341D87">
                  <w:rPr>
                    <w:rFonts w:ascii="Sylfaen" w:eastAsia="Times New Roman" w:hAnsi="Sylfaen" w:cs="Sylfaen"/>
                    <w:color w:val="000000"/>
                    <w:lang w:val="ka-GE"/>
                  </w:rPr>
                  <w:t>რომლებზეც</w:t>
                </w:r>
                <w:r w:rsidR="002F4A3D" w:rsidRPr="00341D87">
                  <w:rPr>
                    <w:rFonts w:ascii="Times New Roman" w:eastAsia="Times New Roman" w:hAnsi="Times New Roman" w:cs="Times New Roman"/>
                    <w:color w:val="000000"/>
                    <w:lang w:val="ka-GE"/>
                  </w:rPr>
                  <w:t xml:space="preserve"> </w:t>
                </w:r>
                <w:r w:rsidR="002F4A3D" w:rsidRPr="00341D87">
                  <w:rPr>
                    <w:rFonts w:ascii="Sylfaen" w:eastAsia="Times New Roman" w:hAnsi="Sylfaen" w:cs="Sylfaen"/>
                    <w:color w:val="000000"/>
                    <w:lang w:val="ka-GE"/>
                  </w:rPr>
                  <w:t>ეს</w:t>
                </w:r>
                <w:r w:rsidR="002F4A3D" w:rsidRPr="00341D87">
                  <w:rPr>
                    <w:rFonts w:ascii="Times New Roman" w:eastAsia="Times New Roman" w:hAnsi="Times New Roman" w:cs="Times New Roman"/>
                    <w:color w:val="000000"/>
                    <w:lang w:val="ka-GE"/>
                  </w:rPr>
                  <w:t xml:space="preserve"> </w:t>
                </w:r>
                <w:r w:rsidR="002F4A3D" w:rsidRPr="00341D87">
                  <w:rPr>
                    <w:rFonts w:ascii="Sylfaen" w:eastAsia="Times New Roman" w:hAnsi="Sylfaen" w:cs="Sylfaen"/>
                    <w:color w:val="000000"/>
                    <w:lang w:val="ka-GE"/>
                  </w:rPr>
                  <w:t>ნაგებობები</w:t>
                </w:r>
                <w:r w:rsidR="002F4A3D" w:rsidRPr="00341D87">
                  <w:rPr>
                    <w:rFonts w:ascii="Times New Roman" w:eastAsia="Times New Roman" w:hAnsi="Times New Roman" w:cs="Times New Roman"/>
                    <w:color w:val="000000"/>
                    <w:lang w:val="ka-GE"/>
                  </w:rPr>
                  <w:t xml:space="preserve"> </w:t>
                </w:r>
                <w:r w:rsidR="002F4A3D" w:rsidRPr="00341D87">
                  <w:rPr>
                    <w:rFonts w:ascii="Sylfaen" w:eastAsia="Times New Roman" w:hAnsi="Sylfaen" w:cs="Sylfaen"/>
                    <w:color w:val="000000"/>
                    <w:lang w:val="ka-GE"/>
                  </w:rPr>
                  <w:t>არის</w:t>
                </w:r>
                <w:r w:rsidR="002F4A3D" w:rsidRPr="00341D87">
                  <w:rPr>
                    <w:rFonts w:ascii="Times New Roman" w:eastAsia="Times New Roman" w:hAnsi="Times New Roman" w:cs="Times New Roman"/>
                    <w:color w:val="000000"/>
                    <w:lang w:val="ka-GE"/>
                  </w:rPr>
                  <w:t xml:space="preserve"> </w:t>
                </w:r>
                <w:r w:rsidR="002F4A3D" w:rsidRPr="00341D87">
                  <w:rPr>
                    <w:rFonts w:ascii="Sylfaen" w:eastAsia="Times New Roman" w:hAnsi="Sylfaen" w:cs="Sylfaen"/>
                    <w:color w:val="000000"/>
                    <w:lang w:val="ka-GE"/>
                  </w:rPr>
                  <w:t>განლაგებული</w:t>
                </w:r>
                <w:r w:rsidR="002F4A3D" w:rsidRPr="00341D87">
                  <w:rPr>
                    <w:rFonts w:ascii="Times New Roman" w:eastAsia="Times New Roman" w:hAnsi="Times New Roman" w:cs="Times New Roman"/>
                    <w:color w:val="000000"/>
                    <w:lang w:val="ka-GE"/>
                  </w:rPr>
                  <w:t xml:space="preserve">. </w:t>
                </w:r>
                <w:r w:rsidR="002F4A3D" w:rsidRPr="00341D87">
                  <w:rPr>
                    <w:rFonts w:ascii="Sylfaen" w:eastAsia="Times New Roman" w:hAnsi="Sylfaen" w:cs="Sylfaen"/>
                    <w:color w:val="000000"/>
                    <w:lang w:val="ka-GE"/>
                  </w:rPr>
                  <w:t>ამ</w:t>
                </w:r>
                <w:r w:rsidR="002F4A3D" w:rsidRPr="00341D87">
                  <w:rPr>
                    <w:rFonts w:ascii="Times New Roman" w:eastAsia="Times New Roman" w:hAnsi="Times New Roman" w:cs="Times New Roman"/>
                    <w:color w:val="000000"/>
                    <w:lang w:val="ka-GE"/>
                  </w:rPr>
                  <w:t xml:space="preserve"> </w:t>
                </w:r>
                <w:r w:rsidR="002F4A3D" w:rsidRPr="00341D87">
                  <w:rPr>
                    <w:rFonts w:ascii="Sylfaen" w:eastAsia="Times New Roman" w:hAnsi="Sylfaen" w:cs="Sylfaen"/>
                    <w:color w:val="000000"/>
                    <w:lang w:val="ka-GE"/>
                  </w:rPr>
                  <w:t>ნორმით</w:t>
                </w:r>
                <w:r w:rsidR="002F4A3D" w:rsidRPr="00341D87">
                  <w:rPr>
                    <w:rFonts w:ascii="Times New Roman" w:eastAsia="Times New Roman" w:hAnsi="Times New Roman" w:cs="Times New Roman"/>
                    <w:color w:val="000000"/>
                    <w:lang w:val="ka-GE"/>
                  </w:rPr>
                  <w:t xml:space="preserve"> </w:t>
                </w:r>
                <w:r w:rsidR="002F4A3D" w:rsidRPr="00341D87">
                  <w:rPr>
                    <w:rFonts w:ascii="Sylfaen" w:eastAsia="Times New Roman" w:hAnsi="Sylfaen" w:cs="Sylfaen"/>
                    <w:color w:val="000000"/>
                    <w:lang w:val="ka-GE"/>
                  </w:rPr>
                  <w:t>შესაძლებელი</w:t>
                </w:r>
                <w:r w:rsidR="002F4A3D" w:rsidRPr="00341D87">
                  <w:rPr>
                    <w:rFonts w:ascii="Times New Roman" w:eastAsia="Times New Roman" w:hAnsi="Times New Roman" w:cs="Times New Roman"/>
                    <w:color w:val="000000"/>
                    <w:lang w:val="ka-GE"/>
                  </w:rPr>
                  <w:t xml:space="preserve"> </w:t>
                </w:r>
                <w:r w:rsidR="002F4A3D" w:rsidRPr="00341D87">
                  <w:rPr>
                    <w:rFonts w:ascii="Sylfaen" w:eastAsia="Times New Roman" w:hAnsi="Sylfaen" w:cs="Sylfaen"/>
                    <w:color w:val="000000"/>
                    <w:lang w:val="ka-GE"/>
                  </w:rPr>
                  <w:t>გახდა</w:t>
                </w:r>
                <w:r w:rsidR="002F4A3D" w:rsidRPr="00341D87">
                  <w:rPr>
                    <w:rFonts w:ascii="Times New Roman" w:eastAsia="Times New Roman" w:hAnsi="Times New Roman" w:cs="Times New Roman"/>
                    <w:color w:val="000000"/>
                    <w:lang w:val="ka-GE"/>
                  </w:rPr>
                  <w:t xml:space="preserve">, </w:t>
                </w:r>
                <w:r w:rsidR="002F4A3D" w:rsidRPr="00341D87">
                  <w:rPr>
                    <w:rFonts w:ascii="Sylfaen" w:eastAsia="Times New Roman" w:hAnsi="Sylfaen" w:cs="Sylfaen"/>
                    <w:color w:val="000000"/>
                    <w:lang w:val="ka-GE"/>
                  </w:rPr>
                  <w:t>მანამდე</w:t>
                </w:r>
                <w:r w:rsidR="002F4A3D" w:rsidRPr="00341D87">
                  <w:rPr>
                    <w:rFonts w:ascii="Times New Roman" w:eastAsia="Times New Roman" w:hAnsi="Times New Roman" w:cs="Times New Roman"/>
                    <w:color w:val="000000"/>
                    <w:lang w:val="ka-GE"/>
                  </w:rPr>
                  <w:t xml:space="preserve"> </w:t>
                </w:r>
                <w:r w:rsidR="002F4A3D" w:rsidRPr="00341D87">
                  <w:rPr>
                    <w:rFonts w:ascii="Sylfaen" w:eastAsia="Times New Roman" w:hAnsi="Sylfaen" w:cs="Sylfaen"/>
                    <w:color w:val="000000"/>
                    <w:lang w:val="ka-GE"/>
                  </w:rPr>
                  <w:t>სახელმწიფო</w:t>
                </w:r>
                <w:r w:rsidR="002F4A3D" w:rsidRPr="00341D87">
                  <w:rPr>
                    <w:rFonts w:ascii="Times New Roman" w:eastAsia="Times New Roman" w:hAnsi="Times New Roman" w:cs="Times New Roman"/>
                    <w:color w:val="000000"/>
                    <w:lang w:val="ka-GE"/>
                  </w:rPr>
                  <w:t xml:space="preserve"> </w:t>
                </w:r>
                <w:r w:rsidR="002F4A3D" w:rsidRPr="00341D87">
                  <w:rPr>
                    <w:rFonts w:ascii="Sylfaen" w:eastAsia="Times New Roman" w:hAnsi="Sylfaen" w:cs="Sylfaen"/>
                    <w:color w:val="000000"/>
                    <w:lang w:val="ka-GE"/>
                  </w:rPr>
                  <w:t>საკუთრებაში</w:t>
                </w:r>
                <w:r w:rsidR="002F4A3D" w:rsidRPr="00341D87">
                  <w:rPr>
                    <w:rFonts w:ascii="Times New Roman" w:eastAsia="Times New Roman" w:hAnsi="Times New Roman" w:cs="Times New Roman"/>
                    <w:color w:val="000000"/>
                    <w:lang w:val="ka-GE"/>
                  </w:rPr>
                  <w:t xml:space="preserve"> </w:t>
                </w:r>
                <w:r w:rsidR="002F4A3D" w:rsidRPr="00341D87">
                  <w:rPr>
                    <w:rFonts w:ascii="Sylfaen" w:eastAsia="Times New Roman" w:hAnsi="Sylfaen" w:cs="Sylfaen"/>
                    <w:color w:val="000000"/>
                    <w:lang w:val="ka-GE"/>
                  </w:rPr>
                  <w:t>არსებული</w:t>
                </w:r>
                <w:r w:rsidR="002F4A3D" w:rsidRPr="00341D87">
                  <w:rPr>
                    <w:rFonts w:ascii="Times New Roman" w:eastAsia="Times New Roman" w:hAnsi="Times New Roman" w:cs="Times New Roman"/>
                    <w:color w:val="000000"/>
                    <w:lang w:val="ka-GE"/>
                  </w:rPr>
                  <w:t xml:space="preserve"> </w:t>
                </w:r>
                <w:r w:rsidR="002F4A3D" w:rsidRPr="00341D87">
                  <w:rPr>
                    <w:rFonts w:ascii="Sylfaen" w:eastAsia="Times New Roman" w:hAnsi="Sylfaen" w:cs="Sylfaen"/>
                    <w:color w:val="000000"/>
                    <w:lang w:val="ka-GE"/>
                  </w:rPr>
                  <w:t>მართლამდიდებლური</w:t>
                </w:r>
                <w:r w:rsidR="002F4A3D" w:rsidRPr="00341D87">
                  <w:rPr>
                    <w:rFonts w:ascii="Times New Roman" w:eastAsia="Times New Roman" w:hAnsi="Times New Roman" w:cs="Times New Roman"/>
                    <w:color w:val="000000"/>
                    <w:lang w:val="ka-GE"/>
                  </w:rPr>
                  <w:t xml:space="preserve"> </w:t>
                </w:r>
                <w:r w:rsidR="002F4A3D" w:rsidRPr="00341D87">
                  <w:rPr>
                    <w:rFonts w:ascii="Sylfaen" w:eastAsia="Times New Roman" w:hAnsi="Sylfaen" w:cs="Sylfaen"/>
                    <w:color w:val="000000"/>
                    <w:lang w:val="ka-GE"/>
                  </w:rPr>
                  <w:t>ეკლესიის</w:t>
                </w:r>
                <w:r w:rsidR="002F4A3D" w:rsidRPr="00341D87">
                  <w:rPr>
                    <w:rFonts w:ascii="Times New Roman" w:eastAsia="Times New Roman" w:hAnsi="Times New Roman" w:cs="Times New Roman"/>
                    <w:color w:val="000000"/>
                    <w:lang w:val="ka-GE"/>
                  </w:rPr>
                  <w:t xml:space="preserve"> </w:t>
                </w:r>
                <w:r w:rsidR="002F4A3D" w:rsidRPr="00341D87">
                  <w:rPr>
                    <w:rFonts w:ascii="Sylfaen" w:eastAsia="Times New Roman" w:hAnsi="Sylfaen" w:cs="Sylfaen"/>
                    <w:color w:val="000000"/>
                    <w:lang w:val="ka-GE"/>
                  </w:rPr>
                  <w:t>კუთვნილი</w:t>
                </w:r>
                <w:r w:rsidR="002F4A3D" w:rsidRPr="00341D87">
                  <w:rPr>
                    <w:rFonts w:ascii="Times New Roman" w:eastAsia="Times New Roman" w:hAnsi="Times New Roman" w:cs="Times New Roman"/>
                    <w:color w:val="000000"/>
                    <w:lang w:val="ka-GE"/>
                  </w:rPr>
                  <w:t xml:space="preserve"> </w:t>
                </w:r>
                <w:r w:rsidR="002F4A3D" w:rsidRPr="00341D87">
                  <w:rPr>
                    <w:rFonts w:ascii="Sylfaen" w:eastAsia="Times New Roman" w:hAnsi="Sylfaen" w:cs="Sylfaen"/>
                    <w:color w:val="000000"/>
                    <w:lang w:val="ka-GE"/>
                  </w:rPr>
                  <w:t>ქონების</w:t>
                </w:r>
                <w:r w:rsidR="002F4A3D" w:rsidRPr="00341D87">
                  <w:rPr>
                    <w:rFonts w:ascii="Times New Roman" w:eastAsia="Times New Roman" w:hAnsi="Times New Roman" w:cs="Times New Roman"/>
                    <w:color w:val="000000"/>
                    <w:lang w:val="ka-GE"/>
                  </w:rPr>
                  <w:t xml:space="preserve"> </w:t>
                </w:r>
                <w:r w:rsidR="002F4A3D" w:rsidRPr="00341D87">
                  <w:rPr>
                    <w:rFonts w:ascii="Sylfaen" w:eastAsia="Times New Roman" w:hAnsi="Sylfaen" w:cs="Sylfaen"/>
                    <w:color w:val="000000"/>
                    <w:lang w:val="ka-GE"/>
                  </w:rPr>
                  <w:t>ეკლესიისათვის</w:t>
                </w:r>
                <w:r w:rsidR="002F4A3D" w:rsidRPr="00341D87">
                  <w:rPr>
                    <w:rFonts w:ascii="Times New Roman" w:eastAsia="Times New Roman" w:hAnsi="Times New Roman" w:cs="Times New Roman"/>
                    <w:color w:val="000000"/>
                    <w:lang w:val="ka-GE"/>
                  </w:rPr>
                  <w:t xml:space="preserve"> </w:t>
                </w:r>
                <w:r w:rsidR="002F4A3D" w:rsidRPr="00341D87">
                  <w:rPr>
                    <w:rFonts w:ascii="Sylfaen" w:eastAsia="Times New Roman" w:hAnsi="Sylfaen" w:cs="Sylfaen"/>
                    <w:color w:val="000000"/>
                    <w:lang w:val="ka-GE"/>
                  </w:rPr>
                  <w:t>უსასყიდლოდ</w:t>
                </w:r>
                <w:r w:rsidR="002F4A3D" w:rsidRPr="00341D87">
                  <w:rPr>
                    <w:rFonts w:ascii="Times New Roman" w:eastAsia="Times New Roman" w:hAnsi="Times New Roman" w:cs="Times New Roman"/>
                    <w:color w:val="000000"/>
                    <w:lang w:val="ka-GE"/>
                  </w:rPr>
                  <w:t xml:space="preserve"> </w:t>
                </w:r>
                <w:r w:rsidR="002F4A3D" w:rsidRPr="00341D87">
                  <w:rPr>
                    <w:rFonts w:ascii="Sylfaen" w:eastAsia="Times New Roman" w:hAnsi="Sylfaen" w:cs="Sylfaen"/>
                    <w:color w:val="000000"/>
                    <w:lang w:val="ka-GE"/>
                  </w:rPr>
                  <w:t>საკუთრებაში</w:t>
                </w:r>
                <w:r w:rsidR="002F4A3D" w:rsidRPr="00341D87">
                  <w:rPr>
                    <w:rFonts w:ascii="Times New Roman" w:eastAsia="Times New Roman" w:hAnsi="Times New Roman" w:cs="Times New Roman"/>
                    <w:color w:val="000000"/>
                    <w:lang w:val="ka-GE"/>
                  </w:rPr>
                  <w:t xml:space="preserve"> </w:t>
                </w:r>
                <w:r w:rsidR="002F4A3D" w:rsidRPr="00341D87">
                  <w:rPr>
                    <w:rFonts w:ascii="Sylfaen" w:eastAsia="Times New Roman" w:hAnsi="Sylfaen" w:cs="Sylfaen"/>
                    <w:color w:val="000000"/>
                    <w:lang w:val="ka-GE"/>
                  </w:rPr>
                  <w:t>გადაცემა</w:t>
                </w:r>
                <w:r w:rsidR="002F4A3D" w:rsidRPr="00341D87">
                  <w:rPr>
                    <w:rFonts w:ascii="Times New Roman" w:eastAsia="Times New Roman" w:hAnsi="Times New Roman" w:cs="Times New Roman"/>
                    <w:color w:val="000000"/>
                    <w:lang w:val="ka-GE"/>
                  </w:rPr>
                  <w:t xml:space="preserve"> (</w:t>
                </w:r>
                <w:r w:rsidR="002F4A3D" w:rsidRPr="00341D87">
                  <w:rPr>
                    <w:rFonts w:ascii="Sylfaen" w:eastAsia="Times New Roman" w:hAnsi="Sylfaen" w:cs="Sylfaen"/>
                    <w:color w:val="000000"/>
                    <w:lang w:val="ka-GE"/>
                  </w:rPr>
                  <w:t>პრივატიზაცია</w:t>
                </w:r>
                <w:r w:rsidR="002F4A3D" w:rsidRPr="00341D87">
                  <w:rPr>
                    <w:rFonts w:ascii="Times New Roman" w:eastAsia="Times New Roman" w:hAnsi="Times New Roman" w:cs="Times New Roman"/>
                    <w:color w:val="000000"/>
                    <w:lang w:val="ka-GE"/>
                  </w:rPr>
                  <w:t xml:space="preserve">). </w:t>
                </w:r>
                <w:r w:rsidR="00703BFE" w:rsidRPr="00341D87">
                  <w:rPr>
                    <w:rFonts w:ascii="Sylfaen" w:eastAsia="Times New Roman" w:hAnsi="Sylfaen" w:cs="Sylfaen"/>
                    <w:color w:val="000000"/>
                    <w:lang w:val="ka-GE"/>
                  </w:rPr>
                  <w:t>კონსტიტუციური შეთანხმების მ</w:t>
                </w:r>
                <w:r w:rsidR="002F4A3D" w:rsidRPr="00341D87">
                  <w:rPr>
                    <w:rFonts w:ascii="Sylfaen" w:eastAsia="Times New Roman" w:hAnsi="Sylfaen" w:cs="Sylfaen"/>
                    <w:color w:val="000000"/>
                    <w:lang w:val="ka-GE"/>
                  </w:rPr>
                  <w:t>ე</w:t>
                </w:r>
                <w:r w:rsidR="002F4A3D" w:rsidRPr="00341D87">
                  <w:rPr>
                    <w:rFonts w:ascii="Times New Roman" w:eastAsia="Times New Roman" w:hAnsi="Times New Roman" w:cs="Times New Roman"/>
                    <w:color w:val="000000"/>
                    <w:lang w:val="ka-GE"/>
                  </w:rPr>
                  <w:t xml:space="preserve">-7 </w:t>
                </w:r>
                <w:r w:rsidR="002F4A3D" w:rsidRPr="00341D87">
                  <w:rPr>
                    <w:rFonts w:ascii="Sylfaen" w:eastAsia="Times New Roman" w:hAnsi="Sylfaen" w:cs="Sylfaen"/>
                    <w:color w:val="000000"/>
                    <w:lang w:val="ka-GE"/>
                  </w:rPr>
                  <w:t>მუხლმა</w:t>
                </w:r>
                <w:r w:rsidR="002F4A3D" w:rsidRPr="00341D87">
                  <w:rPr>
                    <w:rFonts w:ascii="Times New Roman" w:eastAsia="Times New Roman" w:hAnsi="Times New Roman" w:cs="Times New Roman"/>
                    <w:color w:val="000000"/>
                    <w:lang w:val="ka-GE"/>
                  </w:rPr>
                  <w:t xml:space="preserve"> </w:t>
                </w:r>
                <w:r w:rsidR="002F4A3D" w:rsidRPr="00341D87">
                  <w:rPr>
                    <w:rFonts w:ascii="Sylfaen" w:eastAsia="Times New Roman" w:hAnsi="Sylfaen" w:cs="Sylfaen"/>
                    <w:color w:val="000000"/>
                    <w:lang w:val="ka-GE"/>
                  </w:rPr>
                  <w:t>სადავო</w:t>
                </w:r>
                <w:r w:rsidR="002F4A3D" w:rsidRPr="00341D87">
                  <w:rPr>
                    <w:rFonts w:ascii="Times New Roman" w:eastAsia="Times New Roman" w:hAnsi="Times New Roman" w:cs="Times New Roman"/>
                    <w:color w:val="000000"/>
                    <w:lang w:val="ka-GE"/>
                  </w:rPr>
                  <w:t xml:space="preserve"> </w:t>
                </w:r>
                <w:r w:rsidR="002F4A3D" w:rsidRPr="00341D87">
                  <w:rPr>
                    <w:rFonts w:ascii="Sylfaen" w:eastAsia="Times New Roman" w:hAnsi="Sylfaen" w:cs="Sylfaen"/>
                    <w:color w:val="000000"/>
                    <w:lang w:val="ka-GE"/>
                  </w:rPr>
                  <w:t>ნორმიდან</w:t>
                </w:r>
                <w:r w:rsidR="002F4A3D" w:rsidRPr="00341D87">
                  <w:rPr>
                    <w:rFonts w:ascii="Times New Roman" w:eastAsia="Times New Roman" w:hAnsi="Times New Roman" w:cs="Times New Roman"/>
                    <w:color w:val="000000"/>
                    <w:lang w:val="ka-GE"/>
                  </w:rPr>
                  <w:t xml:space="preserve"> </w:t>
                </w:r>
                <w:r w:rsidR="002F4A3D" w:rsidRPr="00341D87">
                  <w:rPr>
                    <w:rFonts w:ascii="Sylfaen" w:eastAsia="Times New Roman" w:hAnsi="Sylfaen" w:cs="Sylfaen"/>
                    <w:color w:val="000000"/>
                    <w:lang w:val="ka-GE"/>
                  </w:rPr>
                  <w:t>გამორიცხა</w:t>
                </w:r>
                <w:r w:rsidR="002F4A3D" w:rsidRPr="00341D87">
                  <w:rPr>
                    <w:rFonts w:ascii="Times New Roman" w:eastAsia="Times New Roman" w:hAnsi="Times New Roman" w:cs="Times New Roman"/>
                    <w:color w:val="000000"/>
                    <w:lang w:val="ka-GE"/>
                  </w:rPr>
                  <w:t xml:space="preserve"> </w:t>
                </w:r>
                <w:r w:rsidR="002F4A3D" w:rsidRPr="00341D87">
                  <w:rPr>
                    <w:rFonts w:ascii="Sylfaen" w:eastAsia="Times New Roman" w:hAnsi="Sylfaen" w:cs="Sylfaen"/>
                    <w:color w:val="000000"/>
                    <w:lang w:val="ka-GE"/>
                  </w:rPr>
                  <w:t>იმგვარი</w:t>
                </w:r>
                <w:r w:rsidR="002F4A3D" w:rsidRPr="00341D87">
                  <w:rPr>
                    <w:rFonts w:ascii="Times New Roman" w:eastAsia="Times New Roman" w:hAnsi="Times New Roman" w:cs="Times New Roman"/>
                    <w:color w:val="000000"/>
                    <w:lang w:val="ka-GE"/>
                  </w:rPr>
                  <w:t xml:space="preserve"> </w:t>
                </w:r>
                <w:r w:rsidR="002F4A3D" w:rsidRPr="00341D87">
                  <w:rPr>
                    <w:rFonts w:ascii="Sylfaen" w:eastAsia="Times New Roman" w:hAnsi="Sylfaen" w:cs="Sylfaen"/>
                    <w:color w:val="000000"/>
                    <w:lang w:val="ka-GE"/>
                  </w:rPr>
                  <w:t>ნორმატიული</w:t>
                </w:r>
                <w:r w:rsidR="002F4A3D" w:rsidRPr="00341D87">
                  <w:rPr>
                    <w:rFonts w:ascii="Times New Roman" w:eastAsia="Times New Roman" w:hAnsi="Times New Roman" w:cs="Times New Roman"/>
                    <w:color w:val="000000"/>
                    <w:lang w:val="ka-GE"/>
                  </w:rPr>
                  <w:t xml:space="preserve"> </w:t>
                </w:r>
                <w:r w:rsidR="002F4A3D" w:rsidRPr="00341D87">
                  <w:rPr>
                    <w:rFonts w:ascii="Sylfaen" w:eastAsia="Times New Roman" w:hAnsi="Sylfaen" w:cs="Sylfaen"/>
                    <w:color w:val="000000"/>
                    <w:lang w:val="ka-GE"/>
                  </w:rPr>
                  <w:t>შინაარსი</w:t>
                </w:r>
                <w:r w:rsidR="002F4A3D" w:rsidRPr="00341D87">
                  <w:rPr>
                    <w:rFonts w:ascii="Times New Roman" w:eastAsia="Times New Roman" w:hAnsi="Times New Roman" w:cs="Times New Roman"/>
                    <w:color w:val="000000"/>
                    <w:lang w:val="ka-GE"/>
                  </w:rPr>
                  <w:t xml:space="preserve">, </w:t>
                </w:r>
                <w:r w:rsidR="002F4A3D" w:rsidRPr="00341D87">
                  <w:rPr>
                    <w:rFonts w:ascii="Sylfaen" w:eastAsia="Times New Roman" w:hAnsi="Sylfaen" w:cs="Sylfaen"/>
                    <w:color w:val="000000"/>
                    <w:lang w:val="ka-GE"/>
                  </w:rPr>
                  <w:t>რაც</w:t>
                </w:r>
                <w:r w:rsidR="002F4A3D" w:rsidRPr="00341D87">
                  <w:rPr>
                    <w:rFonts w:ascii="Times New Roman" w:eastAsia="Times New Roman" w:hAnsi="Times New Roman" w:cs="Times New Roman"/>
                    <w:color w:val="000000"/>
                    <w:lang w:val="ka-GE"/>
                  </w:rPr>
                  <w:t xml:space="preserve"> </w:t>
                </w:r>
                <w:r w:rsidR="002F4A3D" w:rsidRPr="00341D87">
                  <w:rPr>
                    <w:rFonts w:ascii="Sylfaen" w:eastAsia="Times New Roman" w:hAnsi="Sylfaen" w:cs="Times New Roman"/>
                    <w:color w:val="000000"/>
                    <w:lang w:val="ka-GE"/>
                  </w:rPr>
                  <w:t xml:space="preserve">საქართველოს </w:t>
                </w:r>
                <w:r w:rsidR="002F4A3D" w:rsidRPr="00341D87">
                  <w:rPr>
                    <w:rFonts w:ascii="Sylfaen" w:eastAsia="Times New Roman" w:hAnsi="Sylfaen" w:cs="Sylfaen"/>
                    <w:color w:val="000000"/>
                    <w:lang w:val="ka-GE"/>
                  </w:rPr>
                  <w:t>საპატრიარქოს</w:t>
                </w:r>
                <w:r w:rsidR="002F4A3D" w:rsidRPr="00341D87">
                  <w:rPr>
                    <w:rFonts w:ascii="Times New Roman" w:eastAsia="Times New Roman" w:hAnsi="Times New Roman" w:cs="Times New Roman"/>
                    <w:color w:val="000000"/>
                    <w:lang w:val="ka-GE"/>
                  </w:rPr>
                  <w:t xml:space="preserve"> </w:t>
                </w:r>
                <w:r w:rsidR="002F4A3D" w:rsidRPr="00341D87">
                  <w:rPr>
                    <w:rFonts w:ascii="Sylfaen" w:eastAsia="Times New Roman" w:hAnsi="Sylfaen" w:cs="Sylfaen"/>
                    <w:color w:val="000000"/>
                    <w:lang w:val="ka-GE"/>
                  </w:rPr>
                  <w:t>უკრძალავდა</w:t>
                </w:r>
                <w:r w:rsidR="002F4A3D" w:rsidRPr="00341D87">
                  <w:rPr>
                    <w:rFonts w:ascii="Times New Roman" w:eastAsia="Times New Roman" w:hAnsi="Times New Roman" w:cs="Times New Roman"/>
                    <w:color w:val="000000"/>
                    <w:lang w:val="ka-GE"/>
                  </w:rPr>
                  <w:t xml:space="preserve"> </w:t>
                </w:r>
                <w:r w:rsidR="002F4A3D" w:rsidRPr="00341D87">
                  <w:rPr>
                    <w:rFonts w:ascii="Sylfaen" w:eastAsia="Times New Roman" w:hAnsi="Sylfaen" w:cs="Sylfaen"/>
                    <w:color w:val="000000"/>
                    <w:lang w:val="ka-GE"/>
                  </w:rPr>
                  <w:t>სახელმწიფოსგან</w:t>
                </w:r>
                <w:r w:rsidR="002F4A3D" w:rsidRPr="00341D87">
                  <w:rPr>
                    <w:rFonts w:ascii="Times New Roman" w:eastAsia="Times New Roman" w:hAnsi="Times New Roman" w:cs="Times New Roman"/>
                    <w:color w:val="000000"/>
                    <w:lang w:val="ka-GE"/>
                  </w:rPr>
                  <w:t xml:space="preserve"> </w:t>
                </w:r>
                <w:r w:rsidR="002F4A3D" w:rsidRPr="00341D87">
                  <w:rPr>
                    <w:rFonts w:ascii="Sylfaen" w:eastAsia="Times New Roman" w:hAnsi="Sylfaen" w:cs="Sylfaen"/>
                    <w:color w:val="000000"/>
                    <w:lang w:val="ka-GE"/>
                  </w:rPr>
                  <w:t>მართლამდიდებლური</w:t>
                </w:r>
                <w:r w:rsidR="002F4A3D" w:rsidRPr="00341D87">
                  <w:rPr>
                    <w:rFonts w:ascii="Times New Roman" w:eastAsia="Times New Roman" w:hAnsi="Times New Roman" w:cs="Times New Roman"/>
                    <w:color w:val="000000"/>
                    <w:lang w:val="ka-GE"/>
                  </w:rPr>
                  <w:t xml:space="preserve"> </w:t>
                </w:r>
                <w:r w:rsidR="002F4A3D" w:rsidRPr="00341D87">
                  <w:rPr>
                    <w:rFonts w:ascii="Sylfaen" w:eastAsia="Times New Roman" w:hAnsi="Sylfaen" w:cs="Sylfaen"/>
                    <w:color w:val="000000"/>
                    <w:lang w:val="ka-GE"/>
                  </w:rPr>
                  <w:t>ეკლესიების</w:t>
                </w:r>
                <w:r w:rsidR="002F4A3D" w:rsidRPr="00341D87">
                  <w:rPr>
                    <w:rFonts w:ascii="Times New Roman" w:eastAsia="Times New Roman" w:hAnsi="Times New Roman" w:cs="Times New Roman"/>
                    <w:color w:val="000000"/>
                    <w:lang w:val="ka-GE"/>
                  </w:rPr>
                  <w:t xml:space="preserve"> </w:t>
                </w:r>
                <w:r w:rsidR="002F4A3D" w:rsidRPr="00341D87">
                  <w:rPr>
                    <w:rFonts w:ascii="Sylfaen" w:eastAsia="Times New Roman" w:hAnsi="Sylfaen" w:cs="Sylfaen"/>
                    <w:color w:val="000000"/>
                    <w:lang w:val="ka-GE"/>
                  </w:rPr>
                  <w:t>მიღების</w:t>
                </w:r>
                <w:r w:rsidR="002F4A3D" w:rsidRPr="00341D87">
                  <w:rPr>
                    <w:rFonts w:ascii="Times New Roman" w:eastAsia="Times New Roman" w:hAnsi="Times New Roman" w:cs="Times New Roman"/>
                    <w:color w:val="000000"/>
                    <w:lang w:val="ka-GE"/>
                  </w:rPr>
                  <w:t xml:space="preserve"> </w:t>
                </w:r>
                <w:r w:rsidR="002F4A3D" w:rsidRPr="00341D87">
                  <w:rPr>
                    <w:rFonts w:ascii="Sylfaen" w:eastAsia="Times New Roman" w:hAnsi="Sylfaen" w:cs="Sylfaen"/>
                    <w:color w:val="000000"/>
                    <w:lang w:val="ka-GE"/>
                  </w:rPr>
                  <w:t>შესაძლებლობას</w:t>
                </w:r>
                <w:r w:rsidR="002F4A3D" w:rsidRPr="00341D87">
                  <w:rPr>
                    <w:rFonts w:ascii="Times New Roman" w:eastAsia="Times New Roman" w:hAnsi="Times New Roman" w:cs="Times New Roman"/>
                    <w:color w:val="000000"/>
                    <w:lang w:val="ka-GE"/>
                  </w:rPr>
                  <w:t xml:space="preserve">. </w:t>
                </w:r>
                <w:r w:rsidR="002F4A3D" w:rsidRPr="00341D87">
                  <w:rPr>
                    <w:rFonts w:ascii="Sylfaen" w:eastAsia="Times New Roman" w:hAnsi="Sylfaen" w:cs="Sylfaen"/>
                    <w:color w:val="000000"/>
                    <w:lang w:val="ka-GE"/>
                  </w:rPr>
                  <w:t>ნორმაში</w:t>
                </w:r>
                <w:r w:rsidR="002F4A3D" w:rsidRPr="00341D87">
                  <w:rPr>
                    <w:rFonts w:ascii="Times New Roman" w:eastAsia="Times New Roman" w:hAnsi="Times New Roman" w:cs="Times New Roman"/>
                    <w:color w:val="000000"/>
                    <w:lang w:val="ka-GE"/>
                  </w:rPr>
                  <w:t xml:space="preserve"> </w:t>
                </w:r>
                <w:r w:rsidR="002F4A3D" w:rsidRPr="00341D87">
                  <w:rPr>
                    <w:rFonts w:ascii="Sylfaen" w:eastAsia="Times New Roman" w:hAnsi="Sylfaen" w:cs="Sylfaen"/>
                    <w:color w:val="000000"/>
                    <w:lang w:val="ka-GE"/>
                  </w:rPr>
                  <w:t>ამით</w:t>
                </w:r>
                <w:r w:rsidR="002F4A3D" w:rsidRPr="00341D87">
                  <w:rPr>
                    <w:rFonts w:ascii="Times New Roman" w:eastAsia="Times New Roman" w:hAnsi="Times New Roman" w:cs="Times New Roman"/>
                    <w:color w:val="000000"/>
                    <w:lang w:val="ka-GE"/>
                  </w:rPr>
                  <w:t xml:space="preserve"> </w:t>
                </w:r>
                <w:r w:rsidR="002F4A3D" w:rsidRPr="00341D87">
                  <w:rPr>
                    <w:rFonts w:ascii="Sylfaen" w:eastAsia="Times New Roman" w:hAnsi="Sylfaen" w:cs="Sylfaen"/>
                    <w:color w:val="000000"/>
                    <w:lang w:val="ka-GE"/>
                  </w:rPr>
                  <w:t>დარჩა</w:t>
                </w:r>
                <w:r w:rsidR="002F4A3D" w:rsidRPr="00341D87">
                  <w:rPr>
                    <w:rFonts w:ascii="Times New Roman" w:eastAsia="Times New Roman" w:hAnsi="Times New Roman" w:cs="Times New Roman"/>
                    <w:color w:val="000000"/>
                    <w:lang w:val="ka-GE"/>
                  </w:rPr>
                  <w:t xml:space="preserve"> </w:t>
                </w:r>
                <w:r w:rsidR="002F4A3D" w:rsidRPr="00341D87">
                  <w:rPr>
                    <w:rFonts w:ascii="Sylfaen" w:eastAsia="Times New Roman" w:hAnsi="Sylfaen" w:cs="Sylfaen"/>
                    <w:color w:val="000000"/>
                    <w:lang w:val="ka-GE"/>
                  </w:rPr>
                  <w:t>იმგვარი</w:t>
                </w:r>
                <w:r w:rsidR="002F4A3D" w:rsidRPr="00341D87">
                  <w:rPr>
                    <w:rFonts w:ascii="Times New Roman" w:eastAsia="Times New Roman" w:hAnsi="Times New Roman" w:cs="Times New Roman"/>
                    <w:color w:val="000000"/>
                    <w:lang w:val="ka-GE"/>
                  </w:rPr>
                  <w:t xml:space="preserve"> </w:t>
                </w:r>
                <w:r w:rsidR="002F4A3D" w:rsidRPr="00341D87">
                  <w:rPr>
                    <w:rFonts w:ascii="Sylfaen" w:eastAsia="Times New Roman" w:hAnsi="Sylfaen" w:cs="Sylfaen"/>
                    <w:color w:val="000000"/>
                    <w:lang w:val="ka-GE"/>
                  </w:rPr>
                  <w:t>შინაარსი</w:t>
                </w:r>
                <w:r w:rsidR="002F4A3D" w:rsidRPr="00341D87">
                  <w:rPr>
                    <w:rFonts w:ascii="Times New Roman" w:eastAsia="Times New Roman" w:hAnsi="Times New Roman" w:cs="Times New Roman"/>
                    <w:color w:val="000000"/>
                    <w:lang w:val="ka-GE"/>
                  </w:rPr>
                  <w:t xml:space="preserve">, </w:t>
                </w:r>
                <w:r w:rsidR="002F4A3D" w:rsidRPr="00341D87">
                  <w:rPr>
                    <w:rFonts w:ascii="Sylfaen" w:eastAsia="Times New Roman" w:hAnsi="Sylfaen" w:cs="Sylfaen"/>
                    <w:color w:val="000000"/>
                    <w:lang w:val="ka-GE"/>
                  </w:rPr>
                  <w:t>რაც</w:t>
                </w:r>
                <w:r w:rsidR="002F4A3D" w:rsidRPr="00341D87">
                  <w:rPr>
                    <w:rFonts w:ascii="Times New Roman" w:eastAsia="Times New Roman" w:hAnsi="Times New Roman" w:cs="Times New Roman"/>
                    <w:color w:val="000000"/>
                    <w:lang w:val="ka-GE"/>
                  </w:rPr>
                  <w:t xml:space="preserve"> </w:t>
                </w:r>
                <w:r w:rsidR="002F4A3D" w:rsidRPr="00341D87">
                  <w:rPr>
                    <w:rFonts w:ascii="Sylfaen" w:eastAsia="Times New Roman" w:hAnsi="Sylfaen" w:cs="Sylfaen"/>
                    <w:color w:val="000000"/>
                    <w:lang w:val="ka-GE"/>
                  </w:rPr>
                  <w:t>სხვა</w:t>
                </w:r>
                <w:r w:rsidR="002F4A3D" w:rsidRPr="00341D87">
                  <w:rPr>
                    <w:rFonts w:ascii="Times New Roman" w:eastAsia="Times New Roman" w:hAnsi="Times New Roman" w:cs="Times New Roman"/>
                    <w:color w:val="000000"/>
                    <w:lang w:val="ka-GE"/>
                  </w:rPr>
                  <w:t xml:space="preserve"> </w:t>
                </w:r>
                <w:r w:rsidR="002F4A3D" w:rsidRPr="00341D87">
                  <w:rPr>
                    <w:rFonts w:ascii="Sylfaen" w:eastAsia="Times New Roman" w:hAnsi="Sylfaen" w:cs="Sylfaen"/>
                    <w:color w:val="000000"/>
                    <w:lang w:val="ka-GE"/>
                  </w:rPr>
                  <w:t>რელიგიურ</w:t>
                </w:r>
                <w:r w:rsidR="002F4A3D" w:rsidRPr="00341D87">
                  <w:rPr>
                    <w:rFonts w:ascii="Times New Roman" w:eastAsia="Times New Roman" w:hAnsi="Times New Roman" w:cs="Times New Roman"/>
                    <w:color w:val="000000"/>
                    <w:lang w:val="ka-GE"/>
                  </w:rPr>
                  <w:t xml:space="preserve"> </w:t>
                </w:r>
                <w:r w:rsidR="002F4A3D" w:rsidRPr="00341D87">
                  <w:rPr>
                    <w:rFonts w:ascii="Sylfaen" w:eastAsia="Times New Roman" w:hAnsi="Sylfaen" w:cs="Sylfaen"/>
                    <w:color w:val="000000"/>
                    <w:lang w:val="ka-GE"/>
                  </w:rPr>
                  <w:t>გაერთიანებებს</w:t>
                </w:r>
                <w:r w:rsidR="002F4A3D" w:rsidRPr="00341D87">
                  <w:rPr>
                    <w:rFonts w:ascii="Times New Roman" w:eastAsia="Times New Roman" w:hAnsi="Times New Roman" w:cs="Times New Roman"/>
                    <w:color w:val="000000"/>
                    <w:lang w:val="ka-GE"/>
                  </w:rPr>
                  <w:t xml:space="preserve"> </w:t>
                </w:r>
                <w:r w:rsidR="002F4A3D" w:rsidRPr="00341D87">
                  <w:rPr>
                    <w:rFonts w:ascii="Sylfaen" w:eastAsia="Times New Roman" w:hAnsi="Sylfaen" w:cs="Sylfaen"/>
                    <w:color w:val="000000"/>
                    <w:lang w:val="ka-GE"/>
                  </w:rPr>
                  <w:t>უკრძალავს</w:t>
                </w:r>
                <w:r w:rsidR="002F4A3D" w:rsidRPr="00341D87">
                  <w:rPr>
                    <w:rFonts w:ascii="Times New Roman" w:eastAsia="Times New Roman" w:hAnsi="Times New Roman" w:cs="Times New Roman"/>
                    <w:color w:val="000000"/>
                    <w:lang w:val="ka-GE"/>
                  </w:rPr>
                  <w:t xml:space="preserve">, </w:t>
                </w:r>
                <w:r w:rsidR="002F4A3D" w:rsidRPr="00341D87">
                  <w:rPr>
                    <w:rFonts w:ascii="Sylfaen" w:eastAsia="Times New Roman" w:hAnsi="Sylfaen" w:cs="Sylfaen"/>
                    <w:color w:val="000000"/>
                    <w:lang w:val="ka-GE"/>
                  </w:rPr>
                  <w:t>სახელმწიფოსაგან</w:t>
                </w:r>
                <w:r w:rsidR="002F4A3D" w:rsidRPr="00341D87">
                  <w:rPr>
                    <w:rFonts w:ascii="Times New Roman" w:eastAsia="Times New Roman" w:hAnsi="Times New Roman" w:cs="Times New Roman"/>
                    <w:color w:val="000000"/>
                    <w:lang w:val="ka-GE"/>
                  </w:rPr>
                  <w:t xml:space="preserve"> </w:t>
                </w:r>
                <w:r w:rsidR="002F4A3D" w:rsidRPr="00341D87">
                  <w:rPr>
                    <w:rFonts w:ascii="Sylfaen" w:eastAsia="Times New Roman" w:hAnsi="Sylfaen" w:cs="Sylfaen"/>
                    <w:color w:val="000000"/>
                    <w:lang w:val="ka-GE"/>
                  </w:rPr>
                  <w:t>საკუთრებაში</w:t>
                </w:r>
                <w:r w:rsidR="002F4A3D" w:rsidRPr="00341D87">
                  <w:rPr>
                    <w:rFonts w:ascii="Times New Roman" w:eastAsia="Times New Roman" w:hAnsi="Times New Roman" w:cs="Times New Roman"/>
                    <w:color w:val="000000"/>
                    <w:lang w:val="ka-GE"/>
                  </w:rPr>
                  <w:t xml:space="preserve"> </w:t>
                </w:r>
                <w:r w:rsidR="002F4A3D" w:rsidRPr="00341D87">
                  <w:rPr>
                    <w:rFonts w:ascii="Sylfaen" w:eastAsia="Times New Roman" w:hAnsi="Sylfaen" w:cs="Sylfaen"/>
                    <w:color w:val="000000"/>
                    <w:lang w:val="ka-GE"/>
                  </w:rPr>
                  <w:t>მიიღოს</w:t>
                </w:r>
                <w:r w:rsidR="002F4A3D" w:rsidRPr="00341D87">
                  <w:rPr>
                    <w:rFonts w:ascii="Times New Roman" w:eastAsia="Times New Roman" w:hAnsi="Times New Roman" w:cs="Times New Roman"/>
                    <w:color w:val="000000"/>
                    <w:lang w:val="ka-GE"/>
                  </w:rPr>
                  <w:t xml:space="preserve"> </w:t>
                </w:r>
                <w:r w:rsidR="002F4A3D" w:rsidRPr="00341D87">
                  <w:rPr>
                    <w:rFonts w:ascii="Sylfaen" w:eastAsia="Times New Roman" w:hAnsi="Sylfaen" w:cs="Sylfaen"/>
                    <w:color w:val="000000"/>
                    <w:lang w:val="ka-GE"/>
                  </w:rPr>
                  <w:t>რელიგიური</w:t>
                </w:r>
                <w:r w:rsidR="002F4A3D" w:rsidRPr="00341D87">
                  <w:rPr>
                    <w:rFonts w:ascii="Times New Roman" w:eastAsia="Times New Roman" w:hAnsi="Times New Roman" w:cs="Times New Roman"/>
                    <w:color w:val="000000"/>
                    <w:lang w:val="ka-GE"/>
                  </w:rPr>
                  <w:t xml:space="preserve"> </w:t>
                </w:r>
                <w:r w:rsidR="002F4A3D" w:rsidRPr="00341D87">
                  <w:rPr>
                    <w:rFonts w:ascii="Sylfaen" w:eastAsia="Times New Roman" w:hAnsi="Sylfaen" w:cs="Sylfaen"/>
                    <w:color w:val="000000"/>
                    <w:lang w:val="ka-GE"/>
                  </w:rPr>
                  <w:t>ნაგებობები</w:t>
                </w:r>
                <w:r w:rsidR="002F4A3D" w:rsidRPr="00341D87">
                  <w:rPr>
                    <w:rFonts w:ascii="Times New Roman" w:eastAsia="Times New Roman" w:hAnsi="Times New Roman" w:cs="Times New Roman"/>
                    <w:color w:val="000000"/>
                    <w:lang w:val="ka-GE"/>
                  </w:rPr>
                  <w:t xml:space="preserve">. </w:t>
                </w:r>
                <w:r w:rsidR="002F4A3D" w:rsidRPr="00341D87">
                  <w:rPr>
                    <w:rFonts w:ascii="Sylfaen" w:eastAsia="Times New Roman" w:hAnsi="Sylfaen" w:cs="Sylfaen"/>
                    <w:color w:val="000000"/>
                    <w:lang w:val="ka-GE"/>
                  </w:rPr>
                  <w:t>ამით</w:t>
                </w:r>
                <w:r w:rsidR="002F4A3D" w:rsidRPr="00341D87">
                  <w:rPr>
                    <w:rFonts w:ascii="Times New Roman" w:eastAsia="Times New Roman" w:hAnsi="Times New Roman" w:cs="Times New Roman"/>
                    <w:color w:val="000000"/>
                    <w:lang w:val="ka-GE"/>
                  </w:rPr>
                  <w:t xml:space="preserve"> </w:t>
                </w:r>
                <w:r w:rsidR="002F4A3D" w:rsidRPr="00341D87">
                  <w:rPr>
                    <w:rFonts w:ascii="Sylfaen" w:eastAsia="Times New Roman" w:hAnsi="Sylfaen" w:cs="Sylfaen"/>
                    <w:color w:val="000000"/>
                    <w:lang w:val="ka-GE"/>
                  </w:rPr>
                  <w:t>სადავო</w:t>
                </w:r>
                <w:r w:rsidR="002F4A3D" w:rsidRPr="00341D87">
                  <w:rPr>
                    <w:rFonts w:ascii="Times New Roman" w:eastAsia="Times New Roman" w:hAnsi="Times New Roman" w:cs="Times New Roman"/>
                    <w:color w:val="000000"/>
                    <w:lang w:val="ka-GE"/>
                  </w:rPr>
                  <w:t xml:space="preserve"> </w:t>
                </w:r>
                <w:r w:rsidR="002F4A3D" w:rsidRPr="00341D87">
                  <w:rPr>
                    <w:rFonts w:ascii="Sylfaen" w:eastAsia="Times New Roman" w:hAnsi="Sylfaen" w:cs="Sylfaen"/>
                    <w:color w:val="000000"/>
                    <w:lang w:val="ka-GE"/>
                  </w:rPr>
                  <w:t>ნორმა</w:t>
                </w:r>
                <w:r w:rsidR="002F4A3D" w:rsidRPr="00341D87">
                  <w:rPr>
                    <w:rFonts w:ascii="Times New Roman" w:eastAsia="Times New Roman" w:hAnsi="Times New Roman" w:cs="Times New Roman"/>
                    <w:color w:val="000000"/>
                    <w:lang w:val="ka-GE"/>
                  </w:rPr>
                  <w:t xml:space="preserve"> </w:t>
                </w:r>
                <w:r w:rsidR="002F4A3D" w:rsidRPr="00341D87">
                  <w:rPr>
                    <w:rFonts w:ascii="Sylfaen" w:eastAsia="Times New Roman" w:hAnsi="Sylfaen" w:cs="Sylfaen"/>
                    <w:color w:val="000000"/>
                    <w:lang w:val="ka-GE"/>
                  </w:rPr>
                  <w:t>არათანაბარ</w:t>
                </w:r>
                <w:r w:rsidR="002F4A3D" w:rsidRPr="00341D87">
                  <w:rPr>
                    <w:rFonts w:ascii="Times New Roman" w:eastAsia="Times New Roman" w:hAnsi="Times New Roman" w:cs="Times New Roman"/>
                    <w:color w:val="000000"/>
                    <w:lang w:val="ka-GE"/>
                  </w:rPr>
                  <w:t xml:space="preserve"> </w:t>
                </w:r>
                <w:r w:rsidR="002F4A3D" w:rsidRPr="00341D87">
                  <w:rPr>
                    <w:rFonts w:ascii="Sylfaen" w:eastAsia="Times New Roman" w:hAnsi="Sylfaen" w:cs="Sylfaen"/>
                    <w:color w:val="000000"/>
                    <w:lang w:val="ka-GE"/>
                  </w:rPr>
                  <w:t>მდგომარეობაში</w:t>
                </w:r>
                <w:r w:rsidR="002F4A3D" w:rsidRPr="00341D87">
                  <w:rPr>
                    <w:rFonts w:ascii="Times New Roman" w:eastAsia="Times New Roman" w:hAnsi="Times New Roman" w:cs="Times New Roman"/>
                    <w:color w:val="000000"/>
                    <w:lang w:val="ka-GE"/>
                  </w:rPr>
                  <w:t xml:space="preserve"> </w:t>
                </w:r>
                <w:r w:rsidR="002F4A3D" w:rsidRPr="00341D87">
                  <w:rPr>
                    <w:rFonts w:ascii="Sylfaen" w:eastAsia="Times New Roman" w:hAnsi="Sylfaen" w:cs="Sylfaen"/>
                    <w:color w:val="000000"/>
                    <w:lang w:val="ka-GE"/>
                  </w:rPr>
                  <w:t>აყენებს</w:t>
                </w:r>
                <w:r w:rsidR="002F4A3D" w:rsidRPr="00341D87">
                  <w:rPr>
                    <w:rFonts w:ascii="Times New Roman" w:eastAsia="Times New Roman" w:hAnsi="Times New Roman" w:cs="Times New Roman"/>
                    <w:color w:val="000000"/>
                    <w:lang w:val="ka-GE"/>
                  </w:rPr>
                  <w:t xml:space="preserve"> </w:t>
                </w:r>
                <w:r w:rsidR="00A247EA" w:rsidRPr="00D7345C">
                  <w:rPr>
                    <w:rFonts w:ascii="Sylfaen" w:eastAsia="Times New Roman" w:hAnsi="Sylfaen" w:cs="Sylfaen"/>
                    <w:color w:val="000000" w:themeColor="text1"/>
                    <w:lang w:val="ka-GE"/>
                  </w:rPr>
                  <w:t>სხვა რელიგიურ ორგანიზაციებს, საქართველოს მართლმადიდებელ ეკლესიასთან მიმართებ</w:t>
                </w:r>
                <w:r w:rsidR="00D7345C">
                  <w:rPr>
                    <w:rFonts w:ascii="Sylfaen" w:eastAsia="Times New Roman" w:hAnsi="Sylfaen" w:cs="Sylfaen"/>
                    <w:color w:val="000000" w:themeColor="text1"/>
                    <w:lang w:val="ka-GE"/>
                  </w:rPr>
                  <w:t>აში</w:t>
                </w:r>
                <w:r w:rsidR="00CE32CA" w:rsidRPr="00D7345C">
                  <w:rPr>
                    <w:rFonts w:ascii="Sylfaen" w:eastAsia="Times New Roman" w:hAnsi="Sylfaen" w:cs="Sylfaen"/>
                    <w:color w:val="000000" w:themeColor="text1"/>
                  </w:rPr>
                  <w:t>.</w:t>
                </w:r>
              </w:p>
              <w:p w14:paraId="1D1171B9" w14:textId="77777777" w:rsidR="000574D7" w:rsidRPr="00341D87" w:rsidRDefault="000574D7" w:rsidP="005B0C30">
                <w:pPr>
                  <w:ind w:right="-18"/>
                  <w:jc w:val="both"/>
                  <w:rPr>
                    <w:rFonts w:ascii="Times New Roman" w:eastAsia="Times New Roman" w:hAnsi="Times New Roman" w:cs="Times New Roman"/>
                    <w:color w:val="000000"/>
                    <w:lang w:val="ka-GE"/>
                  </w:rPr>
                </w:pPr>
              </w:p>
              <w:p w14:paraId="5E8886E5" w14:textId="77777777" w:rsidR="00703BFE" w:rsidRPr="00341D87" w:rsidRDefault="000574D7" w:rsidP="000574D7">
                <w:pPr>
                  <w:jc w:val="both"/>
                  <w:rPr>
                    <w:rFonts w:ascii="Times New Roman" w:eastAsia="Times New Roman" w:hAnsi="Times New Roman" w:cs="Times New Roman"/>
                    <w:i/>
                    <w:iCs/>
                    <w:color w:val="000000"/>
                    <w:lang w:val="ka-GE"/>
                  </w:rPr>
                </w:pPr>
                <w:r w:rsidRPr="00341D87">
                  <w:rPr>
                    <w:rFonts w:ascii="Sylfaen" w:eastAsia="Times New Roman" w:hAnsi="Sylfaen" w:cs="Sylfaen"/>
                    <w:b/>
                    <w:bCs/>
                    <w:color w:val="000000"/>
                    <w:lang w:val="ka-GE"/>
                  </w:rPr>
                  <w:t>სადავო</w:t>
                </w:r>
                <w:r w:rsidRPr="00341D87">
                  <w:rPr>
                    <w:rFonts w:ascii="Times New Roman" w:eastAsia="Times New Roman" w:hAnsi="Times New Roman" w:cs="Times New Roman"/>
                    <w:b/>
                    <w:bCs/>
                    <w:color w:val="000000"/>
                    <w:lang w:val="ka-GE"/>
                  </w:rPr>
                  <w:t xml:space="preserve"> </w:t>
                </w:r>
                <w:r w:rsidRPr="00341D87">
                  <w:rPr>
                    <w:rFonts w:ascii="Sylfaen" w:eastAsia="Times New Roman" w:hAnsi="Sylfaen" w:cs="Sylfaen"/>
                    <w:b/>
                    <w:bCs/>
                    <w:color w:val="000000"/>
                    <w:lang w:val="ka-GE"/>
                  </w:rPr>
                  <w:t>ნორმა</w:t>
                </w:r>
                <w:r w:rsidRPr="00341D87">
                  <w:rPr>
                    <w:rFonts w:ascii="Times New Roman" w:eastAsia="Times New Roman" w:hAnsi="Times New Roman" w:cs="Times New Roman"/>
                    <w:b/>
                    <w:bCs/>
                    <w:color w:val="000000"/>
                    <w:lang w:val="ka-GE"/>
                  </w:rPr>
                  <w:t xml:space="preserve"> </w:t>
                </w:r>
                <w:r w:rsidRPr="00341D87">
                  <w:rPr>
                    <w:rFonts w:ascii="Sylfaen" w:eastAsia="Times New Roman" w:hAnsi="Sylfaen" w:cs="Sylfaen"/>
                    <w:b/>
                    <w:bCs/>
                    <w:color w:val="000000"/>
                    <w:lang w:val="ka-GE"/>
                  </w:rPr>
                  <w:t>შემზღუდველი</w:t>
                </w:r>
                <w:r w:rsidRPr="00341D87">
                  <w:rPr>
                    <w:rFonts w:ascii="Times New Roman" w:eastAsia="Times New Roman" w:hAnsi="Times New Roman" w:cs="Times New Roman"/>
                    <w:b/>
                    <w:bCs/>
                    <w:color w:val="000000"/>
                    <w:lang w:val="ka-GE"/>
                  </w:rPr>
                  <w:t xml:space="preserve"> </w:t>
                </w:r>
                <w:r w:rsidRPr="00341D87">
                  <w:rPr>
                    <w:rFonts w:ascii="Sylfaen" w:eastAsia="Times New Roman" w:hAnsi="Sylfaen" w:cs="Sylfaen"/>
                    <w:b/>
                    <w:bCs/>
                    <w:color w:val="000000"/>
                    <w:lang w:val="ka-GE"/>
                  </w:rPr>
                  <w:t>ხასიათისაა</w:t>
                </w:r>
                <w:r w:rsidRPr="00341D87">
                  <w:rPr>
                    <w:rFonts w:ascii="Times New Roman" w:eastAsia="Times New Roman" w:hAnsi="Times New Roman" w:cs="Times New Roman"/>
                    <w:b/>
                    <w:bCs/>
                    <w:color w:val="000000"/>
                    <w:lang w:val="ka-GE"/>
                  </w:rPr>
                  <w:t>.</w:t>
                </w:r>
                <w:r w:rsidRPr="00341D87">
                  <w:rPr>
                    <w:rFonts w:ascii="Times New Roman" w:eastAsia="Times New Roman" w:hAnsi="Times New Roman" w:cs="Times New Roman"/>
                    <w:color w:val="000000"/>
                    <w:lang w:val="ka-GE"/>
                  </w:rPr>
                  <w:t xml:space="preserve"> </w:t>
                </w:r>
                <w:r w:rsidRPr="00341D87">
                  <w:rPr>
                    <w:rFonts w:ascii="Sylfaen" w:eastAsia="Times New Roman" w:hAnsi="Sylfaen" w:cs="Sylfaen"/>
                    <w:color w:val="000000"/>
                    <w:lang w:val="ka-GE"/>
                  </w:rPr>
                  <w:t>ნორმა,</w:t>
                </w:r>
                <w:r w:rsidRPr="00341D87">
                  <w:rPr>
                    <w:rFonts w:ascii="Times New Roman" w:eastAsia="Times New Roman" w:hAnsi="Times New Roman" w:cs="Times New Roman"/>
                    <w:color w:val="000000"/>
                    <w:lang w:val="ka-GE"/>
                  </w:rPr>
                  <w:t xml:space="preserve"> </w:t>
                </w:r>
                <w:r w:rsidRPr="00341D87">
                  <w:rPr>
                    <w:rFonts w:ascii="Sylfaen" w:eastAsia="Times New Roman" w:hAnsi="Sylfaen" w:cs="Sylfaen"/>
                    <w:color w:val="000000"/>
                    <w:lang w:val="ka-GE"/>
                  </w:rPr>
                  <w:t>ერთის</w:t>
                </w:r>
                <w:r w:rsidRPr="00341D87">
                  <w:rPr>
                    <w:rFonts w:ascii="Times New Roman" w:eastAsia="Times New Roman" w:hAnsi="Times New Roman" w:cs="Times New Roman"/>
                    <w:color w:val="000000"/>
                    <w:lang w:val="ka-GE"/>
                  </w:rPr>
                  <w:t xml:space="preserve"> </w:t>
                </w:r>
                <w:r w:rsidRPr="00341D87">
                  <w:rPr>
                    <w:rFonts w:ascii="Sylfaen" w:eastAsia="Times New Roman" w:hAnsi="Sylfaen" w:cs="Sylfaen"/>
                    <w:color w:val="000000"/>
                    <w:lang w:val="ka-GE"/>
                  </w:rPr>
                  <w:t>მხრივ</w:t>
                </w:r>
                <w:r w:rsidRPr="00341D87">
                  <w:rPr>
                    <w:rFonts w:ascii="Times New Roman" w:eastAsia="Times New Roman" w:hAnsi="Times New Roman" w:cs="Times New Roman"/>
                    <w:color w:val="000000"/>
                    <w:lang w:val="ka-GE"/>
                  </w:rPr>
                  <w:t xml:space="preserve">, </w:t>
                </w:r>
                <w:r w:rsidRPr="00341D87">
                  <w:rPr>
                    <w:rFonts w:ascii="Sylfaen" w:eastAsia="Times New Roman" w:hAnsi="Sylfaen" w:cs="Sylfaen"/>
                    <w:color w:val="000000"/>
                    <w:lang w:val="ka-GE"/>
                  </w:rPr>
                  <w:t>მიემართება</w:t>
                </w:r>
                <w:r w:rsidRPr="00341D87">
                  <w:rPr>
                    <w:rFonts w:ascii="Times New Roman" w:eastAsia="Times New Roman" w:hAnsi="Times New Roman" w:cs="Times New Roman"/>
                    <w:color w:val="000000"/>
                    <w:lang w:val="ka-GE"/>
                  </w:rPr>
                  <w:t xml:space="preserve"> </w:t>
                </w:r>
                <w:r w:rsidRPr="00341D87">
                  <w:rPr>
                    <w:rFonts w:ascii="Sylfaen" w:eastAsia="Times New Roman" w:hAnsi="Sylfaen" w:cs="Sylfaen"/>
                    <w:color w:val="000000"/>
                    <w:lang w:val="ka-GE"/>
                  </w:rPr>
                  <w:t>სახელმწიფოს</w:t>
                </w:r>
                <w:r w:rsidRPr="00341D87">
                  <w:rPr>
                    <w:rFonts w:ascii="Times New Roman" w:eastAsia="Times New Roman" w:hAnsi="Times New Roman" w:cs="Times New Roman"/>
                    <w:color w:val="000000"/>
                    <w:lang w:val="ka-GE"/>
                  </w:rPr>
                  <w:t xml:space="preserve"> </w:t>
                </w:r>
                <w:r w:rsidRPr="00341D87">
                  <w:rPr>
                    <w:rFonts w:ascii="Sylfaen" w:eastAsia="Times New Roman" w:hAnsi="Sylfaen" w:cs="Sylfaen"/>
                    <w:color w:val="000000"/>
                    <w:lang w:val="ka-GE"/>
                  </w:rPr>
                  <w:t>და</w:t>
                </w:r>
                <w:r w:rsidRPr="00341D87">
                  <w:rPr>
                    <w:rFonts w:ascii="Times New Roman" w:eastAsia="Times New Roman" w:hAnsi="Times New Roman" w:cs="Times New Roman"/>
                    <w:color w:val="000000"/>
                    <w:lang w:val="ka-GE"/>
                  </w:rPr>
                  <w:t xml:space="preserve"> </w:t>
                </w:r>
                <w:r w:rsidRPr="00341D87">
                  <w:rPr>
                    <w:rFonts w:ascii="Sylfaen" w:eastAsia="Times New Roman" w:hAnsi="Sylfaen" w:cs="Sylfaen"/>
                    <w:color w:val="000000"/>
                    <w:lang w:val="ka-GE"/>
                  </w:rPr>
                  <w:t>უკრძალავს</w:t>
                </w:r>
                <w:r w:rsidRPr="00341D87">
                  <w:rPr>
                    <w:rFonts w:ascii="Times New Roman" w:eastAsia="Times New Roman" w:hAnsi="Times New Roman" w:cs="Times New Roman"/>
                    <w:color w:val="000000"/>
                    <w:lang w:val="ka-GE"/>
                  </w:rPr>
                  <w:t xml:space="preserve"> </w:t>
                </w:r>
                <w:r w:rsidRPr="00341D87">
                  <w:rPr>
                    <w:rFonts w:ascii="Sylfaen" w:eastAsia="Times New Roman" w:hAnsi="Sylfaen" w:cs="Sylfaen"/>
                    <w:color w:val="000000"/>
                    <w:lang w:val="ka-GE"/>
                  </w:rPr>
                  <w:t>მას</w:t>
                </w:r>
                <w:r w:rsidRPr="00341D87">
                  <w:rPr>
                    <w:rFonts w:ascii="Times New Roman" w:eastAsia="Times New Roman" w:hAnsi="Times New Roman" w:cs="Times New Roman"/>
                    <w:color w:val="000000"/>
                    <w:lang w:val="ka-GE"/>
                  </w:rPr>
                  <w:t xml:space="preserve"> </w:t>
                </w:r>
                <w:r w:rsidRPr="00341D87">
                  <w:rPr>
                    <w:rFonts w:ascii="Sylfaen" w:eastAsia="Times New Roman" w:hAnsi="Sylfaen" w:cs="Sylfaen"/>
                    <w:color w:val="000000"/>
                    <w:lang w:val="ka-GE"/>
                  </w:rPr>
                  <w:t>რელიგიური</w:t>
                </w:r>
                <w:r w:rsidRPr="00341D87">
                  <w:rPr>
                    <w:rFonts w:ascii="Times New Roman" w:eastAsia="Times New Roman" w:hAnsi="Times New Roman" w:cs="Times New Roman"/>
                    <w:color w:val="000000"/>
                    <w:lang w:val="ka-GE"/>
                  </w:rPr>
                  <w:t xml:space="preserve"> </w:t>
                </w:r>
                <w:r w:rsidRPr="00341D87">
                  <w:rPr>
                    <w:rFonts w:ascii="Sylfaen" w:eastAsia="Times New Roman" w:hAnsi="Sylfaen" w:cs="Sylfaen"/>
                    <w:color w:val="000000"/>
                    <w:lang w:val="ka-GE"/>
                  </w:rPr>
                  <w:t>დანიშნულების</w:t>
                </w:r>
                <w:r w:rsidRPr="00341D87">
                  <w:rPr>
                    <w:rFonts w:ascii="Times New Roman" w:eastAsia="Times New Roman" w:hAnsi="Times New Roman" w:cs="Times New Roman"/>
                    <w:color w:val="000000"/>
                    <w:lang w:val="ka-GE"/>
                  </w:rPr>
                  <w:t xml:space="preserve"> </w:t>
                </w:r>
                <w:r w:rsidRPr="00341D87">
                  <w:rPr>
                    <w:rFonts w:ascii="Sylfaen" w:eastAsia="Times New Roman" w:hAnsi="Sylfaen" w:cs="Sylfaen"/>
                    <w:color w:val="000000"/>
                    <w:lang w:val="ka-GE"/>
                  </w:rPr>
                  <w:t>ნაგებობის</w:t>
                </w:r>
                <w:r w:rsidRPr="00341D87">
                  <w:rPr>
                    <w:rFonts w:ascii="Times New Roman" w:eastAsia="Times New Roman" w:hAnsi="Times New Roman" w:cs="Times New Roman"/>
                    <w:color w:val="000000"/>
                    <w:lang w:val="ka-GE"/>
                  </w:rPr>
                  <w:t>/</w:t>
                </w:r>
                <w:r w:rsidRPr="00341D87">
                  <w:rPr>
                    <w:rFonts w:ascii="Sylfaen" w:eastAsia="Times New Roman" w:hAnsi="Sylfaen" w:cs="Sylfaen"/>
                    <w:color w:val="000000"/>
                    <w:lang w:val="ka-GE"/>
                  </w:rPr>
                  <w:t>მისი</w:t>
                </w:r>
                <w:r w:rsidRPr="00341D87">
                  <w:rPr>
                    <w:rFonts w:ascii="Times New Roman" w:eastAsia="Times New Roman" w:hAnsi="Times New Roman" w:cs="Times New Roman"/>
                    <w:color w:val="000000"/>
                    <w:lang w:val="ka-GE"/>
                  </w:rPr>
                  <w:t xml:space="preserve"> </w:t>
                </w:r>
                <w:r w:rsidRPr="00341D87">
                  <w:rPr>
                    <w:rFonts w:ascii="Sylfaen" w:eastAsia="Times New Roman" w:hAnsi="Sylfaen" w:cs="Sylfaen"/>
                    <w:color w:val="000000"/>
                    <w:lang w:val="ka-GE"/>
                  </w:rPr>
                  <w:t>ნანგრევების</w:t>
                </w:r>
                <w:r w:rsidRPr="00341D87">
                  <w:rPr>
                    <w:rFonts w:ascii="Times New Roman" w:eastAsia="Times New Roman" w:hAnsi="Times New Roman" w:cs="Times New Roman"/>
                    <w:color w:val="000000"/>
                    <w:lang w:val="ka-GE"/>
                  </w:rPr>
                  <w:t xml:space="preserve"> </w:t>
                </w:r>
                <w:r w:rsidRPr="00341D87">
                  <w:rPr>
                    <w:rFonts w:ascii="Sylfaen" w:eastAsia="Times New Roman" w:hAnsi="Sylfaen" w:cs="Sylfaen"/>
                    <w:color w:val="000000"/>
                    <w:lang w:val="ka-GE"/>
                  </w:rPr>
                  <w:t>პრივატიზაციას</w:t>
                </w:r>
                <w:r w:rsidRPr="00341D87">
                  <w:rPr>
                    <w:rFonts w:ascii="Times New Roman" w:eastAsia="Times New Roman" w:hAnsi="Times New Roman" w:cs="Times New Roman"/>
                    <w:color w:val="000000"/>
                    <w:lang w:val="ka-GE"/>
                  </w:rPr>
                  <w:t xml:space="preserve">, </w:t>
                </w:r>
                <w:r w:rsidRPr="00341D87">
                  <w:rPr>
                    <w:rFonts w:ascii="Sylfaen" w:eastAsia="Times New Roman" w:hAnsi="Sylfaen" w:cs="Sylfaen"/>
                    <w:color w:val="000000"/>
                    <w:lang w:val="ka-GE"/>
                  </w:rPr>
                  <w:t>მეორეს</w:t>
                </w:r>
                <w:r w:rsidRPr="00341D87">
                  <w:rPr>
                    <w:rFonts w:ascii="Times New Roman" w:eastAsia="Times New Roman" w:hAnsi="Times New Roman" w:cs="Times New Roman"/>
                    <w:color w:val="000000"/>
                    <w:lang w:val="ka-GE"/>
                  </w:rPr>
                  <w:t xml:space="preserve"> </w:t>
                </w:r>
                <w:r w:rsidRPr="00341D87">
                  <w:rPr>
                    <w:rFonts w:ascii="Sylfaen" w:eastAsia="Times New Roman" w:hAnsi="Sylfaen" w:cs="Sylfaen"/>
                    <w:color w:val="000000"/>
                    <w:lang w:val="ka-GE"/>
                  </w:rPr>
                  <w:t>მხრივ</w:t>
                </w:r>
                <w:r w:rsidRPr="00341D87">
                  <w:rPr>
                    <w:rFonts w:ascii="Times New Roman" w:eastAsia="Times New Roman" w:hAnsi="Times New Roman" w:cs="Times New Roman"/>
                    <w:color w:val="000000"/>
                    <w:lang w:val="ka-GE"/>
                  </w:rPr>
                  <w:t xml:space="preserve">, </w:t>
                </w:r>
                <w:r w:rsidRPr="00341D87">
                  <w:rPr>
                    <w:rFonts w:ascii="Sylfaen" w:eastAsia="Times New Roman" w:hAnsi="Sylfaen" w:cs="Sylfaen"/>
                    <w:color w:val="000000"/>
                    <w:lang w:val="ka-GE"/>
                  </w:rPr>
                  <w:t>კერძო</w:t>
                </w:r>
                <w:r w:rsidRPr="00341D87">
                  <w:rPr>
                    <w:rFonts w:ascii="Times New Roman" w:eastAsia="Times New Roman" w:hAnsi="Times New Roman" w:cs="Times New Roman"/>
                    <w:color w:val="000000"/>
                    <w:lang w:val="ka-GE"/>
                  </w:rPr>
                  <w:t xml:space="preserve"> </w:t>
                </w:r>
                <w:r w:rsidRPr="00341D87">
                  <w:rPr>
                    <w:rFonts w:ascii="Sylfaen" w:eastAsia="Times New Roman" w:hAnsi="Sylfaen" w:cs="Sylfaen"/>
                    <w:color w:val="000000"/>
                    <w:lang w:val="ka-GE"/>
                  </w:rPr>
                  <w:t>პირს</w:t>
                </w:r>
                <w:r w:rsidRPr="00341D87">
                  <w:rPr>
                    <w:rFonts w:ascii="Times New Roman" w:eastAsia="Times New Roman" w:hAnsi="Times New Roman" w:cs="Times New Roman"/>
                    <w:color w:val="000000"/>
                    <w:lang w:val="ka-GE"/>
                  </w:rPr>
                  <w:t xml:space="preserve">, </w:t>
                </w:r>
                <w:r w:rsidRPr="00341D87">
                  <w:rPr>
                    <w:rFonts w:ascii="Sylfaen" w:eastAsia="Times New Roman" w:hAnsi="Sylfaen" w:cs="Sylfaen"/>
                    <w:color w:val="000000"/>
                    <w:lang w:val="ka-GE"/>
                  </w:rPr>
                  <w:t>მათ</w:t>
                </w:r>
                <w:r w:rsidRPr="00341D87">
                  <w:rPr>
                    <w:rFonts w:ascii="Times New Roman" w:eastAsia="Times New Roman" w:hAnsi="Times New Roman" w:cs="Times New Roman"/>
                    <w:color w:val="000000"/>
                    <w:lang w:val="ka-GE"/>
                  </w:rPr>
                  <w:t xml:space="preserve"> </w:t>
                </w:r>
                <w:r w:rsidRPr="00341D87">
                  <w:rPr>
                    <w:rFonts w:ascii="Sylfaen" w:eastAsia="Times New Roman" w:hAnsi="Sylfaen" w:cs="Sylfaen"/>
                    <w:color w:val="000000"/>
                    <w:lang w:val="ka-GE"/>
                  </w:rPr>
                  <w:t>შორის</w:t>
                </w:r>
                <w:r w:rsidRPr="00341D87">
                  <w:rPr>
                    <w:rFonts w:ascii="Times New Roman" w:eastAsia="Times New Roman" w:hAnsi="Times New Roman" w:cs="Times New Roman"/>
                    <w:color w:val="000000"/>
                    <w:lang w:val="ka-GE"/>
                  </w:rPr>
                  <w:t xml:space="preserve">, </w:t>
                </w:r>
                <w:r w:rsidRPr="00341D87">
                  <w:rPr>
                    <w:rFonts w:ascii="Sylfaen" w:eastAsia="Times New Roman" w:hAnsi="Sylfaen" w:cs="Sylfaen"/>
                    <w:color w:val="000000"/>
                    <w:lang w:val="ka-GE"/>
                  </w:rPr>
                  <w:t>რელიგიურ</w:t>
                </w:r>
                <w:r w:rsidRPr="00341D87">
                  <w:rPr>
                    <w:rFonts w:ascii="Times New Roman" w:eastAsia="Times New Roman" w:hAnsi="Times New Roman" w:cs="Times New Roman"/>
                    <w:color w:val="000000"/>
                    <w:lang w:val="ka-GE"/>
                  </w:rPr>
                  <w:t xml:space="preserve"> </w:t>
                </w:r>
                <w:r w:rsidRPr="00341D87">
                  <w:rPr>
                    <w:rFonts w:ascii="Sylfaen" w:eastAsia="Times New Roman" w:hAnsi="Sylfaen" w:cs="Sylfaen"/>
                    <w:color w:val="000000"/>
                    <w:lang w:val="ka-GE"/>
                  </w:rPr>
                  <w:t>ორგანიზაციას</w:t>
                </w:r>
                <w:r w:rsidRPr="00341D87">
                  <w:rPr>
                    <w:rFonts w:ascii="Times New Roman" w:eastAsia="Times New Roman" w:hAnsi="Times New Roman" w:cs="Times New Roman"/>
                    <w:color w:val="000000"/>
                    <w:lang w:val="ka-GE"/>
                  </w:rPr>
                  <w:t xml:space="preserve">, </w:t>
                </w:r>
                <w:r w:rsidRPr="00341D87">
                  <w:rPr>
                    <w:rFonts w:ascii="Sylfaen" w:eastAsia="Times New Roman" w:hAnsi="Sylfaen" w:cs="Sylfaen"/>
                    <w:color w:val="000000"/>
                    <w:lang w:val="ka-GE"/>
                  </w:rPr>
                  <w:t>უკრძალავს</w:t>
                </w:r>
                <w:r w:rsidRPr="00341D87">
                  <w:rPr>
                    <w:rFonts w:ascii="Times New Roman" w:eastAsia="Times New Roman" w:hAnsi="Times New Roman" w:cs="Times New Roman"/>
                    <w:color w:val="000000"/>
                    <w:lang w:val="ka-GE"/>
                  </w:rPr>
                  <w:t xml:space="preserve"> </w:t>
                </w:r>
                <w:r w:rsidRPr="00341D87">
                  <w:rPr>
                    <w:rFonts w:ascii="Sylfaen" w:eastAsia="Times New Roman" w:hAnsi="Sylfaen" w:cs="Times New Roman"/>
                    <w:color w:val="000000"/>
                    <w:lang w:val="ka-GE"/>
                  </w:rPr>
                  <w:t xml:space="preserve">მოიპოვოს საკუთრების უფლება </w:t>
                </w:r>
                <w:r w:rsidRPr="00341D87">
                  <w:rPr>
                    <w:rFonts w:ascii="Sylfaen" w:eastAsia="Times New Roman" w:hAnsi="Sylfaen" w:cs="Sylfaen"/>
                    <w:color w:val="000000"/>
                    <w:lang w:val="ka-GE"/>
                  </w:rPr>
                  <w:t>სახელმწიფო</w:t>
                </w:r>
                <w:r w:rsidRPr="00341D87">
                  <w:rPr>
                    <w:rFonts w:ascii="Times New Roman" w:eastAsia="Times New Roman" w:hAnsi="Times New Roman" w:cs="Times New Roman"/>
                    <w:color w:val="000000"/>
                    <w:lang w:val="ka-GE"/>
                  </w:rPr>
                  <w:t xml:space="preserve"> </w:t>
                </w:r>
                <w:r w:rsidRPr="00341D87">
                  <w:rPr>
                    <w:rFonts w:ascii="Sylfaen" w:eastAsia="Times New Roman" w:hAnsi="Sylfaen" w:cs="Sylfaen"/>
                    <w:color w:val="000000"/>
                    <w:lang w:val="ka-GE"/>
                  </w:rPr>
                  <w:t>საკუთრებაში</w:t>
                </w:r>
                <w:r w:rsidRPr="00341D87">
                  <w:rPr>
                    <w:rFonts w:ascii="Times New Roman" w:eastAsia="Times New Roman" w:hAnsi="Times New Roman" w:cs="Times New Roman"/>
                    <w:color w:val="000000"/>
                    <w:lang w:val="ka-GE"/>
                  </w:rPr>
                  <w:t xml:space="preserve"> </w:t>
                </w:r>
                <w:r w:rsidRPr="00341D87">
                  <w:rPr>
                    <w:rFonts w:ascii="Sylfaen" w:eastAsia="Times New Roman" w:hAnsi="Sylfaen" w:cs="Sylfaen"/>
                    <w:color w:val="000000"/>
                    <w:lang w:val="ka-GE"/>
                  </w:rPr>
                  <w:t>არსებულ</w:t>
                </w:r>
                <w:r w:rsidRPr="00341D87">
                  <w:rPr>
                    <w:rFonts w:ascii="Times New Roman" w:eastAsia="Times New Roman" w:hAnsi="Times New Roman" w:cs="Times New Roman"/>
                    <w:color w:val="000000"/>
                    <w:lang w:val="ka-GE"/>
                  </w:rPr>
                  <w:t xml:space="preserve"> </w:t>
                </w:r>
                <w:r w:rsidRPr="00341D87">
                  <w:rPr>
                    <w:rFonts w:ascii="Sylfaen" w:eastAsia="Times New Roman" w:hAnsi="Sylfaen" w:cs="Sylfaen"/>
                    <w:color w:val="000000"/>
                    <w:lang w:val="ka-GE"/>
                  </w:rPr>
                  <w:t>საკულტო</w:t>
                </w:r>
                <w:r w:rsidRPr="00341D87">
                  <w:rPr>
                    <w:rFonts w:ascii="Times New Roman" w:eastAsia="Times New Roman" w:hAnsi="Times New Roman" w:cs="Times New Roman"/>
                    <w:color w:val="000000"/>
                    <w:lang w:val="ka-GE"/>
                  </w:rPr>
                  <w:t xml:space="preserve"> </w:t>
                </w:r>
                <w:r w:rsidRPr="00341D87">
                  <w:rPr>
                    <w:rFonts w:ascii="Sylfaen" w:eastAsia="Times New Roman" w:hAnsi="Sylfaen" w:cs="Sylfaen"/>
                    <w:color w:val="000000"/>
                    <w:lang w:val="ka-GE"/>
                  </w:rPr>
                  <w:t>ნაგებობაზე.</w:t>
                </w:r>
                <w:r w:rsidRPr="00341D87">
                  <w:rPr>
                    <w:rFonts w:ascii="Times New Roman" w:eastAsia="Times New Roman" w:hAnsi="Times New Roman" w:cs="Times New Roman"/>
                    <w:color w:val="000000"/>
                    <w:lang w:val="ka-GE"/>
                  </w:rPr>
                  <w:t xml:space="preserve"> </w:t>
                </w:r>
                <w:r w:rsidRPr="00341D87">
                  <w:rPr>
                    <w:rFonts w:ascii="Sylfaen" w:eastAsia="Times New Roman" w:hAnsi="Sylfaen" w:cs="Times New Roman"/>
                    <w:color w:val="000000"/>
                    <w:lang w:val="ka-GE"/>
                  </w:rPr>
                  <w:t>სადავო ნორმის</w:t>
                </w:r>
                <w:r w:rsidRPr="00341D87">
                  <w:rPr>
                    <w:rFonts w:ascii="Times New Roman" w:eastAsia="Times New Roman" w:hAnsi="Times New Roman" w:cs="Times New Roman"/>
                    <w:color w:val="000000"/>
                    <w:lang w:val="ka-GE"/>
                  </w:rPr>
                  <w:t xml:space="preserve"> </w:t>
                </w:r>
                <w:r w:rsidRPr="00341D87">
                  <w:rPr>
                    <w:rFonts w:ascii="Sylfaen" w:eastAsia="Times New Roman" w:hAnsi="Sylfaen" w:cs="Sylfaen"/>
                    <w:color w:val="000000"/>
                    <w:lang w:val="ka-GE"/>
                  </w:rPr>
                  <w:t>შინაარსიდან</w:t>
                </w:r>
                <w:r w:rsidRPr="00341D87">
                  <w:rPr>
                    <w:rFonts w:ascii="Times New Roman" w:eastAsia="Times New Roman" w:hAnsi="Times New Roman" w:cs="Times New Roman"/>
                    <w:color w:val="000000"/>
                    <w:lang w:val="ka-GE"/>
                  </w:rPr>
                  <w:t xml:space="preserve"> </w:t>
                </w:r>
                <w:r w:rsidRPr="00341D87">
                  <w:rPr>
                    <w:rFonts w:ascii="Sylfaen" w:eastAsia="Times New Roman" w:hAnsi="Sylfaen" w:cs="Sylfaen"/>
                    <w:color w:val="000000"/>
                    <w:lang w:val="ka-GE"/>
                  </w:rPr>
                  <w:t>გამომდინარეობს</w:t>
                </w:r>
                <w:r w:rsidRPr="00341D87">
                  <w:rPr>
                    <w:rFonts w:ascii="Times New Roman" w:eastAsia="Times New Roman" w:hAnsi="Times New Roman" w:cs="Times New Roman"/>
                    <w:color w:val="000000"/>
                    <w:lang w:val="ka-GE"/>
                  </w:rPr>
                  <w:t xml:space="preserve">, </w:t>
                </w:r>
                <w:r w:rsidRPr="00341D87">
                  <w:rPr>
                    <w:rFonts w:ascii="Sylfaen" w:eastAsia="Times New Roman" w:hAnsi="Sylfaen" w:cs="Sylfaen"/>
                    <w:color w:val="000000"/>
                    <w:lang w:val="ka-GE"/>
                  </w:rPr>
                  <w:t>რომ</w:t>
                </w:r>
                <w:r w:rsidRPr="00341D87">
                  <w:rPr>
                    <w:rFonts w:ascii="Times New Roman" w:eastAsia="Times New Roman" w:hAnsi="Times New Roman" w:cs="Times New Roman"/>
                    <w:color w:val="000000"/>
                    <w:lang w:val="ka-GE"/>
                  </w:rPr>
                  <w:t xml:space="preserve"> </w:t>
                </w:r>
                <w:r w:rsidRPr="00341D87">
                  <w:rPr>
                    <w:rFonts w:ascii="Sylfaen" w:eastAsia="Times New Roman" w:hAnsi="Sylfaen" w:cs="Sylfaen"/>
                    <w:color w:val="000000"/>
                    <w:lang w:val="ka-GE"/>
                  </w:rPr>
                  <w:t>პრივატიზაცია</w:t>
                </w:r>
                <w:r w:rsidRPr="00341D87">
                  <w:rPr>
                    <w:rFonts w:ascii="Times New Roman" w:eastAsia="Times New Roman" w:hAnsi="Times New Roman" w:cs="Times New Roman"/>
                    <w:color w:val="000000"/>
                    <w:lang w:val="ka-GE"/>
                  </w:rPr>
                  <w:t xml:space="preserve"> </w:t>
                </w:r>
                <w:r w:rsidRPr="00341D87">
                  <w:rPr>
                    <w:rFonts w:ascii="Sylfaen" w:eastAsia="Times New Roman" w:hAnsi="Sylfaen" w:cs="Sylfaen"/>
                    <w:color w:val="000000"/>
                    <w:lang w:val="ka-GE"/>
                  </w:rPr>
                  <w:t>ეკრძალება</w:t>
                </w:r>
                <w:r w:rsidRPr="00341D87">
                  <w:rPr>
                    <w:rFonts w:ascii="Times New Roman" w:eastAsia="Times New Roman" w:hAnsi="Times New Roman" w:cs="Times New Roman"/>
                    <w:color w:val="000000"/>
                    <w:lang w:val="ka-GE"/>
                  </w:rPr>
                  <w:t xml:space="preserve"> </w:t>
                </w:r>
                <w:r w:rsidRPr="00341D87">
                  <w:rPr>
                    <w:rFonts w:ascii="Sylfaen" w:eastAsia="Times New Roman" w:hAnsi="Sylfaen" w:cs="Sylfaen"/>
                    <w:color w:val="000000"/>
                    <w:lang w:val="ka-GE"/>
                  </w:rPr>
                  <w:t>ნებისმიერ</w:t>
                </w:r>
                <w:r w:rsidRPr="00341D87">
                  <w:rPr>
                    <w:rFonts w:ascii="Times New Roman" w:eastAsia="Times New Roman" w:hAnsi="Times New Roman" w:cs="Times New Roman"/>
                    <w:color w:val="000000"/>
                    <w:lang w:val="ka-GE"/>
                  </w:rPr>
                  <w:t xml:space="preserve"> </w:t>
                </w:r>
                <w:r w:rsidRPr="00341D87">
                  <w:rPr>
                    <w:rFonts w:ascii="Sylfaen" w:eastAsia="Times New Roman" w:hAnsi="Sylfaen" w:cs="Sylfaen"/>
                    <w:color w:val="000000"/>
                    <w:lang w:val="ka-GE"/>
                  </w:rPr>
                  <w:t>ფიზიკურ</w:t>
                </w:r>
                <w:r w:rsidRPr="00341D87">
                  <w:rPr>
                    <w:rFonts w:ascii="Times New Roman" w:eastAsia="Times New Roman" w:hAnsi="Times New Roman" w:cs="Times New Roman"/>
                    <w:color w:val="000000"/>
                    <w:lang w:val="ka-GE"/>
                  </w:rPr>
                  <w:t xml:space="preserve"> </w:t>
                </w:r>
                <w:r w:rsidRPr="00341D87">
                  <w:rPr>
                    <w:rFonts w:ascii="Sylfaen" w:eastAsia="Times New Roman" w:hAnsi="Sylfaen" w:cs="Sylfaen"/>
                    <w:color w:val="000000"/>
                    <w:lang w:val="ka-GE"/>
                  </w:rPr>
                  <w:t>თუ</w:t>
                </w:r>
                <w:r w:rsidRPr="00341D87">
                  <w:rPr>
                    <w:rFonts w:ascii="Times New Roman" w:eastAsia="Times New Roman" w:hAnsi="Times New Roman" w:cs="Times New Roman"/>
                    <w:color w:val="000000"/>
                    <w:lang w:val="ka-GE"/>
                  </w:rPr>
                  <w:t xml:space="preserve"> </w:t>
                </w:r>
                <w:r w:rsidRPr="00341D87">
                  <w:rPr>
                    <w:rFonts w:ascii="Sylfaen" w:eastAsia="Times New Roman" w:hAnsi="Sylfaen" w:cs="Sylfaen"/>
                    <w:color w:val="000000"/>
                    <w:lang w:val="ka-GE"/>
                  </w:rPr>
                  <w:t>იურიდიულ</w:t>
                </w:r>
                <w:r w:rsidRPr="00341D87">
                  <w:rPr>
                    <w:rFonts w:ascii="Times New Roman" w:eastAsia="Times New Roman" w:hAnsi="Times New Roman" w:cs="Times New Roman"/>
                    <w:color w:val="000000"/>
                    <w:lang w:val="ka-GE"/>
                  </w:rPr>
                  <w:t xml:space="preserve"> </w:t>
                </w:r>
                <w:r w:rsidRPr="00341D87">
                  <w:rPr>
                    <w:rFonts w:ascii="Sylfaen" w:eastAsia="Times New Roman" w:hAnsi="Sylfaen" w:cs="Sylfaen"/>
                    <w:color w:val="000000"/>
                    <w:lang w:val="ka-GE"/>
                  </w:rPr>
                  <w:t>პირს</w:t>
                </w:r>
                <w:r w:rsidRPr="00341D87">
                  <w:rPr>
                    <w:rFonts w:ascii="Times New Roman" w:eastAsia="Times New Roman" w:hAnsi="Times New Roman" w:cs="Times New Roman"/>
                    <w:color w:val="000000"/>
                    <w:lang w:val="ka-GE"/>
                  </w:rPr>
                  <w:t xml:space="preserve">, </w:t>
                </w:r>
                <w:r w:rsidRPr="00341D87">
                  <w:rPr>
                    <w:rFonts w:ascii="Sylfaen" w:eastAsia="Times New Roman" w:hAnsi="Sylfaen" w:cs="Sylfaen"/>
                    <w:color w:val="000000"/>
                    <w:lang w:val="ka-GE"/>
                  </w:rPr>
                  <w:t>მათ</w:t>
                </w:r>
                <w:r w:rsidRPr="00341D87">
                  <w:rPr>
                    <w:rFonts w:ascii="Times New Roman" w:eastAsia="Times New Roman" w:hAnsi="Times New Roman" w:cs="Times New Roman"/>
                    <w:color w:val="000000"/>
                    <w:lang w:val="ka-GE"/>
                  </w:rPr>
                  <w:t xml:space="preserve"> </w:t>
                </w:r>
                <w:r w:rsidRPr="00341D87">
                  <w:rPr>
                    <w:rFonts w:ascii="Sylfaen" w:eastAsia="Times New Roman" w:hAnsi="Sylfaen" w:cs="Sylfaen"/>
                    <w:color w:val="000000"/>
                    <w:lang w:val="ka-GE"/>
                  </w:rPr>
                  <w:t>შორის,</w:t>
                </w:r>
                <w:r w:rsidRPr="00341D87">
                  <w:rPr>
                    <w:rFonts w:ascii="Times New Roman" w:eastAsia="Times New Roman" w:hAnsi="Times New Roman" w:cs="Times New Roman"/>
                    <w:color w:val="000000"/>
                    <w:lang w:val="ka-GE"/>
                  </w:rPr>
                  <w:t xml:space="preserve"> </w:t>
                </w:r>
                <w:r w:rsidRPr="00341D87">
                  <w:rPr>
                    <w:rFonts w:ascii="Sylfaen" w:eastAsia="Times New Roman" w:hAnsi="Sylfaen" w:cs="Sylfaen"/>
                    <w:color w:val="000000"/>
                    <w:lang w:val="ka-GE"/>
                  </w:rPr>
                  <w:t>რელიგიურ</w:t>
                </w:r>
                <w:r w:rsidRPr="00341D87">
                  <w:rPr>
                    <w:rFonts w:ascii="Times New Roman" w:eastAsia="Times New Roman" w:hAnsi="Times New Roman" w:cs="Times New Roman"/>
                    <w:color w:val="000000"/>
                    <w:lang w:val="ka-GE"/>
                  </w:rPr>
                  <w:t xml:space="preserve"> </w:t>
                </w:r>
                <w:r w:rsidRPr="00341D87">
                  <w:rPr>
                    <w:rFonts w:ascii="Sylfaen" w:eastAsia="Times New Roman" w:hAnsi="Sylfaen" w:cs="Sylfaen"/>
                    <w:color w:val="000000"/>
                    <w:lang w:val="ka-GE"/>
                  </w:rPr>
                  <w:t>ორგანიზაციას</w:t>
                </w:r>
                <w:r w:rsidRPr="00341D87">
                  <w:rPr>
                    <w:rFonts w:ascii="Times New Roman" w:eastAsia="Times New Roman" w:hAnsi="Times New Roman" w:cs="Times New Roman"/>
                    <w:color w:val="000000"/>
                    <w:lang w:val="ka-GE"/>
                  </w:rPr>
                  <w:t xml:space="preserve">, </w:t>
                </w:r>
                <w:r w:rsidRPr="00341D87">
                  <w:rPr>
                    <w:rFonts w:ascii="Sylfaen" w:eastAsia="Times New Roman" w:hAnsi="Sylfaen" w:cs="Sylfaen"/>
                    <w:color w:val="000000"/>
                    <w:lang w:val="ka-GE"/>
                  </w:rPr>
                  <w:t>რომელსაც</w:t>
                </w:r>
                <w:r w:rsidRPr="00341D87">
                  <w:rPr>
                    <w:rFonts w:ascii="Times New Roman" w:eastAsia="Times New Roman" w:hAnsi="Times New Roman" w:cs="Times New Roman"/>
                    <w:color w:val="000000"/>
                    <w:lang w:val="ka-GE"/>
                  </w:rPr>
                  <w:t xml:space="preserve"> </w:t>
                </w:r>
                <w:r w:rsidRPr="00341D87">
                  <w:rPr>
                    <w:rFonts w:ascii="Sylfaen" w:eastAsia="Times New Roman" w:hAnsi="Sylfaen" w:cs="Sylfaen"/>
                    <w:color w:val="000000"/>
                    <w:lang w:val="ka-GE"/>
                  </w:rPr>
                  <w:t>წარსულში</w:t>
                </w:r>
                <w:r w:rsidRPr="00341D87">
                  <w:rPr>
                    <w:rFonts w:ascii="Times New Roman" w:eastAsia="Times New Roman" w:hAnsi="Times New Roman" w:cs="Times New Roman"/>
                    <w:color w:val="000000"/>
                    <w:lang w:val="ka-GE"/>
                  </w:rPr>
                  <w:t xml:space="preserve"> </w:t>
                </w:r>
                <w:r w:rsidRPr="00341D87">
                  <w:rPr>
                    <w:rFonts w:ascii="Sylfaen" w:eastAsia="Times New Roman" w:hAnsi="Sylfaen" w:cs="Sylfaen"/>
                    <w:color w:val="000000"/>
                    <w:lang w:val="ka-GE"/>
                  </w:rPr>
                  <w:t>ეკუთვნოდა</w:t>
                </w:r>
                <w:r w:rsidRPr="00341D87">
                  <w:rPr>
                    <w:rFonts w:ascii="Times New Roman" w:eastAsia="Times New Roman" w:hAnsi="Times New Roman" w:cs="Times New Roman"/>
                    <w:color w:val="000000"/>
                    <w:lang w:val="ka-GE"/>
                  </w:rPr>
                  <w:t xml:space="preserve"> </w:t>
                </w:r>
                <w:r w:rsidRPr="00341D87">
                  <w:rPr>
                    <w:rFonts w:ascii="Sylfaen" w:eastAsia="Times New Roman" w:hAnsi="Sylfaen" w:cs="Sylfaen"/>
                    <w:color w:val="000000"/>
                    <w:lang w:val="ka-GE"/>
                  </w:rPr>
                  <w:t>ეს</w:t>
                </w:r>
                <w:r w:rsidRPr="00341D87">
                  <w:rPr>
                    <w:rFonts w:ascii="Times New Roman" w:eastAsia="Times New Roman" w:hAnsi="Times New Roman" w:cs="Times New Roman"/>
                    <w:color w:val="000000"/>
                    <w:lang w:val="ka-GE"/>
                  </w:rPr>
                  <w:t xml:space="preserve"> </w:t>
                </w:r>
                <w:r w:rsidRPr="00341D87">
                  <w:rPr>
                    <w:rFonts w:ascii="Sylfaen" w:eastAsia="Times New Roman" w:hAnsi="Sylfaen" w:cs="Sylfaen"/>
                    <w:color w:val="000000"/>
                    <w:lang w:val="ka-GE"/>
                  </w:rPr>
                  <w:t>ნაგებობა</w:t>
                </w:r>
                <w:r w:rsidRPr="00341D87">
                  <w:rPr>
                    <w:rFonts w:ascii="Times New Roman" w:eastAsia="Times New Roman" w:hAnsi="Times New Roman" w:cs="Times New Roman"/>
                    <w:color w:val="000000"/>
                    <w:lang w:val="ka-GE"/>
                  </w:rPr>
                  <w:t>. </w:t>
                </w:r>
                <w:r w:rsidRPr="00341D87">
                  <w:rPr>
                    <w:rFonts w:ascii="Sylfaen" w:eastAsia="Times New Roman" w:hAnsi="Sylfaen" w:cs="Sylfaen"/>
                    <w:i/>
                    <w:iCs/>
                    <w:color w:val="000000"/>
                    <w:lang w:val="ka-GE"/>
                  </w:rPr>
                  <w:t>სადავო</w:t>
                </w:r>
                <w:r w:rsidRPr="00341D87">
                  <w:rPr>
                    <w:rFonts w:ascii="Times New Roman" w:eastAsia="Times New Roman" w:hAnsi="Times New Roman" w:cs="Times New Roman"/>
                    <w:i/>
                    <w:iCs/>
                    <w:color w:val="000000"/>
                    <w:lang w:val="ka-GE"/>
                  </w:rPr>
                  <w:t xml:space="preserve"> </w:t>
                </w:r>
                <w:r w:rsidRPr="00341D87">
                  <w:rPr>
                    <w:rFonts w:ascii="Sylfaen" w:eastAsia="Times New Roman" w:hAnsi="Sylfaen" w:cs="Sylfaen"/>
                    <w:i/>
                    <w:iCs/>
                    <w:color w:val="000000"/>
                    <w:lang w:val="ka-GE"/>
                  </w:rPr>
                  <w:t>ნორმა</w:t>
                </w:r>
                <w:r w:rsidRPr="00341D87">
                  <w:rPr>
                    <w:rFonts w:ascii="Times New Roman" w:eastAsia="Times New Roman" w:hAnsi="Times New Roman" w:cs="Times New Roman"/>
                    <w:i/>
                    <w:iCs/>
                    <w:color w:val="000000"/>
                    <w:lang w:val="ka-GE"/>
                  </w:rPr>
                  <w:t xml:space="preserve"> </w:t>
                </w:r>
                <w:r w:rsidRPr="00341D87">
                  <w:rPr>
                    <w:rFonts w:ascii="Sylfaen" w:eastAsia="Times New Roman" w:hAnsi="Sylfaen" w:cs="Sylfaen"/>
                    <w:i/>
                    <w:iCs/>
                    <w:color w:val="000000"/>
                    <w:lang w:val="ka-GE"/>
                  </w:rPr>
                  <w:t>რელიგიურ</w:t>
                </w:r>
                <w:r w:rsidRPr="00341D87">
                  <w:rPr>
                    <w:rFonts w:ascii="Times New Roman" w:eastAsia="Times New Roman" w:hAnsi="Times New Roman" w:cs="Times New Roman"/>
                    <w:i/>
                    <w:iCs/>
                    <w:color w:val="000000"/>
                    <w:lang w:val="ka-GE"/>
                  </w:rPr>
                  <w:t xml:space="preserve"> </w:t>
                </w:r>
                <w:r w:rsidRPr="00341D87">
                  <w:rPr>
                    <w:rFonts w:ascii="Sylfaen" w:eastAsia="Times New Roman" w:hAnsi="Sylfaen" w:cs="Sylfaen"/>
                    <w:i/>
                    <w:iCs/>
                    <w:color w:val="000000"/>
                    <w:lang w:val="ka-GE"/>
                  </w:rPr>
                  <w:t>ორგანიზაციას</w:t>
                </w:r>
                <w:r w:rsidRPr="00341D87">
                  <w:rPr>
                    <w:rFonts w:ascii="Times New Roman" w:eastAsia="Times New Roman" w:hAnsi="Times New Roman" w:cs="Times New Roman"/>
                    <w:i/>
                    <w:iCs/>
                    <w:color w:val="000000"/>
                    <w:lang w:val="ka-GE"/>
                  </w:rPr>
                  <w:t xml:space="preserve"> </w:t>
                </w:r>
                <w:r w:rsidRPr="00341D87">
                  <w:rPr>
                    <w:rFonts w:ascii="Sylfaen" w:eastAsia="Times New Roman" w:hAnsi="Sylfaen" w:cs="Sylfaen"/>
                    <w:i/>
                    <w:iCs/>
                    <w:color w:val="000000"/>
                    <w:lang w:val="ka-GE"/>
                  </w:rPr>
                  <w:t>უკრძალავს</w:t>
                </w:r>
                <w:r w:rsidRPr="00341D87">
                  <w:rPr>
                    <w:rFonts w:ascii="Times New Roman" w:eastAsia="Times New Roman" w:hAnsi="Times New Roman" w:cs="Times New Roman"/>
                    <w:i/>
                    <w:iCs/>
                    <w:color w:val="000000"/>
                    <w:lang w:val="ka-GE"/>
                  </w:rPr>
                  <w:t xml:space="preserve">, </w:t>
                </w:r>
                <w:r w:rsidRPr="00341D87">
                  <w:rPr>
                    <w:rFonts w:ascii="Sylfaen" w:eastAsia="Times New Roman" w:hAnsi="Sylfaen" w:cs="Sylfaen"/>
                    <w:i/>
                    <w:iCs/>
                    <w:color w:val="000000"/>
                    <w:lang w:val="ka-GE"/>
                  </w:rPr>
                  <w:t>როგორც</w:t>
                </w:r>
                <w:r w:rsidRPr="00341D87">
                  <w:rPr>
                    <w:rFonts w:ascii="Times New Roman" w:eastAsia="Times New Roman" w:hAnsi="Times New Roman" w:cs="Times New Roman"/>
                    <w:i/>
                    <w:iCs/>
                    <w:color w:val="000000"/>
                    <w:lang w:val="ka-GE"/>
                  </w:rPr>
                  <w:t xml:space="preserve"> </w:t>
                </w:r>
                <w:r w:rsidRPr="00341D87">
                  <w:rPr>
                    <w:rFonts w:ascii="Sylfaen" w:eastAsia="Times New Roman" w:hAnsi="Sylfaen" w:cs="Sylfaen"/>
                    <w:i/>
                    <w:iCs/>
                    <w:color w:val="000000"/>
                    <w:lang w:val="ka-GE"/>
                  </w:rPr>
                  <w:t>სასყიდლით</w:t>
                </w:r>
                <w:r w:rsidRPr="00341D87">
                  <w:rPr>
                    <w:rFonts w:ascii="Times New Roman" w:eastAsia="Times New Roman" w:hAnsi="Times New Roman" w:cs="Times New Roman"/>
                    <w:i/>
                    <w:iCs/>
                    <w:color w:val="000000"/>
                    <w:lang w:val="ka-GE"/>
                  </w:rPr>
                  <w:t xml:space="preserve">, </w:t>
                </w:r>
                <w:r w:rsidRPr="00341D87">
                  <w:rPr>
                    <w:rFonts w:ascii="Sylfaen" w:eastAsia="Times New Roman" w:hAnsi="Sylfaen" w:cs="Sylfaen"/>
                    <w:i/>
                    <w:iCs/>
                    <w:color w:val="000000"/>
                    <w:lang w:val="ka-GE"/>
                  </w:rPr>
                  <w:t>ისე</w:t>
                </w:r>
                <w:r w:rsidRPr="00341D87">
                  <w:rPr>
                    <w:rFonts w:ascii="Times New Roman" w:eastAsia="Times New Roman" w:hAnsi="Times New Roman" w:cs="Times New Roman"/>
                    <w:i/>
                    <w:iCs/>
                    <w:color w:val="000000"/>
                    <w:lang w:val="ka-GE"/>
                  </w:rPr>
                  <w:t xml:space="preserve"> </w:t>
                </w:r>
                <w:r w:rsidRPr="00341D87">
                  <w:rPr>
                    <w:rFonts w:ascii="Sylfaen" w:eastAsia="Times New Roman" w:hAnsi="Sylfaen" w:cs="Sylfaen"/>
                    <w:i/>
                    <w:iCs/>
                    <w:color w:val="000000"/>
                    <w:lang w:val="ka-GE"/>
                  </w:rPr>
                  <w:t>უსასყიდლოდ</w:t>
                </w:r>
                <w:r w:rsidRPr="00341D87">
                  <w:rPr>
                    <w:rFonts w:ascii="Times New Roman" w:eastAsia="Times New Roman" w:hAnsi="Times New Roman" w:cs="Times New Roman"/>
                    <w:i/>
                    <w:iCs/>
                    <w:color w:val="000000"/>
                    <w:lang w:val="ka-GE"/>
                  </w:rPr>
                  <w:t xml:space="preserve"> </w:t>
                </w:r>
                <w:r w:rsidRPr="00341D87">
                  <w:rPr>
                    <w:rFonts w:ascii="Sylfaen" w:eastAsia="Times New Roman" w:hAnsi="Sylfaen" w:cs="Sylfaen"/>
                    <w:i/>
                    <w:iCs/>
                    <w:color w:val="000000"/>
                    <w:lang w:val="ka-GE"/>
                  </w:rPr>
                  <w:t>საკუთრებაში</w:t>
                </w:r>
                <w:r w:rsidRPr="00341D87">
                  <w:rPr>
                    <w:rFonts w:ascii="Times New Roman" w:eastAsia="Times New Roman" w:hAnsi="Times New Roman" w:cs="Times New Roman"/>
                    <w:i/>
                    <w:iCs/>
                    <w:color w:val="000000"/>
                    <w:lang w:val="ka-GE"/>
                  </w:rPr>
                  <w:t xml:space="preserve"> </w:t>
                </w:r>
                <w:r w:rsidRPr="00341D87">
                  <w:rPr>
                    <w:rFonts w:ascii="Sylfaen" w:eastAsia="Times New Roman" w:hAnsi="Sylfaen" w:cs="Sylfaen"/>
                    <w:i/>
                    <w:iCs/>
                    <w:color w:val="000000"/>
                    <w:lang w:val="ka-GE"/>
                  </w:rPr>
                  <w:t>მიიღოს</w:t>
                </w:r>
                <w:r w:rsidRPr="00341D87">
                  <w:rPr>
                    <w:rFonts w:ascii="Times New Roman" w:eastAsia="Times New Roman" w:hAnsi="Times New Roman" w:cs="Times New Roman"/>
                    <w:i/>
                    <w:iCs/>
                    <w:color w:val="000000"/>
                    <w:lang w:val="ka-GE"/>
                  </w:rPr>
                  <w:t xml:space="preserve"> </w:t>
                </w:r>
                <w:r w:rsidRPr="00341D87">
                  <w:rPr>
                    <w:rFonts w:ascii="Sylfaen" w:eastAsia="Times New Roman" w:hAnsi="Sylfaen" w:cs="Sylfaen"/>
                    <w:i/>
                    <w:iCs/>
                    <w:color w:val="000000"/>
                    <w:lang w:val="ka-GE"/>
                  </w:rPr>
                  <w:t>რელიგიური</w:t>
                </w:r>
                <w:r w:rsidRPr="00341D87">
                  <w:rPr>
                    <w:rFonts w:ascii="Times New Roman" w:eastAsia="Times New Roman" w:hAnsi="Times New Roman" w:cs="Times New Roman"/>
                    <w:i/>
                    <w:iCs/>
                    <w:color w:val="000000"/>
                    <w:lang w:val="ka-GE"/>
                  </w:rPr>
                  <w:t xml:space="preserve"> </w:t>
                </w:r>
                <w:r w:rsidRPr="00341D87">
                  <w:rPr>
                    <w:rFonts w:ascii="Sylfaen" w:eastAsia="Times New Roman" w:hAnsi="Sylfaen" w:cs="Sylfaen"/>
                    <w:i/>
                    <w:iCs/>
                    <w:color w:val="000000"/>
                    <w:lang w:val="ka-GE"/>
                  </w:rPr>
                  <w:t>და</w:t>
                </w:r>
                <w:r w:rsidRPr="00341D87">
                  <w:rPr>
                    <w:rFonts w:ascii="Times New Roman" w:eastAsia="Times New Roman" w:hAnsi="Times New Roman" w:cs="Times New Roman"/>
                    <w:i/>
                    <w:iCs/>
                    <w:color w:val="000000"/>
                    <w:lang w:val="ka-GE"/>
                  </w:rPr>
                  <w:t xml:space="preserve"> </w:t>
                </w:r>
                <w:r w:rsidRPr="00341D87">
                  <w:rPr>
                    <w:rFonts w:ascii="Sylfaen" w:eastAsia="Times New Roman" w:hAnsi="Sylfaen" w:cs="Sylfaen"/>
                    <w:i/>
                    <w:iCs/>
                    <w:color w:val="000000"/>
                    <w:lang w:val="ka-GE"/>
                  </w:rPr>
                  <w:t>საკულტო</w:t>
                </w:r>
                <w:r w:rsidRPr="00341D87">
                  <w:rPr>
                    <w:rFonts w:ascii="Times New Roman" w:eastAsia="Times New Roman" w:hAnsi="Times New Roman" w:cs="Times New Roman"/>
                    <w:i/>
                    <w:iCs/>
                    <w:color w:val="000000"/>
                    <w:lang w:val="ka-GE"/>
                  </w:rPr>
                  <w:t xml:space="preserve"> </w:t>
                </w:r>
                <w:r w:rsidRPr="00341D87">
                  <w:rPr>
                    <w:rFonts w:ascii="Sylfaen" w:eastAsia="Times New Roman" w:hAnsi="Sylfaen" w:cs="Sylfaen"/>
                    <w:i/>
                    <w:iCs/>
                    <w:color w:val="000000"/>
                    <w:lang w:val="ka-GE"/>
                  </w:rPr>
                  <w:t>ნაგებობა</w:t>
                </w:r>
                <w:r w:rsidRPr="00341D87">
                  <w:rPr>
                    <w:rFonts w:ascii="Times New Roman" w:eastAsia="Times New Roman" w:hAnsi="Times New Roman" w:cs="Times New Roman"/>
                    <w:i/>
                    <w:iCs/>
                    <w:color w:val="000000"/>
                    <w:lang w:val="ka-GE"/>
                  </w:rPr>
                  <w:t xml:space="preserve">, </w:t>
                </w:r>
                <w:r w:rsidRPr="00341D87">
                  <w:rPr>
                    <w:rFonts w:ascii="Sylfaen" w:eastAsia="Times New Roman" w:hAnsi="Sylfaen" w:cs="Sylfaen"/>
                    <w:i/>
                    <w:iCs/>
                    <w:color w:val="000000"/>
                    <w:lang w:val="ka-GE"/>
                  </w:rPr>
                  <w:t>პრივატიზაციის</w:t>
                </w:r>
                <w:r w:rsidRPr="00341D87">
                  <w:rPr>
                    <w:rFonts w:ascii="Times New Roman" w:eastAsia="Times New Roman" w:hAnsi="Times New Roman" w:cs="Times New Roman"/>
                    <w:i/>
                    <w:iCs/>
                    <w:color w:val="000000"/>
                    <w:lang w:val="ka-GE"/>
                  </w:rPr>
                  <w:t xml:space="preserve"> </w:t>
                </w:r>
                <w:r w:rsidRPr="00341D87">
                  <w:rPr>
                    <w:rFonts w:ascii="Sylfaen" w:eastAsia="Times New Roman" w:hAnsi="Sylfaen" w:cs="Sylfaen"/>
                    <w:i/>
                    <w:iCs/>
                    <w:color w:val="000000"/>
                    <w:lang w:val="ka-GE"/>
                  </w:rPr>
                  <w:t>ნებისმიერი</w:t>
                </w:r>
                <w:r w:rsidRPr="00341D87">
                  <w:rPr>
                    <w:rFonts w:ascii="Times New Roman" w:eastAsia="Times New Roman" w:hAnsi="Times New Roman" w:cs="Times New Roman"/>
                    <w:i/>
                    <w:iCs/>
                    <w:color w:val="000000"/>
                    <w:lang w:val="ka-GE"/>
                  </w:rPr>
                  <w:t xml:space="preserve"> </w:t>
                </w:r>
                <w:r w:rsidRPr="00341D87">
                  <w:rPr>
                    <w:rFonts w:ascii="Sylfaen" w:eastAsia="Times New Roman" w:hAnsi="Sylfaen" w:cs="Sylfaen"/>
                    <w:i/>
                    <w:iCs/>
                    <w:color w:val="000000"/>
                    <w:lang w:val="ka-GE"/>
                  </w:rPr>
                  <w:t>ფორმით</w:t>
                </w:r>
                <w:r w:rsidRPr="00341D87">
                  <w:rPr>
                    <w:rFonts w:ascii="Times New Roman" w:eastAsia="Times New Roman" w:hAnsi="Times New Roman" w:cs="Times New Roman"/>
                    <w:i/>
                    <w:iCs/>
                    <w:color w:val="000000"/>
                    <w:lang w:val="ka-GE"/>
                  </w:rPr>
                  <w:t>. </w:t>
                </w:r>
              </w:p>
              <w:p w14:paraId="088073C4" w14:textId="77777777" w:rsidR="00A247EA" w:rsidRDefault="00A247EA" w:rsidP="000574D7">
                <w:pPr>
                  <w:jc w:val="both"/>
                  <w:rPr>
                    <w:rFonts w:ascii="Sylfaen" w:hAnsi="Sylfaen" w:cs="Sylfaen"/>
                    <w:color w:val="000000"/>
                    <w:lang w:val="ka-GE"/>
                  </w:rPr>
                </w:pPr>
              </w:p>
              <w:p w14:paraId="15CF6E56" w14:textId="587CE2ED" w:rsidR="000574D7" w:rsidRPr="00341D87" w:rsidRDefault="000574D7" w:rsidP="000574D7">
                <w:pPr>
                  <w:jc w:val="both"/>
                  <w:rPr>
                    <w:color w:val="000000"/>
                    <w:lang w:val="ka-GE"/>
                  </w:rPr>
                </w:pPr>
                <w:r w:rsidRPr="00341D87">
                  <w:rPr>
                    <w:rFonts w:ascii="Sylfaen" w:hAnsi="Sylfaen" w:cs="Sylfaen"/>
                    <w:color w:val="000000"/>
                    <w:lang w:val="ka-GE"/>
                  </w:rPr>
                  <w:t>ვინაიდან</w:t>
                </w:r>
                <w:r w:rsidRPr="00341D87">
                  <w:rPr>
                    <w:color w:val="000000"/>
                    <w:lang w:val="ka-GE"/>
                  </w:rPr>
                  <w:t xml:space="preserve"> </w:t>
                </w:r>
                <w:r w:rsidRPr="00341D87">
                  <w:rPr>
                    <w:rFonts w:ascii="Sylfaen" w:hAnsi="Sylfaen" w:cs="Sylfaen"/>
                    <w:color w:val="000000"/>
                    <w:lang w:val="ka-GE"/>
                  </w:rPr>
                  <w:t>სადავო</w:t>
                </w:r>
                <w:r w:rsidRPr="00341D87">
                  <w:rPr>
                    <w:color w:val="000000"/>
                    <w:lang w:val="ka-GE"/>
                  </w:rPr>
                  <w:t xml:space="preserve"> </w:t>
                </w:r>
                <w:r w:rsidRPr="00341D87">
                  <w:rPr>
                    <w:rFonts w:ascii="Sylfaen" w:hAnsi="Sylfaen" w:cs="Sylfaen"/>
                    <w:color w:val="000000"/>
                    <w:lang w:val="ka-GE"/>
                  </w:rPr>
                  <w:t>ნორმა</w:t>
                </w:r>
                <w:r w:rsidRPr="00341D87">
                  <w:rPr>
                    <w:color w:val="000000"/>
                    <w:lang w:val="ka-GE"/>
                  </w:rPr>
                  <w:t xml:space="preserve"> </w:t>
                </w:r>
                <w:r w:rsidRPr="00341D87">
                  <w:rPr>
                    <w:rFonts w:ascii="Sylfaen" w:hAnsi="Sylfaen" w:cs="Sylfaen"/>
                    <w:color w:val="000000"/>
                    <w:lang w:val="ka-GE"/>
                  </w:rPr>
                  <w:t>არეგულირებს</w:t>
                </w:r>
                <w:r w:rsidRPr="00341D87">
                  <w:rPr>
                    <w:color w:val="000000"/>
                    <w:lang w:val="ka-GE"/>
                  </w:rPr>
                  <w:t xml:space="preserve"> </w:t>
                </w:r>
                <w:r w:rsidRPr="00341D87">
                  <w:rPr>
                    <w:rFonts w:ascii="Sylfaen" w:hAnsi="Sylfaen" w:cs="Sylfaen"/>
                    <w:color w:val="000000"/>
                    <w:lang w:val="ka-GE"/>
                  </w:rPr>
                  <w:t>სხვა</w:t>
                </w:r>
                <w:r w:rsidRPr="00341D87">
                  <w:rPr>
                    <w:color w:val="000000"/>
                    <w:lang w:val="ka-GE"/>
                  </w:rPr>
                  <w:t xml:space="preserve"> </w:t>
                </w:r>
                <w:r w:rsidRPr="00341D87">
                  <w:rPr>
                    <w:rFonts w:ascii="Sylfaen" w:hAnsi="Sylfaen" w:cs="Sylfaen"/>
                    <w:color w:val="000000"/>
                    <w:lang w:val="ka-GE"/>
                  </w:rPr>
                  <w:t>რელიგიური</w:t>
                </w:r>
                <w:r w:rsidRPr="00341D87">
                  <w:rPr>
                    <w:color w:val="000000"/>
                    <w:lang w:val="ka-GE"/>
                  </w:rPr>
                  <w:t xml:space="preserve"> </w:t>
                </w:r>
                <w:r w:rsidRPr="00341D87">
                  <w:rPr>
                    <w:rFonts w:ascii="Sylfaen" w:hAnsi="Sylfaen" w:cs="Sylfaen"/>
                    <w:color w:val="000000"/>
                    <w:lang w:val="ka-GE"/>
                  </w:rPr>
                  <w:t>ჯგუფებისათვის</w:t>
                </w:r>
                <w:r w:rsidRPr="00341D87">
                  <w:rPr>
                    <w:color w:val="000000"/>
                    <w:lang w:val="ka-GE"/>
                  </w:rPr>
                  <w:t xml:space="preserve"> </w:t>
                </w:r>
                <w:r w:rsidRPr="00341D87">
                  <w:rPr>
                    <w:rFonts w:ascii="Sylfaen" w:hAnsi="Sylfaen" w:cs="Sylfaen"/>
                    <w:color w:val="000000"/>
                    <w:lang w:val="ka-GE"/>
                  </w:rPr>
                  <w:t>სახელმწიფო</w:t>
                </w:r>
                <w:r w:rsidRPr="00341D87">
                  <w:rPr>
                    <w:color w:val="000000"/>
                    <w:lang w:val="ka-GE"/>
                  </w:rPr>
                  <w:t xml:space="preserve"> </w:t>
                </w:r>
                <w:r w:rsidRPr="00341D87">
                  <w:rPr>
                    <w:rFonts w:ascii="Sylfaen" w:hAnsi="Sylfaen" w:cs="Sylfaen"/>
                    <w:color w:val="000000"/>
                    <w:lang w:val="ka-GE"/>
                  </w:rPr>
                  <w:t>საკუთრებაში</w:t>
                </w:r>
                <w:r w:rsidRPr="00341D87">
                  <w:rPr>
                    <w:color w:val="000000"/>
                    <w:lang w:val="ka-GE"/>
                  </w:rPr>
                  <w:t xml:space="preserve"> </w:t>
                </w:r>
                <w:r w:rsidRPr="00341D87">
                  <w:rPr>
                    <w:rFonts w:ascii="Sylfaen" w:hAnsi="Sylfaen" w:cs="Sylfaen"/>
                    <w:color w:val="000000"/>
                    <w:lang w:val="ka-GE"/>
                  </w:rPr>
                  <w:t>არსებული</w:t>
                </w:r>
                <w:r w:rsidRPr="00341D87">
                  <w:rPr>
                    <w:color w:val="000000"/>
                    <w:lang w:val="ka-GE"/>
                  </w:rPr>
                  <w:t xml:space="preserve"> </w:t>
                </w:r>
                <w:r w:rsidRPr="00341D87">
                  <w:rPr>
                    <w:rFonts w:ascii="Sylfaen" w:hAnsi="Sylfaen" w:cs="Sylfaen"/>
                    <w:color w:val="000000"/>
                    <w:lang w:val="ka-GE"/>
                  </w:rPr>
                  <w:t>საკულტო</w:t>
                </w:r>
                <w:r w:rsidRPr="00341D87">
                  <w:rPr>
                    <w:color w:val="000000"/>
                    <w:lang w:val="ka-GE"/>
                  </w:rPr>
                  <w:t xml:space="preserve"> </w:t>
                </w:r>
                <w:r w:rsidRPr="00341D87">
                  <w:rPr>
                    <w:rFonts w:ascii="Sylfaen" w:hAnsi="Sylfaen" w:cs="Sylfaen"/>
                    <w:color w:val="000000"/>
                    <w:lang w:val="ka-GE"/>
                  </w:rPr>
                  <w:t>ნაგებობის</w:t>
                </w:r>
                <w:r w:rsidRPr="00341D87">
                  <w:rPr>
                    <w:color w:val="000000"/>
                    <w:lang w:val="ka-GE"/>
                  </w:rPr>
                  <w:t xml:space="preserve"> </w:t>
                </w:r>
                <w:r w:rsidRPr="00341D87">
                  <w:rPr>
                    <w:rFonts w:ascii="Sylfaen" w:hAnsi="Sylfaen" w:cs="Sylfaen"/>
                    <w:color w:val="000000"/>
                    <w:lang w:val="ka-GE"/>
                  </w:rPr>
                  <w:t>საკუთრებაში</w:t>
                </w:r>
                <w:r w:rsidRPr="00341D87">
                  <w:rPr>
                    <w:color w:val="000000"/>
                    <w:lang w:val="ka-GE"/>
                  </w:rPr>
                  <w:t xml:space="preserve"> </w:t>
                </w:r>
                <w:r w:rsidRPr="00341D87">
                  <w:rPr>
                    <w:rFonts w:ascii="Sylfaen" w:hAnsi="Sylfaen" w:cs="Sylfaen"/>
                    <w:color w:val="000000"/>
                    <w:lang w:val="ka-GE"/>
                  </w:rPr>
                  <w:t>გადაცემის</w:t>
                </w:r>
                <w:r w:rsidRPr="00341D87">
                  <w:rPr>
                    <w:color w:val="000000"/>
                    <w:lang w:val="ka-GE"/>
                  </w:rPr>
                  <w:t xml:space="preserve"> </w:t>
                </w:r>
                <w:r w:rsidRPr="00341D87">
                  <w:rPr>
                    <w:rFonts w:ascii="Sylfaen" w:hAnsi="Sylfaen" w:cs="Sylfaen"/>
                    <w:color w:val="000000"/>
                    <w:lang w:val="ka-GE"/>
                  </w:rPr>
                  <w:t>აკრძალვას</w:t>
                </w:r>
                <w:r w:rsidRPr="00341D87">
                  <w:rPr>
                    <w:color w:val="000000"/>
                    <w:lang w:val="ka-GE"/>
                  </w:rPr>
                  <w:t xml:space="preserve"> (</w:t>
                </w:r>
                <w:r w:rsidRPr="00341D87">
                  <w:rPr>
                    <w:rFonts w:ascii="Sylfaen" w:hAnsi="Sylfaen" w:cs="Sylfaen"/>
                    <w:color w:val="000000"/>
                    <w:lang w:val="ka-GE"/>
                  </w:rPr>
                  <w:t>როგორც</w:t>
                </w:r>
                <w:r w:rsidRPr="00341D87">
                  <w:rPr>
                    <w:color w:val="000000"/>
                    <w:lang w:val="ka-GE"/>
                  </w:rPr>
                  <w:t xml:space="preserve"> </w:t>
                </w:r>
                <w:r w:rsidRPr="00341D87">
                  <w:rPr>
                    <w:rFonts w:ascii="Sylfaen" w:hAnsi="Sylfaen" w:cs="Sylfaen"/>
                    <w:color w:val="000000"/>
                    <w:lang w:val="ka-GE"/>
                  </w:rPr>
                  <w:t>სასყიდლით</w:t>
                </w:r>
                <w:r w:rsidRPr="00341D87">
                  <w:rPr>
                    <w:color w:val="000000"/>
                    <w:lang w:val="ka-GE"/>
                  </w:rPr>
                  <w:t xml:space="preserve">, </w:t>
                </w:r>
                <w:r w:rsidRPr="00341D87">
                  <w:rPr>
                    <w:rFonts w:ascii="Sylfaen" w:hAnsi="Sylfaen" w:cs="Sylfaen"/>
                    <w:color w:val="000000"/>
                    <w:lang w:val="ka-GE"/>
                  </w:rPr>
                  <w:t>ასევე</w:t>
                </w:r>
                <w:r w:rsidRPr="00341D87">
                  <w:rPr>
                    <w:color w:val="000000"/>
                    <w:lang w:val="ka-GE"/>
                  </w:rPr>
                  <w:t xml:space="preserve"> </w:t>
                </w:r>
                <w:r w:rsidRPr="00341D87">
                  <w:rPr>
                    <w:rFonts w:ascii="Sylfaen" w:hAnsi="Sylfaen" w:cs="Sylfaen"/>
                    <w:color w:val="000000"/>
                    <w:lang w:val="ka-GE"/>
                  </w:rPr>
                  <w:t>უსასყიდლოდ</w:t>
                </w:r>
                <w:r w:rsidRPr="00341D87">
                  <w:rPr>
                    <w:color w:val="000000"/>
                    <w:lang w:val="ka-GE"/>
                  </w:rPr>
                  <w:t xml:space="preserve">), </w:t>
                </w:r>
                <w:r w:rsidRPr="00341D87">
                  <w:rPr>
                    <w:rFonts w:ascii="Sylfaen" w:hAnsi="Sylfaen" w:cs="Sylfaen"/>
                    <w:color w:val="000000"/>
                    <w:lang w:val="ka-GE"/>
                  </w:rPr>
                  <w:t>ხოლო</w:t>
                </w:r>
                <w:r w:rsidRPr="00341D87">
                  <w:rPr>
                    <w:color w:val="000000"/>
                    <w:lang w:val="ka-GE"/>
                  </w:rPr>
                  <w:t xml:space="preserve"> </w:t>
                </w:r>
                <w:r w:rsidRPr="00341D87">
                  <w:rPr>
                    <w:rFonts w:ascii="Sylfaen" w:hAnsi="Sylfaen" w:cs="Sylfaen"/>
                    <w:color w:val="000000"/>
                    <w:lang w:val="ka-GE"/>
                  </w:rPr>
                  <w:t>კონსტიტუციური</w:t>
                </w:r>
                <w:r w:rsidRPr="00341D87">
                  <w:rPr>
                    <w:color w:val="000000"/>
                    <w:lang w:val="ka-GE"/>
                  </w:rPr>
                  <w:t xml:space="preserve"> </w:t>
                </w:r>
                <w:r w:rsidRPr="00341D87">
                  <w:rPr>
                    <w:rFonts w:ascii="Sylfaen" w:hAnsi="Sylfaen" w:cs="Sylfaen"/>
                    <w:color w:val="000000"/>
                    <w:lang w:val="ka-GE"/>
                  </w:rPr>
                  <w:t>შეთანხმება</w:t>
                </w:r>
                <w:r w:rsidRPr="00341D87">
                  <w:rPr>
                    <w:color w:val="000000"/>
                    <w:lang w:val="ka-GE"/>
                  </w:rPr>
                  <w:t xml:space="preserve"> </w:t>
                </w:r>
                <w:r w:rsidRPr="00341D87">
                  <w:rPr>
                    <w:rFonts w:ascii="Sylfaen" w:hAnsi="Sylfaen" w:cs="Sylfaen"/>
                    <w:color w:val="000000"/>
                    <w:lang w:val="ka-GE"/>
                  </w:rPr>
                  <w:t>უფლებას</w:t>
                </w:r>
                <w:r w:rsidRPr="00341D87">
                  <w:rPr>
                    <w:color w:val="000000"/>
                    <w:lang w:val="ka-GE"/>
                  </w:rPr>
                  <w:t xml:space="preserve"> </w:t>
                </w:r>
                <w:r w:rsidRPr="00341D87">
                  <w:rPr>
                    <w:rFonts w:ascii="Sylfaen" w:hAnsi="Sylfaen" w:cs="Sylfaen"/>
                    <w:color w:val="000000"/>
                    <w:lang w:val="ka-GE"/>
                  </w:rPr>
                  <w:t>აძლევს</w:t>
                </w:r>
                <w:r w:rsidRPr="00341D87">
                  <w:rPr>
                    <w:color w:val="000000"/>
                    <w:lang w:val="ka-GE"/>
                  </w:rPr>
                  <w:t xml:space="preserve"> </w:t>
                </w:r>
                <w:r w:rsidR="00A247EA" w:rsidRPr="00CE32CA">
                  <w:rPr>
                    <w:rFonts w:ascii="Sylfaen" w:hAnsi="Sylfaen" w:cs="Sylfaen"/>
                    <w:lang w:val="ka-GE"/>
                  </w:rPr>
                  <w:t>მართლმადიდებელ</w:t>
                </w:r>
                <w:r w:rsidR="00CE32CA" w:rsidRPr="00CE32CA">
                  <w:rPr>
                    <w:rFonts w:ascii="Sylfaen" w:hAnsi="Sylfaen" w:cs="Sylfaen"/>
                  </w:rPr>
                  <w:t xml:space="preserve"> </w:t>
                </w:r>
                <w:r w:rsidRPr="00341D87">
                  <w:rPr>
                    <w:rFonts w:ascii="Sylfaen" w:hAnsi="Sylfaen" w:cs="Sylfaen"/>
                    <w:color w:val="000000"/>
                    <w:lang w:val="ka-GE"/>
                  </w:rPr>
                  <w:t>ეკლესიას</w:t>
                </w:r>
                <w:r w:rsidRPr="00341D87">
                  <w:rPr>
                    <w:color w:val="000000"/>
                    <w:lang w:val="ka-GE"/>
                  </w:rPr>
                  <w:t xml:space="preserve">, </w:t>
                </w:r>
                <w:r w:rsidRPr="00341D87">
                  <w:rPr>
                    <w:rFonts w:ascii="Sylfaen" w:hAnsi="Sylfaen" w:cs="Sylfaen"/>
                    <w:color w:val="000000"/>
                    <w:lang w:val="ka-GE"/>
                  </w:rPr>
                  <w:t>უსასყიდლოდ</w:t>
                </w:r>
                <w:r w:rsidRPr="00341D87">
                  <w:rPr>
                    <w:color w:val="000000"/>
                    <w:lang w:val="ka-GE"/>
                  </w:rPr>
                  <w:t xml:space="preserve"> </w:t>
                </w:r>
                <w:r w:rsidRPr="00341D87">
                  <w:rPr>
                    <w:rFonts w:ascii="Sylfaen" w:hAnsi="Sylfaen" w:cs="Sylfaen"/>
                    <w:color w:val="000000"/>
                    <w:lang w:val="ka-GE"/>
                  </w:rPr>
                  <w:t>მიიღოს</w:t>
                </w:r>
                <w:r w:rsidRPr="00341D87">
                  <w:rPr>
                    <w:color w:val="000000"/>
                    <w:lang w:val="ka-GE"/>
                  </w:rPr>
                  <w:t xml:space="preserve"> </w:t>
                </w:r>
                <w:r w:rsidRPr="00341D87">
                  <w:rPr>
                    <w:rFonts w:ascii="Sylfaen" w:hAnsi="Sylfaen" w:cs="Sylfaen"/>
                    <w:color w:val="000000"/>
                    <w:lang w:val="ka-GE"/>
                  </w:rPr>
                  <w:t>მანამდე</w:t>
                </w:r>
                <w:r w:rsidRPr="00341D87">
                  <w:rPr>
                    <w:color w:val="000000"/>
                    <w:lang w:val="ka-GE"/>
                  </w:rPr>
                  <w:t xml:space="preserve"> </w:t>
                </w:r>
                <w:r w:rsidRPr="00341D87">
                  <w:rPr>
                    <w:rFonts w:ascii="Sylfaen" w:hAnsi="Sylfaen" w:cs="Sylfaen"/>
                    <w:color w:val="000000"/>
                    <w:lang w:val="ka-GE"/>
                  </w:rPr>
                  <w:t>სახელმწიფო</w:t>
                </w:r>
                <w:r w:rsidRPr="00341D87">
                  <w:rPr>
                    <w:color w:val="000000"/>
                    <w:lang w:val="ka-GE"/>
                  </w:rPr>
                  <w:t xml:space="preserve"> </w:t>
                </w:r>
                <w:r w:rsidRPr="00341D87">
                  <w:rPr>
                    <w:rFonts w:ascii="Sylfaen" w:hAnsi="Sylfaen" w:cs="Sylfaen"/>
                    <w:color w:val="000000"/>
                    <w:lang w:val="ka-GE"/>
                  </w:rPr>
                  <w:t>საკუთრებაში</w:t>
                </w:r>
                <w:r w:rsidRPr="00341D87">
                  <w:rPr>
                    <w:color w:val="000000"/>
                    <w:lang w:val="ka-GE"/>
                  </w:rPr>
                  <w:t xml:space="preserve"> </w:t>
                </w:r>
                <w:r w:rsidRPr="00341D87">
                  <w:rPr>
                    <w:rFonts w:ascii="Sylfaen" w:hAnsi="Sylfaen" w:cs="Sylfaen"/>
                    <w:color w:val="000000"/>
                    <w:lang w:val="ka-GE"/>
                  </w:rPr>
                  <w:t>არსებული</w:t>
                </w:r>
                <w:r w:rsidRPr="00341D87">
                  <w:rPr>
                    <w:color w:val="000000"/>
                    <w:lang w:val="ka-GE"/>
                  </w:rPr>
                  <w:t xml:space="preserve"> </w:t>
                </w:r>
                <w:r w:rsidRPr="00341D87">
                  <w:rPr>
                    <w:rFonts w:ascii="Sylfaen" w:hAnsi="Sylfaen" w:cs="Sylfaen"/>
                    <w:color w:val="000000"/>
                    <w:lang w:val="ka-GE"/>
                  </w:rPr>
                  <w:t>ეკლესია</w:t>
                </w:r>
                <w:r w:rsidRPr="00341D87">
                  <w:rPr>
                    <w:color w:val="000000"/>
                    <w:lang w:val="ka-GE"/>
                  </w:rPr>
                  <w:t>-</w:t>
                </w:r>
                <w:r w:rsidRPr="00341D87">
                  <w:rPr>
                    <w:rFonts w:ascii="Sylfaen" w:hAnsi="Sylfaen" w:cs="Sylfaen"/>
                    <w:color w:val="000000"/>
                    <w:lang w:val="ka-GE"/>
                  </w:rPr>
                  <w:t>მონასტრები</w:t>
                </w:r>
                <w:r w:rsidRPr="00341D87">
                  <w:rPr>
                    <w:color w:val="000000"/>
                    <w:lang w:val="ka-GE"/>
                  </w:rPr>
                  <w:t xml:space="preserve">, </w:t>
                </w:r>
                <w:r w:rsidRPr="00341D87">
                  <w:rPr>
                    <w:rFonts w:ascii="Sylfaen" w:hAnsi="Sylfaen" w:cs="Sylfaen"/>
                    <w:color w:val="000000"/>
                    <w:lang w:val="ka-GE"/>
                  </w:rPr>
                  <w:t>ამით</w:t>
                </w:r>
                <w:r w:rsidRPr="00341D87">
                  <w:rPr>
                    <w:color w:val="000000"/>
                    <w:lang w:val="ka-GE"/>
                  </w:rPr>
                  <w:t xml:space="preserve"> </w:t>
                </w:r>
                <w:r w:rsidRPr="00341D87">
                  <w:rPr>
                    <w:rFonts w:ascii="Sylfaen" w:hAnsi="Sylfaen" w:cs="Sylfaen"/>
                    <w:color w:val="000000"/>
                    <w:lang w:val="ka-GE"/>
                  </w:rPr>
                  <w:t>ხდება</w:t>
                </w:r>
                <w:r w:rsidRPr="00341D87">
                  <w:rPr>
                    <w:color w:val="000000"/>
                    <w:lang w:val="ka-GE"/>
                  </w:rPr>
                  <w:t xml:space="preserve"> </w:t>
                </w:r>
                <w:r w:rsidRPr="00341D87">
                  <w:rPr>
                    <w:rFonts w:ascii="Sylfaen" w:hAnsi="Sylfaen" w:cs="Sylfaen"/>
                    <w:color w:val="000000"/>
                    <w:lang w:val="ka-GE"/>
                  </w:rPr>
                  <w:lastRenderedPageBreak/>
                  <w:t>დიფერენცირება</w:t>
                </w:r>
                <w:r w:rsidRPr="00341D87">
                  <w:rPr>
                    <w:color w:val="000000"/>
                    <w:lang w:val="ka-GE"/>
                  </w:rPr>
                  <w:t xml:space="preserve"> </w:t>
                </w:r>
                <w:r w:rsidRPr="00341D87">
                  <w:rPr>
                    <w:rFonts w:ascii="Sylfaen" w:hAnsi="Sylfaen" w:cs="Sylfaen"/>
                    <w:color w:val="000000"/>
                    <w:lang w:val="ka-GE"/>
                  </w:rPr>
                  <w:t>საქართველოს</w:t>
                </w:r>
                <w:r w:rsidRPr="00341D87">
                  <w:rPr>
                    <w:color w:val="000000"/>
                    <w:lang w:val="ka-GE"/>
                  </w:rPr>
                  <w:t xml:space="preserve"> </w:t>
                </w:r>
                <w:r w:rsidR="00A247EA" w:rsidRPr="00CE32CA">
                  <w:rPr>
                    <w:rFonts w:ascii="Sylfaen" w:hAnsi="Sylfaen" w:cs="Sylfaen"/>
                    <w:lang w:val="ka-GE"/>
                  </w:rPr>
                  <w:t>მართლმადიდებელ</w:t>
                </w:r>
                <w:r w:rsidRPr="00CE32CA">
                  <w:rPr>
                    <w:lang w:val="ka-GE"/>
                  </w:rPr>
                  <w:t xml:space="preserve"> </w:t>
                </w:r>
                <w:r w:rsidRPr="00341D87">
                  <w:rPr>
                    <w:rFonts w:ascii="Sylfaen" w:hAnsi="Sylfaen" w:cs="Sylfaen"/>
                    <w:color w:val="000000"/>
                    <w:lang w:val="ka-GE"/>
                  </w:rPr>
                  <w:t>ეკლესიასა</w:t>
                </w:r>
                <w:r w:rsidRPr="00341D87">
                  <w:rPr>
                    <w:color w:val="000000"/>
                    <w:lang w:val="ka-GE"/>
                  </w:rPr>
                  <w:t xml:space="preserve"> </w:t>
                </w:r>
                <w:r w:rsidRPr="00341D87">
                  <w:rPr>
                    <w:rFonts w:ascii="Sylfaen" w:hAnsi="Sylfaen" w:cs="Sylfaen"/>
                    <w:color w:val="000000"/>
                    <w:lang w:val="ka-GE"/>
                  </w:rPr>
                  <w:t>და</w:t>
                </w:r>
                <w:r w:rsidRPr="00341D87">
                  <w:rPr>
                    <w:color w:val="000000"/>
                    <w:lang w:val="ka-GE"/>
                  </w:rPr>
                  <w:t xml:space="preserve"> </w:t>
                </w:r>
                <w:r w:rsidRPr="00341D87">
                  <w:rPr>
                    <w:rFonts w:ascii="Sylfaen" w:hAnsi="Sylfaen" w:cs="Sylfaen"/>
                    <w:color w:val="000000"/>
                    <w:lang w:val="ka-GE"/>
                  </w:rPr>
                  <w:t>ყველა</w:t>
                </w:r>
                <w:r w:rsidRPr="00341D87">
                  <w:rPr>
                    <w:color w:val="000000"/>
                    <w:lang w:val="ka-GE"/>
                  </w:rPr>
                  <w:t xml:space="preserve"> </w:t>
                </w:r>
                <w:r w:rsidRPr="00341D87">
                  <w:rPr>
                    <w:rFonts w:ascii="Sylfaen" w:hAnsi="Sylfaen" w:cs="Sylfaen"/>
                    <w:color w:val="000000"/>
                    <w:lang w:val="ka-GE"/>
                  </w:rPr>
                  <w:t>სხვა</w:t>
                </w:r>
                <w:r w:rsidRPr="00341D87">
                  <w:rPr>
                    <w:color w:val="000000"/>
                    <w:lang w:val="ka-GE"/>
                  </w:rPr>
                  <w:t xml:space="preserve"> </w:t>
                </w:r>
                <w:r w:rsidRPr="00341D87">
                  <w:rPr>
                    <w:rFonts w:ascii="Sylfaen" w:hAnsi="Sylfaen" w:cs="Sylfaen"/>
                    <w:color w:val="000000"/>
                    <w:lang w:val="ka-GE"/>
                  </w:rPr>
                  <w:t>რელიგიურ</w:t>
                </w:r>
                <w:r w:rsidRPr="00341D87">
                  <w:rPr>
                    <w:color w:val="000000"/>
                    <w:lang w:val="ka-GE"/>
                  </w:rPr>
                  <w:t xml:space="preserve"> </w:t>
                </w:r>
                <w:r w:rsidRPr="00341D87">
                  <w:rPr>
                    <w:rFonts w:ascii="Sylfaen" w:hAnsi="Sylfaen" w:cs="Sylfaen"/>
                    <w:color w:val="000000"/>
                    <w:lang w:val="ka-GE"/>
                  </w:rPr>
                  <w:t>გაერთიანებას</w:t>
                </w:r>
                <w:r w:rsidRPr="00341D87">
                  <w:rPr>
                    <w:color w:val="000000"/>
                    <w:lang w:val="ka-GE"/>
                  </w:rPr>
                  <w:t xml:space="preserve"> </w:t>
                </w:r>
                <w:r w:rsidRPr="00341D87">
                  <w:rPr>
                    <w:rFonts w:ascii="Sylfaen" w:hAnsi="Sylfaen" w:cs="Sylfaen"/>
                    <w:color w:val="000000"/>
                    <w:lang w:val="ka-GE"/>
                  </w:rPr>
                  <w:t>შორის</w:t>
                </w:r>
                <w:r w:rsidRPr="00341D87">
                  <w:rPr>
                    <w:color w:val="000000"/>
                    <w:lang w:val="ka-GE"/>
                  </w:rPr>
                  <w:t xml:space="preserve"> </w:t>
                </w:r>
                <w:r w:rsidRPr="00341D87">
                  <w:rPr>
                    <w:rFonts w:ascii="Sylfaen" w:hAnsi="Sylfaen" w:cs="Sylfaen"/>
                    <w:color w:val="000000"/>
                    <w:lang w:val="ka-GE"/>
                  </w:rPr>
                  <w:t>სახელმწიფოს</w:t>
                </w:r>
                <w:r w:rsidRPr="00341D87">
                  <w:rPr>
                    <w:color w:val="000000"/>
                    <w:lang w:val="ka-GE"/>
                  </w:rPr>
                  <w:t xml:space="preserve"> </w:t>
                </w:r>
                <w:r w:rsidRPr="00341D87">
                  <w:rPr>
                    <w:rFonts w:ascii="Sylfaen" w:hAnsi="Sylfaen" w:cs="Sylfaen"/>
                    <w:color w:val="000000"/>
                    <w:lang w:val="ka-GE"/>
                  </w:rPr>
                  <w:t>საკუთრებაში</w:t>
                </w:r>
                <w:r w:rsidRPr="00341D87">
                  <w:rPr>
                    <w:color w:val="000000"/>
                    <w:lang w:val="ka-GE"/>
                  </w:rPr>
                  <w:t xml:space="preserve"> </w:t>
                </w:r>
                <w:r w:rsidRPr="00341D87">
                  <w:rPr>
                    <w:rFonts w:ascii="Sylfaen" w:hAnsi="Sylfaen" w:cs="Sylfaen"/>
                    <w:color w:val="000000"/>
                    <w:lang w:val="ka-GE"/>
                  </w:rPr>
                  <w:t>არსებულ</w:t>
                </w:r>
                <w:r w:rsidRPr="00341D87">
                  <w:rPr>
                    <w:color w:val="000000"/>
                    <w:lang w:val="ka-GE"/>
                  </w:rPr>
                  <w:t xml:space="preserve"> </w:t>
                </w:r>
                <w:r w:rsidRPr="00341D87">
                  <w:rPr>
                    <w:rFonts w:ascii="Sylfaen" w:hAnsi="Sylfaen" w:cs="Sylfaen"/>
                    <w:color w:val="000000"/>
                    <w:lang w:val="ka-GE"/>
                  </w:rPr>
                  <w:t>საკულტო</w:t>
                </w:r>
                <w:r w:rsidRPr="00341D87">
                  <w:rPr>
                    <w:color w:val="000000"/>
                    <w:lang w:val="ka-GE"/>
                  </w:rPr>
                  <w:t xml:space="preserve"> </w:t>
                </w:r>
                <w:r w:rsidRPr="00341D87">
                  <w:rPr>
                    <w:rFonts w:ascii="Sylfaen" w:hAnsi="Sylfaen" w:cs="Sylfaen"/>
                    <w:color w:val="000000"/>
                    <w:lang w:val="ka-GE"/>
                  </w:rPr>
                  <w:t>ნაგებობების</w:t>
                </w:r>
                <w:r w:rsidRPr="00341D87">
                  <w:rPr>
                    <w:color w:val="000000"/>
                    <w:lang w:val="ka-GE"/>
                  </w:rPr>
                  <w:t xml:space="preserve"> </w:t>
                </w:r>
                <w:r w:rsidRPr="00341D87">
                  <w:rPr>
                    <w:rFonts w:ascii="Sylfaen" w:hAnsi="Sylfaen" w:cs="Sylfaen"/>
                    <w:color w:val="000000"/>
                    <w:lang w:val="ka-GE"/>
                  </w:rPr>
                  <w:t>საკუთრებაში</w:t>
                </w:r>
                <w:r w:rsidRPr="00341D87">
                  <w:rPr>
                    <w:color w:val="000000"/>
                    <w:lang w:val="ka-GE"/>
                  </w:rPr>
                  <w:t xml:space="preserve"> </w:t>
                </w:r>
                <w:r w:rsidRPr="00341D87">
                  <w:rPr>
                    <w:rFonts w:ascii="Sylfaen" w:hAnsi="Sylfaen" w:cs="Sylfaen"/>
                    <w:color w:val="000000"/>
                    <w:lang w:val="ka-GE"/>
                  </w:rPr>
                  <w:t>მიღებასთან</w:t>
                </w:r>
                <w:r w:rsidRPr="00341D87">
                  <w:rPr>
                    <w:color w:val="000000"/>
                    <w:lang w:val="ka-GE"/>
                  </w:rPr>
                  <w:t xml:space="preserve"> </w:t>
                </w:r>
                <w:r w:rsidRPr="00341D87">
                  <w:rPr>
                    <w:rFonts w:ascii="Sylfaen" w:hAnsi="Sylfaen" w:cs="Sylfaen"/>
                    <w:color w:val="000000"/>
                    <w:lang w:val="ka-GE"/>
                  </w:rPr>
                  <w:t>დაკავშირებულ</w:t>
                </w:r>
                <w:r w:rsidRPr="00341D87">
                  <w:rPr>
                    <w:color w:val="000000"/>
                    <w:lang w:val="ka-GE"/>
                  </w:rPr>
                  <w:t xml:space="preserve"> </w:t>
                </w:r>
                <w:r w:rsidRPr="00341D87">
                  <w:rPr>
                    <w:rFonts w:ascii="Sylfaen" w:hAnsi="Sylfaen" w:cs="Sylfaen"/>
                    <w:color w:val="000000"/>
                    <w:lang w:val="ka-GE"/>
                  </w:rPr>
                  <w:t>სამართლებრივ</w:t>
                </w:r>
                <w:r w:rsidRPr="00341D87">
                  <w:rPr>
                    <w:color w:val="000000"/>
                    <w:lang w:val="ka-GE"/>
                  </w:rPr>
                  <w:t xml:space="preserve"> </w:t>
                </w:r>
                <w:r w:rsidRPr="00341D87">
                  <w:rPr>
                    <w:rFonts w:ascii="Sylfaen" w:hAnsi="Sylfaen" w:cs="Sylfaen"/>
                    <w:color w:val="000000"/>
                    <w:lang w:val="ka-GE"/>
                  </w:rPr>
                  <w:t>ურთიერთობაში</w:t>
                </w:r>
                <w:r w:rsidRPr="00341D87">
                  <w:rPr>
                    <w:color w:val="000000"/>
                    <w:lang w:val="ka-GE"/>
                  </w:rPr>
                  <w:t xml:space="preserve"> (</w:t>
                </w:r>
                <w:r w:rsidRPr="00341D87">
                  <w:rPr>
                    <w:rFonts w:ascii="Sylfaen" w:hAnsi="Sylfaen" w:cs="Sylfaen"/>
                    <w:color w:val="000000"/>
                    <w:lang w:val="ka-GE"/>
                  </w:rPr>
                  <w:t>იქნება</w:t>
                </w:r>
                <w:r w:rsidRPr="00341D87">
                  <w:rPr>
                    <w:color w:val="000000"/>
                    <w:lang w:val="ka-GE"/>
                  </w:rPr>
                  <w:t xml:space="preserve"> </w:t>
                </w:r>
                <w:r w:rsidRPr="00341D87">
                  <w:rPr>
                    <w:rFonts w:ascii="Sylfaen" w:hAnsi="Sylfaen" w:cs="Sylfaen"/>
                    <w:color w:val="000000"/>
                    <w:lang w:val="ka-GE"/>
                  </w:rPr>
                  <w:t>ეს</w:t>
                </w:r>
                <w:r w:rsidRPr="00341D87">
                  <w:rPr>
                    <w:color w:val="000000"/>
                    <w:lang w:val="ka-GE"/>
                  </w:rPr>
                  <w:t xml:space="preserve"> </w:t>
                </w:r>
                <w:r w:rsidRPr="00341D87">
                  <w:rPr>
                    <w:rFonts w:ascii="Sylfaen" w:hAnsi="Sylfaen" w:cs="Sylfaen"/>
                    <w:color w:val="000000"/>
                    <w:lang w:val="ka-GE"/>
                  </w:rPr>
                  <w:t>სასყიდლით</w:t>
                </w:r>
                <w:r w:rsidRPr="00341D87">
                  <w:rPr>
                    <w:color w:val="000000"/>
                    <w:lang w:val="ka-GE"/>
                  </w:rPr>
                  <w:t xml:space="preserve"> </w:t>
                </w:r>
                <w:r w:rsidRPr="00341D87">
                  <w:rPr>
                    <w:rFonts w:ascii="Sylfaen" w:hAnsi="Sylfaen" w:cs="Sylfaen"/>
                    <w:color w:val="000000"/>
                    <w:lang w:val="ka-GE"/>
                  </w:rPr>
                  <w:t>თუ</w:t>
                </w:r>
                <w:r w:rsidRPr="00341D87">
                  <w:rPr>
                    <w:color w:val="000000"/>
                    <w:lang w:val="ka-GE"/>
                  </w:rPr>
                  <w:t xml:space="preserve"> </w:t>
                </w:r>
                <w:r w:rsidRPr="00341D87">
                  <w:rPr>
                    <w:rFonts w:ascii="Sylfaen" w:hAnsi="Sylfaen" w:cs="Sylfaen"/>
                    <w:color w:val="000000"/>
                    <w:lang w:val="ka-GE"/>
                  </w:rPr>
                  <w:t>უსასყიდლოდ</w:t>
                </w:r>
                <w:r w:rsidRPr="00341D87">
                  <w:rPr>
                    <w:color w:val="000000"/>
                    <w:lang w:val="ka-GE"/>
                  </w:rPr>
                  <w:t>).</w:t>
                </w:r>
              </w:p>
              <w:p w14:paraId="302D0A44" w14:textId="04D9AF04" w:rsidR="000574D7" w:rsidRPr="00341D87" w:rsidRDefault="000574D7" w:rsidP="000574D7">
                <w:pPr>
                  <w:jc w:val="both"/>
                  <w:rPr>
                    <w:rFonts w:ascii="Sylfaen" w:hAnsi="Sylfaen"/>
                    <w:b/>
                    <w:color w:val="000000"/>
                    <w:lang w:val="ka-GE"/>
                  </w:rPr>
                </w:pPr>
                <w:r w:rsidRPr="00341D87">
                  <w:rPr>
                    <w:rFonts w:ascii="Sylfaen" w:eastAsia="Times New Roman" w:hAnsi="Sylfaen" w:cs="Sylfaen"/>
                    <w:color w:val="000000"/>
                    <w:lang w:val="ka-GE"/>
                  </w:rPr>
                  <w:t>შესაბამისად</w:t>
                </w:r>
                <w:r w:rsidRPr="00341D87">
                  <w:rPr>
                    <w:rFonts w:ascii="Times New Roman" w:eastAsia="Times New Roman" w:hAnsi="Times New Roman" w:cs="Times New Roman"/>
                    <w:color w:val="000000"/>
                    <w:lang w:val="ka-GE"/>
                  </w:rPr>
                  <w:t xml:space="preserve">, </w:t>
                </w:r>
                <w:r w:rsidRPr="00341D87">
                  <w:rPr>
                    <w:rFonts w:ascii="Sylfaen" w:eastAsia="Times New Roman" w:hAnsi="Sylfaen" w:cs="Sylfaen"/>
                    <w:color w:val="000000"/>
                    <w:lang w:val="ka-GE"/>
                  </w:rPr>
                  <w:t>სადავო</w:t>
                </w:r>
                <w:r w:rsidRPr="00341D87">
                  <w:rPr>
                    <w:rFonts w:ascii="Times New Roman" w:eastAsia="Times New Roman" w:hAnsi="Times New Roman" w:cs="Times New Roman"/>
                    <w:color w:val="000000"/>
                    <w:lang w:val="ka-GE"/>
                  </w:rPr>
                  <w:t xml:space="preserve"> „</w:t>
                </w:r>
                <w:r w:rsidRPr="00341D87">
                  <w:rPr>
                    <w:rFonts w:ascii="Sylfaen" w:eastAsia="Times New Roman" w:hAnsi="Sylfaen" w:cs="Sylfaen"/>
                    <w:color w:val="000000"/>
                    <w:lang w:val="ka-GE"/>
                  </w:rPr>
                  <w:t>სახელმწიფო</w:t>
                </w:r>
                <w:r w:rsidRPr="00341D87">
                  <w:rPr>
                    <w:rFonts w:ascii="Times New Roman" w:eastAsia="Times New Roman" w:hAnsi="Times New Roman" w:cs="Times New Roman"/>
                    <w:color w:val="000000"/>
                    <w:lang w:val="ka-GE"/>
                  </w:rPr>
                  <w:t xml:space="preserve"> </w:t>
                </w:r>
                <w:r w:rsidRPr="00341D87">
                  <w:rPr>
                    <w:rFonts w:ascii="Sylfaen" w:eastAsia="Times New Roman" w:hAnsi="Sylfaen" w:cs="Sylfaen"/>
                    <w:color w:val="000000"/>
                    <w:lang w:val="ka-GE"/>
                  </w:rPr>
                  <w:t>ქონების</w:t>
                </w:r>
                <w:r w:rsidRPr="00341D87">
                  <w:rPr>
                    <w:rFonts w:ascii="Times New Roman" w:eastAsia="Times New Roman" w:hAnsi="Times New Roman" w:cs="Times New Roman"/>
                    <w:color w:val="000000"/>
                    <w:lang w:val="ka-GE"/>
                  </w:rPr>
                  <w:t xml:space="preserve"> </w:t>
                </w:r>
                <w:r w:rsidRPr="00341D87">
                  <w:rPr>
                    <w:rFonts w:ascii="Sylfaen" w:eastAsia="Times New Roman" w:hAnsi="Sylfaen" w:cs="Sylfaen"/>
                    <w:color w:val="000000"/>
                    <w:lang w:val="ka-GE"/>
                  </w:rPr>
                  <w:t>შესახებ</w:t>
                </w:r>
                <w:r w:rsidRPr="00341D87">
                  <w:rPr>
                    <w:rFonts w:ascii="Times New Roman" w:eastAsia="Times New Roman" w:hAnsi="Times New Roman" w:cs="Times New Roman"/>
                    <w:color w:val="000000"/>
                    <w:lang w:val="ka-GE"/>
                  </w:rPr>
                  <w:t xml:space="preserve">“ </w:t>
                </w:r>
                <w:r w:rsidRPr="00341D87">
                  <w:rPr>
                    <w:rFonts w:ascii="Sylfaen" w:eastAsia="Times New Roman" w:hAnsi="Sylfaen" w:cs="Sylfaen"/>
                    <w:color w:val="000000"/>
                    <w:lang w:val="ka-GE"/>
                  </w:rPr>
                  <w:t>საქართველოს</w:t>
                </w:r>
                <w:r w:rsidRPr="00341D87">
                  <w:rPr>
                    <w:rFonts w:ascii="Times New Roman" w:eastAsia="Times New Roman" w:hAnsi="Times New Roman" w:cs="Times New Roman"/>
                    <w:color w:val="000000"/>
                    <w:lang w:val="ka-GE"/>
                  </w:rPr>
                  <w:t xml:space="preserve"> </w:t>
                </w:r>
                <w:r w:rsidRPr="00341D87">
                  <w:rPr>
                    <w:rFonts w:ascii="Sylfaen" w:eastAsia="Times New Roman" w:hAnsi="Sylfaen" w:cs="Sylfaen"/>
                    <w:color w:val="000000"/>
                    <w:lang w:val="ka-GE"/>
                  </w:rPr>
                  <w:t>კანონის</w:t>
                </w:r>
                <w:r w:rsidRPr="00341D87">
                  <w:rPr>
                    <w:rFonts w:ascii="Times New Roman" w:eastAsia="Times New Roman" w:hAnsi="Times New Roman" w:cs="Times New Roman"/>
                    <w:color w:val="000000"/>
                    <w:lang w:val="ka-GE"/>
                  </w:rPr>
                  <w:t xml:space="preserve"> </w:t>
                </w:r>
                <w:r w:rsidRPr="00341D87">
                  <w:rPr>
                    <w:rFonts w:ascii="Sylfaen" w:eastAsia="Times New Roman" w:hAnsi="Sylfaen" w:cs="Sylfaen"/>
                    <w:color w:val="000000"/>
                    <w:lang w:val="ka-GE"/>
                  </w:rPr>
                  <w:t>მე</w:t>
                </w:r>
                <w:r w:rsidRPr="00341D87">
                  <w:rPr>
                    <w:rFonts w:ascii="Times New Roman" w:eastAsia="Times New Roman" w:hAnsi="Times New Roman" w:cs="Times New Roman"/>
                    <w:color w:val="000000"/>
                    <w:lang w:val="ka-GE"/>
                  </w:rPr>
                  <w:t xml:space="preserve">-4 </w:t>
                </w:r>
                <w:r w:rsidRPr="00341D87">
                  <w:rPr>
                    <w:rFonts w:ascii="Sylfaen" w:eastAsia="Times New Roman" w:hAnsi="Sylfaen" w:cs="Sylfaen"/>
                    <w:color w:val="000000"/>
                    <w:lang w:val="ka-GE"/>
                  </w:rPr>
                  <w:t>მუხლის</w:t>
                </w:r>
                <w:r w:rsidRPr="00341D87">
                  <w:rPr>
                    <w:rFonts w:ascii="Times New Roman" w:eastAsia="Times New Roman" w:hAnsi="Times New Roman" w:cs="Times New Roman"/>
                    <w:color w:val="000000"/>
                    <w:lang w:val="ka-GE"/>
                  </w:rPr>
                  <w:t xml:space="preserve"> </w:t>
                </w:r>
                <w:r w:rsidRPr="00341D87">
                  <w:rPr>
                    <w:rFonts w:ascii="Sylfaen" w:eastAsia="Times New Roman" w:hAnsi="Sylfaen" w:cs="Sylfaen"/>
                    <w:color w:val="000000"/>
                    <w:lang w:val="ka-GE"/>
                  </w:rPr>
                  <w:t>პირველი</w:t>
                </w:r>
                <w:r w:rsidRPr="00341D87">
                  <w:rPr>
                    <w:rFonts w:ascii="Times New Roman" w:eastAsia="Times New Roman" w:hAnsi="Times New Roman" w:cs="Times New Roman"/>
                    <w:color w:val="000000"/>
                    <w:lang w:val="ka-GE"/>
                  </w:rPr>
                  <w:t xml:space="preserve"> </w:t>
                </w:r>
                <w:r w:rsidRPr="00341D87">
                  <w:rPr>
                    <w:rFonts w:ascii="Sylfaen" w:eastAsia="Times New Roman" w:hAnsi="Sylfaen" w:cs="Sylfaen"/>
                    <w:color w:val="000000"/>
                    <w:lang w:val="ka-GE"/>
                  </w:rPr>
                  <w:t>პუნქტის</w:t>
                </w:r>
                <w:r w:rsidRPr="00341D87">
                  <w:rPr>
                    <w:rFonts w:ascii="Times New Roman" w:eastAsia="Times New Roman" w:hAnsi="Times New Roman" w:cs="Times New Roman"/>
                    <w:color w:val="000000"/>
                    <w:lang w:val="ka-GE"/>
                  </w:rPr>
                  <w:t xml:space="preserve"> „</w:t>
                </w:r>
                <w:r w:rsidRPr="00341D87">
                  <w:rPr>
                    <w:rFonts w:ascii="Sylfaen" w:eastAsia="Times New Roman" w:hAnsi="Sylfaen" w:cs="Sylfaen"/>
                    <w:color w:val="000000"/>
                    <w:lang w:val="ka-GE"/>
                  </w:rPr>
                  <w:t>მ</w:t>
                </w:r>
                <w:r w:rsidRPr="00341D87">
                  <w:rPr>
                    <w:rFonts w:ascii="Times New Roman" w:eastAsia="Times New Roman" w:hAnsi="Times New Roman" w:cs="Times New Roman"/>
                    <w:color w:val="000000"/>
                    <w:lang w:val="ka-GE"/>
                  </w:rPr>
                  <w:t xml:space="preserve">“ </w:t>
                </w:r>
                <w:r w:rsidRPr="00341D87">
                  <w:rPr>
                    <w:rFonts w:ascii="Sylfaen" w:eastAsia="Times New Roman" w:hAnsi="Sylfaen" w:cs="Sylfaen"/>
                    <w:color w:val="000000"/>
                    <w:lang w:val="ka-GE"/>
                  </w:rPr>
                  <w:t>ქვეპუნქტი</w:t>
                </w:r>
                <w:r w:rsidRPr="00D7345C">
                  <w:rPr>
                    <w:rFonts w:ascii="Times New Roman" w:eastAsia="Times New Roman" w:hAnsi="Times New Roman" w:cs="Times New Roman"/>
                    <w:color w:val="000000" w:themeColor="text1"/>
                    <w:lang w:val="ka-GE"/>
                  </w:rPr>
                  <w:t xml:space="preserve"> </w:t>
                </w:r>
                <w:r w:rsidRPr="00D7345C">
                  <w:rPr>
                    <w:rFonts w:ascii="Sylfaen" w:eastAsia="Times New Roman" w:hAnsi="Sylfaen" w:cs="Sylfaen"/>
                    <w:color w:val="000000" w:themeColor="text1"/>
                    <w:lang w:val="ka-GE"/>
                  </w:rPr>
                  <w:t>ეხება</w:t>
                </w:r>
                <w:r w:rsidRPr="00D7345C">
                  <w:rPr>
                    <w:rFonts w:ascii="Times New Roman" w:eastAsia="Times New Roman" w:hAnsi="Times New Roman" w:cs="Times New Roman"/>
                    <w:color w:val="000000" w:themeColor="text1"/>
                    <w:lang w:val="ka-GE"/>
                  </w:rPr>
                  <w:t xml:space="preserve"> </w:t>
                </w:r>
                <w:r w:rsidR="00A247EA" w:rsidRPr="00D7345C">
                  <w:rPr>
                    <w:rFonts w:ascii="Sylfaen" w:eastAsia="Times New Roman" w:hAnsi="Sylfaen" w:cs="Sylfaen"/>
                    <w:color w:val="000000" w:themeColor="text1"/>
                    <w:lang w:val="ka-GE"/>
                  </w:rPr>
                  <w:t>სახელმწიფოს მიერ რელიგიური ნაგებობების ყველა სხვა პირისთვის, მათ შორის</w:t>
                </w:r>
                <w:r w:rsidR="00D7345C" w:rsidRPr="00D7345C">
                  <w:rPr>
                    <w:rFonts w:ascii="Sylfaen" w:eastAsia="Times New Roman" w:hAnsi="Sylfaen" w:cs="Sylfaen"/>
                    <w:color w:val="000000" w:themeColor="text1"/>
                    <w:lang w:val="ka-GE"/>
                  </w:rPr>
                  <w:t>,</w:t>
                </w:r>
                <w:r w:rsidR="00A247EA" w:rsidRPr="00D7345C">
                  <w:rPr>
                    <w:rFonts w:ascii="Sylfaen" w:eastAsia="Times New Roman" w:hAnsi="Sylfaen" w:cs="Sylfaen"/>
                    <w:color w:val="000000" w:themeColor="text1"/>
                    <w:lang w:val="ka-GE"/>
                  </w:rPr>
                  <w:t xml:space="preserve"> ყველა რელიგიური ორგანიზაციისთვის, გარდა საქართველოს მართლმადიდებელი ეკლესიისა, გადაცემის აკრძალვას.</w:t>
                </w:r>
                <w:r w:rsidRPr="00D7345C">
                  <w:rPr>
                    <w:rFonts w:eastAsia="Times New Roman" w:cs="Times New Roman"/>
                    <w:color w:val="000000" w:themeColor="text1"/>
                    <w:lang w:val="ka-GE"/>
                  </w:rPr>
                  <w:t xml:space="preserve"> </w:t>
                </w:r>
                <w:r w:rsidRPr="00341D87">
                  <w:rPr>
                    <w:rFonts w:ascii="Sylfaen" w:hAnsi="Sylfaen"/>
                    <w:bCs/>
                    <w:color w:val="000000"/>
                    <w:lang w:val="ka-GE"/>
                  </w:rPr>
                  <w:t xml:space="preserve">შეზღუდულია ამ ობიექტების ვინმესთვის, მათ შორის, </w:t>
                </w:r>
                <w:r w:rsidRPr="00341D87">
                  <w:rPr>
                    <w:rFonts w:ascii="Sylfaen" w:hAnsi="Sylfaen"/>
                    <w:b/>
                    <w:color w:val="000000"/>
                    <w:lang w:val="ka-GE"/>
                  </w:rPr>
                  <w:t xml:space="preserve">იმ რელიგიური კონფესიისთვის გადაცემა, რომელიც საბჭოთა რეპრესიამდე ფლობდა და რელიგიური დანიშნულებით იყენებდა აღნიშნულ ნაგებობას. </w:t>
                </w:r>
              </w:p>
              <w:p w14:paraId="4AEF9670" w14:textId="77777777" w:rsidR="000574D7" w:rsidRPr="00341D87" w:rsidRDefault="000574D7" w:rsidP="000574D7">
                <w:pPr>
                  <w:jc w:val="both"/>
                  <w:rPr>
                    <w:rFonts w:ascii="Sylfaen" w:hAnsi="Sylfaen"/>
                    <w:bCs/>
                    <w:color w:val="000000"/>
                    <w:lang w:val="ka-GE"/>
                  </w:rPr>
                </w:pPr>
              </w:p>
              <w:p w14:paraId="646B2851" w14:textId="29B91B95" w:rsidR="000574D7" w:rsidRPr="00341D87" w:rsidRDefault="000574D7" w:rsidP="000574D7">
                <w:pPr>
                  <w:jc w:val="both"/>
                  <w:rPr>
                    <w:rFonts w:ascii="Sylfaen" w:hAnsi="Sylfaen"/>
                    <w:bCs/>
                    <w:color w:val="000000"/>
                    <w:lang w:val="ka-GE"/>
                  </w:rPr>
                </w:pPr>
                <w:r w:rsidRPr="00341D87">
                  <w:rPr>
                    <w:rFonts w:ascii="Sylfaen" w:hAnsi="Sylfaen" w:cs="Sylfaen"/>
                    <w:color w:val="000000"/>
                    <w:lang w:val="ka-GE"/>
                  </w:rPr>
                  <w:t>ამგვარად</w:t>
                </w:r>
                <w:r w:rsidRPr="00341D87">
                  <w:rPr>
                    <w:color w:val="000000"/>
                    <w:lang w:val="ka-GE"/>
                  </w:rPr>
                  <w:t xml:space="preserve">, </w:t>
                </w:r>
                <w:r w:rsidRPr="00341D87">
                  <w:rPr>
                    <w:rFonts w:ascii="Sylfaen" w:hAnsi="Sylfaen" w:cs="Sylfaen"/>
                    <w:color w:val="000000"/>
                    <w:lang w:val="ka-GE"/>
                  </w:rPr>
                  <w:t>ადგილი</w:t>
                </w:r>
                <w:r w:rsidRPr="00341D87">
                  <w:rPr>
                    <w:color w:val="000000"/>
                    <w:lang w:val="ka-GE"/>
                  </w:rPr>
                  <w:t xml:space="preserve"> </w:t>
                </w:r>
                <w:r w:rsidRPr="00341D87">
                  <w:rPr>
                    <w:rFonts w:ascii="Sylfaen" w:hAnsi="Sylfaen" w:cs="Sylfaen"/>
                    <w:color w:val="000000"/>
                    <w:lang w:val="ka-GE"/>
                  </w:rPr>
                  <w:t>აქვს</w:t>
                </w:r>
                <w:r w:rsidRPr="00341D87">
                  <w:rPr>
                    <w:color w:val="000000"/>
                    <w:lang w:val="ka-GE"/>
                  </w:rPr>
                  <w:t xml:space="preserve"> </w:t>
                </w:r>
                <w:r w:rsidRPr="00341D87">
                  <w:rPr>
                    <w:rFonts w:ascii="Sylfaen" w:hAnsi="Sylfaen" w:cs="Sylfaen"/>
                    <w:color w:val="000000"/>
                    <w:lang w:val="ka-GE"/>
                  </w:rPr>
                  <w:t>განსხვავებულ</w:t>
                </w:r>
                <w:r w:rsidRPr="00341D87">
                  <w:rPr>
                    <w:color w:val="000000"/>
                    <w:lang w:val="ka-GE"/>
                  </w:rPr>
                  <w:t xml:space="preserve"> </w:t>
                </w:r>
                <w:r w:rsidRPr="00341D87">
                  <w:rPr>
                    <w:rFonts w:ascii="Sylfaen" w:hAnsi="Sylfaen" w:cs="Sylfaen"/>
                    <w:color w:val="000000"/>
                    <w:lang w:val="ka-GE"/>
                  </w:rPr>
                  <w:t>მოპყრობას</w:t>
                </w:r>
                <w:r w:rsidRPr="00341D87">
                  <w:rPr>
                    <w:color w:val="000000"/>
                    <w:lang w:val="ka-GE"/>
                  </w:rPr>
                  <w:t xml:space="preserve"> </w:t>
                </w:r>
                <w:r w:rsidRPr="00341D87">
                  <w:rPr>
                    <w:rFonts w:ascii="Sylfaen" w:hAnsi="Sylfaen" w:cs="Sylfaen"/>
                    <w:color w:val="000000"/>
                    <w:lang w:val="ka-GE"/>
                  </w:rPr>
                  <w:t>ერთი</w:t>
                </w:r>
                <w:r w:rsidRPr="00341D87">
                  <w:rPr>
                    <w:color w:val="000000"/>
                    <w:lang w:val="ka-GE"/>
                  </w:rPr>
                  <w:t xml:space="preserve"> </w:t>
                </w:r>
                <w:r w:rsidRPr="00341D87">
                  <w:rPr>
                    <w:rFonts w:ascii="Sylfaen" w:hAnsi="Sylfaen" w:cs="Sylfaen"/>
                    <w:color w:val="000000"/>
                    <w:lang w:val="ka-GE"/>
                  </w:rPr>
                  <w:t>მხრივ</w:t>
                </w:r>
                <w:r w:rsidRPr="00341D87">
                  <w:rPr>
                    <w:color w:val="000000"/>
                    <w:lang w:val="ka-GE"/>
                  </w:rPr>
                  <w:t xml:space="preserve">, </w:t>
                </w:r>
                <w:r w:rsidRPr="00341D87">
                  <w:rPr>
                    <w:rFonts w:ascii="Sylfaen" w:hAnsi="Sylfaen" w:cs="Sylfaen"/>
                    <w:color w:val="000000"/>
                    <w:lang w:val="ka-GE"/>
                  </w:rPr>
                  <w:t>საქართველოს</w:t>
                </w:r>
                <w:r w:rsidRPr="00341D87">
                  <w:rPr>
                    <w:color w:val="000000"/>
                    <w:lang w:val="ka-GE"/>
                  </w:rPr>
                  <w:t xml:space="preserve"> </w:t>
                </w:r>
                <w:r w:rsidR="00A247EA" w:rsidRPr="00CE32CA">
                  <w:rPr>
                    <w:rFonts w:ascii="Sylfaen" w:hAnsi="Sylfaen" w:cs="Sylfaen"/>
                    <w:lang w:val="ka-GE"/>
                  </w:rPr>
                  <w:t>მართლმადიდებელ</w:t>
                </w:r>
                <w:r w:rsidRPr="00CE32CA">
                  <w:rPr>
                    <w:lang w:val="ka-GE"/>
                  </w:rPr>
                  <w:t xml:space="preserve"> </w:t>
                </w:r>
                <w:r w:rsidRPr="00341D87">
                  <w:rPr>
                    <w:rFonts w:ascii="Sylfaen" w:hAnsi="Sylfaen" w:cs="Sylfaen"/>
                    <w:color w:val="000000"/>
                    <w:lang w:val="ka-GE"/>
                  </w:rPr>
                  <w:t>ეკლესიასა</w:t>
                </w:r>
                <w:r w:rsidRPr="00341D87">
                  <w:rPr>
                    <w:color w:val="000000"/>
                    <w:lang w:val="ka-GE"/>
                  </w:rPr>
                  <w:t xml:space="preserve"> </w:t>
                </w:r>
                <w:r w:rsidRPr="00341D87">
                  <w:rPr>
                    <w:rFonts w:ascii="Sylfaen" w:hAnsi="Sylfaen" w:cs="Sylfaen"/>
                    <w:color w:val="000000"/>
                    <w:lang w:val="ka-GE"/>
                  </w:rPr>
                  <w:t>და</w:t>
                </w:r>
                <w:r w:rsidR="00341D87">
                  <w:rPr>
                    <w:rFonts w:ascii="Sylfaen" w:hAnsi="Sylfaen" w:cs="Sylfaen"/>
                    <w:color w:val="000000"/>
                    <w:lang w:val="ka-GE"/>
                  </w:rPr>
                  <w:t>, მეორე მხრივ,</w:t>
                </w:r>
                <w:r w:rsidRPr="00341D87">
                  <w:rPr>
                    <w:color w:val="000000"/>
                    <w:lang w:val="ka-GE"/>
                  </w:rPr>
                  <w:t xml:space="preserve"> </w:t>
                </w:r>
                <w:r w:rsidRPr="00341D87">
                  <w:rPr>
                    <w:rFonts w:ascii="Sylfaen" w:hAnsi="Sylfaen" w:cs="Sylfaen"/>
                    <w:color w:val="000000"/>
                    <w:lang w:val="ka-GE"/>
                  </w:rPr>
                  <w:t>სხვა</w:t>
                </w:r>
                <w:r w:rsidRPr="00341D87">
                  <w:rPr>
                    <w:color w:val="000000"/>
                    <w:lang w:val="ka-GE"/>
                  </w:rPr>
                  <w:t xml:space="preserve"> </w:t>
                </w:r>
                <w:r w:rsidRPr="00341D87">
                  <w:rPr>
                    <w:rFonts w:ascii="Sylfaen" w:hAnsi="Sylfaen" w:cs="Sylfaen"/>
                    <w:color w:val="000000"/>
                    <w:lang w:val="ka-GE"/>
                  </w:rPr>
                  <w:t>რელიგიურ</w:t>
                </w:r>
                <w:r w:rsidRPr="00341D87">
                  <w:rPr>
                    <w:color w:val="000000"/>
                    <w:lang w:val="ka-GE"/>
                  </w:rPr>
                  <w:t xml:space="preserve"> </w:t>
                </w:r>
                <w:r w:rsidRPr="00341D87">
                  <w:rPr>
                    <w:rFonts w:ascii="Sylfaen" w:hAnsi="Sylfaen" w:cs="Sylfaen"/>
                    <w:color w:val="000000"/>
                    <w:lang w:val="ka-GE"/>
                  </w:rPr>
                  <w:t>გაერთიანებებს</w:t>
                </w:r>
                <w:r w:rsidRPr="00341D87">
                  <w:rPr>
                    <w:color w:val="000000"/>
                    <w:lang w:val="ka-GE"/>
                  </w:rPr>
                  <w:t xml:space="preserve"> </w:t>
                </w:r>
                <w:r w:rsidRPr="00341D87">
                  <w:rPr>
                    <w:rFonts w:ascii="Sylfaen" w:hAnsi="Sylfaen" w:cs="Sylfaen"/>
                    <w:color w:val="000000"/>
                    <w:lang w:val="ka-GE"/>
                  </w:rPr>
                  <w:t>შორის</w:t>
                </w:r>
                <w:r w:rsidRPr="00341D87">
                  <w:rPr>
                    <w:color w:val="000000"/>
                    <w:lang w:val="ka-GE"/>
                  </w:rPr>
                  <w:t xml:space="preserve">. </w:t>
                </w:r>
              </w:p>
              <w:p w14:paraId="7DF69F43" w14:textId="77777777" w:rsidR="000574D7" w:rsidRPr="00341D87" w:rsidRDefault="000574D7" w:rsidP="000574D7">
                <w:pPr>
                  <w:pStyle w:val="af5"/>
                  <w:spacing w:before="0" w:beforeAutospacing="0" w:after="0" w:afterAutospacing="0" w:line="276" w:lineRule="auto"/>
                  <w:jc w:val="both"/>
                  <w:rPr>
                    <w:rFonts w:asciiTheme="minorHAnsi" w:hAnsiTheme="minorHAnsi"/>
                    <w:color w:val="000000"/>
                    <w:sz w:val="22"/>
                    <w:szCs w:val="22"/>
                    <w:lang w:val="ka-GE"/>
                  </w:rPr>
                </w:pPr>
              </w:p>
              <w:p w14:paraId="377D5BDB" w14:textId="77778810" w:rsidR="005B0C30" w:rsidRPr="00341D87" w:rsidRDefault="000574D7" w:rsidP="00703BFE">
                <w:pPr>
                  <w:pStyle w:val="af5"/>
                  <w:spacing w:before="0" w:beforeAutospacing="0" w:after="0" w:afterAutospacing="0" w:line="276" w:lineRule="auto"/>
                  <w:jc w:val="both"/>
                  <w:rPr>
                    <w:rFonts w:ascii="Sylfaen" w:eastAsia="Merriweather" w:hAnsi="Sylfaen" w:cs="Merriweather"/>
                    <w:lang w:val="ka-GE"/>
                  </w:rPr>
                </w:pPr>
                <w:r w:rsidRPr="00341D87">
                  <w:rPr>
                    <w:rFonts w:ascii="Sylfaen" w:hAnsi="Sylfaen" w:cs="Sylfaen"/>
                    <w:color w:val="000000"/>
                    <w:sz w:val="22"/>
                    <w:szCs w:val="22"/>
                    <w:lang w:val="ka-GE"/>
                  </w:rPr>
                  <w:t>სადავო ნორმა</w:t>
                </w:r>
                <w:r w:rsidRPr="00341D87">
                  <w:rPr>
                    <w:color w:val="000000"/>
                    <w:sz w:val="22"/>
                    <w:szCs w:val="22"/>
                    <w:lang w:val="ka-GE"/>
                  </w:rPr>
                  <w:t xml:space="preserve"> </w:t>
                </w:r>
                <w:r w:rsidRPr="00341D87">
                  <w:rPr>
                    <w:rFonts w:ascii="Sylfaen" w:hAnsi="Sylfaen" w:cs="Sylfaen"/>
                    <w:color w:val="000000"/>
                    <w:sz w:val="22"/>
                    <w:szCs w:val="22"/>
                    <w:lang w:val="ka-GE"/>
                  </w:rPr>
                  <w:t>გასაჩივრებულია</w:t>
                </w:r>
                <w:r w:rsidRPr="00341D87">
                  <w:rPr>
                    <w:color w:val="000000"/>
                    <w:sz w:val="22"/>
                    <w:szCs w:val="22"/>
                    <w:lang w:val="ka-GE"/>
                  </w:rPr>
                  <w:t xml:space="preserve"> </w:t>
                </w:r>
                <w:r w:rsidRPr="00341D87">
                  <w:rPr>
                    <w:rFonts w:ascii="Sylfaen" w:hAnsi="Sylfaen" w:cs="Sylfaen"/>
                    <w:color w:val="000000"/>
                    <w:sz w:val="22"/>
                    <w:szCs w:val="22"/>
                    <w:lang w:val="ka-GE"/>
                  </w:rPr>
                  <w:t>კონსტიტუციის</w:t>
                </w:r>
                <w:r w:rsidRPr="00341D87">
                  <w:rPr>
                    <w:color w:val="000000"/>
                    <w:sz w:val="22"/>
                    <w:szCs w:val="22"/>
                    <w:lang w:val="ka-GE"/>
                  </w:rPr>
                  <w:t xml:space="preserve"> </w:t>
                </w:r>
                <w:r w:rsidRPr="00341D87">
                  <w:rPr>
                    <w:rFonts w:ascii="Sylfaen" w:hAnsi="Sylfaen" w:cs="Sylfaen"/>
                    <w:color w:val="000000"/>
                    <w:sz w:val="22"/>
                    <w:szCs w:val="22"/>
                    <w:lang w:val="ka-GE"/>
                  </w:rPr>
                  <w:t>მე</w:t>
                </w:r>
                <w:r w:rsidRPr="00341D87">
                  <w:rPr>
                    <w:color w:val="000000"/>
                    <w:sz w:val="22"/>
                    <w:szCs w:val="22"/>
                    <w:lang w:val="ka-GE"/>
                  </w:rPr>
                  <w:t xml:space="preserve">-11 </w:t>
                </w:r>
                <w:r w:rsidRPr="00341D87">
                  <w:rPr>
                    <w:rFonts w:ascii="Sylfaen" w:hAnsi="Sylfaen" w:cs="Sylfaen"/>
                    <w:color w:val="000000"/>
                    <w:sz w:val="22"/>
                    <w:szCs w:val="22"/>
                    <w:lang w:val="ka-GE"/>
                  </w:rPr>
                  <w:t>მუხლის</w:t>
                </w:r>
                <w:r w:rsidRPr="00341D87">
                  <w:rPr>
                    <w:color w:val="000000"/>
                    <w:sz w:val="22"/>
                    <w:szCs w:val="22"/>
                    <w:lang w:val="ka-GE"/>
                  </w:rPr>
                  <w:t xml:space="preserve"> </w:t>
                </w:r>
                <w:r w:rsidRPr="00341D87">
                  <w:rPr>
                    <w:rFonts w:ascii="Sylfaen" w:hAnsi="Sylfaen" w:cs="Sylfaen"/>
                    <w:color w:val="000000"/>
                    <w:sz w:val="22"/>
                    <w:szCs w:val="22"/>
                    <w:lang w:val="ka-GE"/>
                  </w:rPr>
                  <w:t>პირველ</w:t>
                </w:r>
                <w:r w:rsidRPr="00341D87">
                  <w:rPr>
                    <w:color w:val="000000"/>
                    <w:sz w:val="22"/>
                    <w:szCs w:val="22"/>
                    <w:lang w:val="ka-GE"/>
                  </w:rPr>
                  <w:t xml:space="preserve"> </w:t>
                </w:r>
                <w:r w:rsidRPr="00341D87">
                  <w:rPr>
                    <w:rFonts w:ascii="Sylfaen" w:hAnsi="Sylfaen" w:cs="Sylfaen"/>
                    <w:color w:val="000000"/>
                    <w:sz w:val="22"/>
                    <w:szCs w:val="22"/>
                    <w:lang w:val="ka-GE"/>
                  </w:rPr>
                  <w:t>პუნქტთან</w:t>
                </w:r>
                <w:r w:rsidRPr="00341D87">
                  <w:rPr>
                    <w:color w:val="000000"/>
                    <w:sz w:val="22"/>
                    <w:szCs w:val="22"/>
                    <w:lang w:val="ka-GE"/>
                  </w:rPr>
                  <w:t xml:space="preserve"> </w:t>
                </w:r>
                <w:r w:rsidRPr="00341D87">
                  <w:rPr>
                    <w:rFonts w:ascii="Sylfaen" w:hAnsi="Sylfaen" w:cs="Sylfaen"/>
                    <w:color w:val="000000"/>
                    <w:sz w:val="22"/>
                    <w:szCs w:val="22"/>
                    <w:lang w:val="ka-GE"/>
                  </w:rPr>
                  <w:t>მიმართებაში (უფლება კანონის წინაშე თანასწორობაზე)</w:t>
                </w:r>
                <w:r w:rsidRPr="00341D87">
                  <w:rPr>
                    <w:color w:val="000000"/>
                    <w:sz w:val="22"/>
                    <w:szCs w:val="22"/>
                    <w:lang w:val="ka-GE"/>
                  </w:rPr>
                  <w:t xml:space="preserve">. </w:t>
                </w:r>
                <w:r w:rsidRPr="00341D87">
                  <w:rPr>
                    <w:rFonts w:ascii="Sylfaen" w:hAnsi="Sylfaen" w:cs="Sylfaen"/>
                    <w:color w:val="000000"/>
                    <w:sz w:val="22"/>
                    <w:szCs w:val="22"/>
                    <w:lang w:val="ka-GE"/>
                  </w:rPr>
                  <w:t>მე</w:t>
                </w:r>
                <w:r w:rsidRPr="00341D87">
                  <w:rPr>
                    <w:color w:val="000000"/>
                    <w:sz w:val="22"/>
                    <w:szCs w:val="22"/>
                    <w:lang w:val="ka-GE"/>
                  </w:rPr>
                  <w:t xml:space="preserve">-11 </w:t>
                </w:r>
                <w:r w:rsidRPr="00341D87">
                  <w:rPr>
                    <w:rFonts w:ascii="Sylfaen" w:hAnsi="Sylfaen" w:cs="Sylfaen"/>
                    <w:color w:val="000000"/>
                    <w:sz w:val="22"/>
                    <w:szCs w:val="22"/>
                    <w:lang w:val="ka-GE"/>
                  </w:rPr>
                  <w:t>მუხლი</w:t>
                </w:r>
                <w:r w:rsidRPr="00341D87">
                  <w:rPr>
                    <w:color w:val="000000"/>
                    <w:sz w:val="22"/>
                    <w:szCs w:val="22"/>
                    <w:lang w:val="ka-GE"/>
                  </w:rPr>
                  <w:t xml:space="preserve"> </w:t>
                </w:r>
                <w:r w:rsidRPr="00341D87">
                  <w:rPr>
                    <w:rFonts w:ascii="Sylfaen" w:hAnsi="Sylfaen" w:cs="Sylfaen"/>
                    <w:color w:val="000000"/>
                    <w:sz w:val="22"/>
                    <w:szCs w:val="22"/>
                    <w:lang w:val="ka-GE"/>
                  </w:rPr>
                  <w:t>იცავს</w:t>
                </w:r>
                <w:r w:rsidRPr="00341D87">
                  <w:rPr>
                    <w:color w:val="000000"/>
                    <w:sz w:val="22"/>
                    <w:szCs w:val="22"/>
                    <w:lang w:val="ka-GE"/>
                  </w:rPr>
                  <w:t xml:space="preserve"> </w:t>
                </w:r>
                <w:r w:rsidRPr="00341D87">
                  <w:rPr>
                    <w:rFonts w:ascii="Sylfaen" w:hAnsi="Sylfaen" w:cs="Sylfaen"/>
                    <w:color w:val="000000"/>
                    <w:sz w:val="22"/>
                    <w:szCs w:val="22"/>
                    <w:lang w:val="ka-GE"/>
                  </w:rPr>
                  <w:t>თანასწორობის</w:t>
                </w:r>
                <w:r w:rsidRPr="00341D87">
                  <w:rPr>
                    <w:color w:val="000000"/>
                    <w:sz w:val="22"/>
                    <w:szCs w:val="22"/>
                    <w:lang w:val="ka-GE"/>
                  </w:rPr>
                  <w:t xml:space="preserve"> </w:t>
                </w:r>
                <w:r w:rsidRPr="00341D87">
                  <w:rPr>
                    <w:rFonts w:ascii="Sylfaen" w:hAnsi="Sylfaen" w:cs="Sylfaen"/>
                    <w:color w:val="000000"/>
                    <w:sz w:val="22"/>
                    <w:szCs w:val="22"/>
                    <w:lang w:val="ka-GE"/>
                  </w:rPr>
                  <w:t>უფლებას</w:t>
                </w:r>
                <w:r w:rsidRPr="00341D87">
                  <w:rPr>
                    <w:color w:val="000000"/>
                    <w:sz w:val="22"/>
                    <w:szCs w:val="22"/>
                    <w:lang w:val="ka-GE"/>
                  </w:rPr>
                  <w:t xml:space="preserve"> </w:t>
                </w:r>
                <w:r w:rsidRPr="00341D87">
                  <w:rPr>
                    <w:rFonts w:ascii="Sylfaen" w:hAnsi="Sylfaen" w:cs="Sylfaen"/>
                    <w:color w:val="000000"/>
                    <w:sz w:val="22"/>
                    <w:szCs w:val="22"/>
                    <w:lang w:val="ka-GE"/>
                  </w:rPr>
                  <w:t>და</w:t>
                </w:r>
                <w:r w:rsidRPr="00341D87">
                  <w:rPr>
                    <w:color w:val="000000"/>
                    <w:sz w:val="22"/>
                    <w:szCs w:val="22"/>
                    <w:lang w:val="ka-GE"/>
                  </w:rPr>
                  <w:t xml:space="preserve"> </w:t>
                </w:r>
                <w:r w:rsidRPr="00341D87">
                  <w:rPr>
                    <w:rFonts w:ascii="Sylfaen" w:hAnsi="Sylfaen" w:cs="Sylfaen"/>
                    <w:color w:val="000000"/>
                    <w:sz w:val="22"/>
                    <w:szCs w:val="22"/>
                    <w:lang w:val="ka-GE"/>
                  </w:rPr>
                  <w:t>კრძალავს</w:t>
                </w:r>
                <w:r w:rsidRPr="00341D87">
                  <w:rPr>
                    <w:color w:val="000000"/>
                    <w:sz w:val="22"/>
                    <w:szCs w:val="22"/>
                    <w:lang w:val="ka-GE"/>
                  </w:rPr>
                  <w:t xml:space="preserve"> </w:t>
                </w:r>
                <w:r w:rsidRPr="00341D87">
                  <w:rPr>
                    <w:rFonts w:ascii="Sylfaen" w:hAnsi="Sylfaen" w:cs="Sylfaen"/>
                    <w:color w:val="000000"/>
                    <w:sz w:val="22"/>
                    <w:szCs w:val="22"/>
                    <w:lang w:val="ka-GE"/>
                  </w:rPr>
                  <w:t>დისკრიმინაციას</w:t>
                </w:r>
                <w:r w:rsidRPr="00341D87">
                  <w:rPr>
                    <w:color w:val="000000"/>
                    <w:sz w:val="22"/>
                    <w:szCs w:val="22"/>
                    <w:lang w:val="ka-GE"/>
                  </w:rPr>
                  <w:t xml:space="preserve">. </w:t>
                </w:r>
                <w:r w:rsidRPr="00341D87">
                  <w:rPr>
                    <w:rFonts w:ascii="Sylfaen" w:hAnsi="Sylfaen" w:cs="Sylfaen"/>
                    <w:color w:val="000000"/>
                    <w:sz w:val="22"/>
                    <w:szCs w:val="22"/>
                    <w:lang w:val="ka-GE"/>
                  </w:rPr>
                  <w:t>მართალია</w:t>
                </w:r>
                <w:r w:rsidRPr="00341D87">
                  <w:rPr>
                    <w:color w:val="000000"/>
                    <w:sz w:val="22"/>
                    <w:szCs w:val="22"/>
                    <w:lang w:val="ka-GE"/>
                  </w:rPr>
                  <w:t xml:space="preserve"> </w:t>
                </w:r>
                <w:r w:rsidRPr="00341D87">
                  <w:rPr>
                    <w:rFonts w:ascii="Sylfaen" w:hAnsi="Sylfaen" w:cs="Sylfaen"/>
                    <w:color w:val="000000"/>
                    <w:sz w:val="22"/>
                    <w:szCs w:val="22"/>
                    <w:lang w:val="ka-GE"/>
                  </w:rPr>
                  <w:t>ნორმა</w:t>
                </w:r>
                <w:r w:rsidRPr="00341D87">
                  <w:rPr>
                    <w:color w:val="000000"/>
                    <w:sz w:val="22"/>
                    <w:szCs w:val="22"/>
                    <w:lang w:val="ka-GE"/>
                  </w:rPr>
                  <w:t xml:space="preserve"> </w:t>
                </w:r>
                <w:r w:rsidRPr="00341D87">
                  <w:rPr>
                    <w:rFonts w:ascii="Sylfaen" w:hAnsi="Sylfaen" w:cs="Sylfaen"/>
                    <w:color w:val="000000"/>
                    <w:sz w:val="22"/>
                    <w:szCs w:val="22"/>
                    <w:lang w:val="ka-GE"/>
                  </w:rPr>
                  <w:t>თავისთავად</w:t>
                </w:r>
                <w:r w:rsidRPr="00341D87">
                  <w:rPr>
                    <w:color w:val="000000"/>
                    <w:sz w:val="22"/>
                    <w:szCs w:val="22"/>
                    <w:lang w:val="ka-GE"/>
                  </w:rPr>
                  <w:t xml:space="preserve">, </w:t>
                </w:r>
                <w:r w:rsidRPr="00341D87">
                  <w:rPr>
                    <w:rFonts w:ascii="Sylfaen" w:hAnsi="Sylfaen" w:cs="Sylfaen"/>
                    <w:color w:val="000000"/>
                    <w:sz w:val="22"/>
                    <w:szCs w:val="22"/>
                    <w:lang w:val="ka-GE"/>
                  </w:rPr>
                  <w:t>სიტყვა</w:t>
                </w:r>
                <w:r w:rsidRPr="00341D87">
                  <w:rPr>
                    <w:color w:val="000000"/>
                    <w:sz w:val="22"/>
                    <w:szCs w:val="22"/>
                    <w:lang w:val="ka-GE"/>
                  </w:rPr>
                  <w:t>-</w:t>
                </w:r>
                <w:r w:rsidRPr="00341D87">
                  <w:rPr>
                    <w:rFonts w:ascii="Sylfaen" w:hAnsi="Sylfaen" w:cs="Sylfaen"/>
                    <w:color w:val="000000"/>
                    <w:sz w:val="22"/>
                    <w:szCs w:val="22"/>
                    <w:lang w:val="ka-GE"/>
                  </w:rPr>
                  <w:t>სიტყვით</w:t>
                </w:r>
                <w:r w:rsidRPr="00341D87">
                  <w:rPr>
                    <w:color w:val="000000"/>
                    <w:sz w:val="22"/>
                    <w:szCs w:val="22"/>
                    <w:lang w:val="ka-GE"/>
                  </w:rPr>
                  <w:t xml:space="preserve"> </w:t>
                </w:r>
                <w:r w:rsidRPr="00341D87">
                  <w:rPr>
                    <w:rFonts w:ascii="Sylfaen" w:hAnsi="Sylfaen" w:cs="Sylfaen"/>
                    <w:color w:val="000000"/>
                    <w:sz w:val="22"/>
                    <w:szCs w:val="22"/>
                    <w:lang w:val="ka-GE"/>
                  </w:rPr>
                  <w:t>არ</w:t>
                </w:r>
                <w:r w:rsidRPr="00341D87">
                  <w:rPr>
                    <w:color w:val="000000"/>
                    <w:sz w:val="22"/>
                    <w:szCs w:val="22"/>
                    <w:lang w:val="ka-GE"/>
                  </w:rPr>
                  <w:t xml:space="preserve"> </w:t>
                </w:r>
                <w:r w:rsidRPr="00341D87">
                  <w:rPr>
                    <w:rFonts w:ascii="Sylfaen" w:hAnsi="Sylfaen" w:cs="Sylfaen"/>
                    <w:color w:val="000000"/>
                    <w:sz w:val="22"/>
                    <w:szCs w:val="22"/>
                    <w:lang w:val="ka-GE"/>
                  </w:rPr>
                  <w:t>გამოჰყოფს</w:t>
                </w:r>
                <w:r w:rsidRPr="00341D87">
                  <w:rPr>
                    <w:color w:val="000000"/>
                    <w:sz w:val="22"/>
                    <w:szCs w:val="22"/>
                    <w:lang w:val="ka-GE"/>
                  </w:rPr>
                  <w:t xml:space="preserve"> </w:t>
                </w:r>
                <w:r w:rsidRPr="00341D87">
                  <w:rPr>
                    <w:rFonts w:ascii="Sylfaen" w:hAnsi="Sylfaen" w:cs="Sylfaen"/>
                    <w:color w:val="000000"/>
                    <w:sz w:val="22"/>
                    <w:szCs w:val="22"/>
                    <w:lang w:val="ka-GE"/>
                  </w:rPr>
                  <w:t>ადამიანთა</w:t>
                </w:r>
                <w:r w:rsidRPr="00341D87">
                  <w:rPr>
                    <w:color w:val="000000"/>
                    <w:sz w:val="22"/>
                    <w:szCs w:val="22"/>
                    <w:lang w:val="ka-GE"/>
                  </w:rPr>
                  <w:t xml:space="preserve"> </w:t>
                </w:r>
                <w:r w:rsidRPr="00341D87">
                  <w:rPr>
                    <w:rFonts w:ascii="Sylfaen" w:hAnsi="Sylfaen" w:cs="Sylfaen"/>
                    <w:color w:val="000000"/>
                    <w:sz w:val="22"/>
                    <w:szCs w:val="22"/>
                    <w:lang w:val="ka-GE"/>
                  </w:rPr>
                  <w:t>ჯგუფს</w:t>
                </w:r>
                <w:r w:rsidRPr="00341D87">
                  <w:rPr>
                    <w:color w:val="000000"/>
                    <w:sz w:val="22"/>
                    <w:szCs w:val="22"/>
                    <w:lang w:val="ka-GE"/>
                  </w:rPr>
                  <w:t xml:space="preserve">, </w:t>
                </w:r>
                <w:r w:rsidRPr="00341D87">
                  <w:rPr>
                    <w:rFonts w:ascii="Sylfaen" w:hAnsi="Sylfaen" w:cs="Sylfaen"/>
                    <w:color w:val="000000"/>
                    <w:sz w:val="22"/>
                    <w:szCs w:val="22"/>
                    <w:lang w:val="ka-GE"/>
                  </w:rPr>
                  <w:t>რომელებსაც</w:t>
                </w:r>
                <w:r w:rsidRPr="00341D87">
                  <w:rPr>
                    <w:color w:val="000000"/>
                    <w:sz w:val="22"/>
                    <w:szCs w:val="22"/>
                    <w:lang w:val="ka-GE"/>
                  </w:rPr>
                  <w:t xml:space="preserve"> </w:t>
                </w:r>
                <w:r w:rsidRPr="00341D87">
                  <w:rPr>
                    <w:rFonts w:ascii="Sylfaen" w:hAnsi="Sylfaen" w:cs="Sylfaen"/>
                    <w:color w:val="000000"/>
                    <w:sz w:val="22"/>
                    <w:szCs w:val="22"/>
                    <w:lang w:val="ka-GE"/>
                  </w:rPr>
                  <w:t>სხვებთან</w:t>
                </w:r>
                <w:r w:rsidRPr="00341D87">
                  <w:rPr>
                    <w:color w:val="000000"/>
                    <w:sz w:val="22"/>
                    <w:szCs w:val="22"/>
                    <w:lang w:val="ka-GE"/>
                  </w:rPr>
                  <w:t xml:space="preserve"> </w:t>
                </w:r>
                <w:r w:rsidRPr="00341D87">
                  <w:rPr>
                    <w:rFonts w:ascii="Sylfaen" w:hAnsi="Sylfaen" w:cs="Sylfaen"/>
                    <w:color w:val="000000"/>
                    <w:sz w:val="22"/>
                    <w:szCs w:val="22"/>
                    <w:lang w:val="ka-GE"/>
                  </w:rPr>
                  <w:t>შედარებით</w:t>
                </w:r>
                <w:r w:rsidRPr="00341D87">
                  <w:rPr>
                    <w:color w:val="000000"/>
                    <w:sz w:val="22"/>
                    <w:szCs w:val="22"/>
                    <w:lang w:val="ka-GE"/>
                  </w:rPr>
                  <w:t xml:space="preserve"> </w:t>
                </w:r>
                <w:r w:rsidRPr="00341D87">
                  <w:rPr>
                    <w:rFonts w:ascii="Sylfaen" w:hAnsi="Sylfaen" w:cs="Sylfaen"/>
                    <w:color w:val="000000"/>
                    <w:sz w:val="22"/>
                    <w:szCs w:val="22"/>
                    <w:lang w:val="ka-GE"/>
                  </w:rPr>
                  <w:t>უთანასწორო</w:t>
                </w:r>
                <w:r w:rsidRPr="00341D87">
                  <w:rPr>
                    <w:color w:val="000000"/>
                    <w:sz w:val="22"/>
                    <w:szCs w:val="22"/>
                    <w:lang w:val="ka-GE"/>
                  </w:rPr>
                  <w:t xml:space="preserve"> </w:t>
                </w:r>
                <w:r w:rsidRPr="00341D87">
                  <w:rPr>
                    <w:rFonts w:ascii="Sylfaen" w:hAnsi="Sylfaen" w:cs="Sylfaen"/>
                    <w:color w:val="000000"/>
                    <w:sz w:val="22"/>
                    <w:szCs w:val="22"/>
                    <w:lang w:val="ka-GE"/>
                  </w:rPr>
                  <w:t>მდგომარეობაში</w:t>
                </w:r>
                <w:r w:rsidRPr="00341D87">
                  <w:rPr>
                    <w:color w:val="000000"/>
                    <w:sz w:val="22"/>
                    <w:szCs w:val="22"/>
                    <w:lang w:val="ka-GE"/>
                  </w:rPr>
                  <w:t xml:space="preserve"> </w:t>
                </w:r>
                <w:r w:rsidRPr="00341D87">
                  <w:rPr>
                    <w:rFonts w:ascii="Sylfaen" w:hAnsi="Sylfaen" w:cs="Sylfaen"/>
                    <w:color w:val="000000"/>
                    <w:sz w:val="22"/>
                    <w:szCs w:val="22"/>
                    <w:lang w:val="ka-GE"/>
                  </w:rPr>
                  <w:t>აყენებს</w:t>
                </w:r>
                <w:r w:rsidRPr="00341D87">
                  <w:rPr>
                    <w:color w:val="000000"/>
                    <w:sz w:val="22"/>
                    <w:szCs w:val="22"/>
                    <w:lang w:val="ka-GE"/>
                  </w:rPr>
                  <w:t xml:space="preserve">, </w:t>
                </w:r>
                <w:r w:rsidRPr="00341D87">
                  <w:rPr>
                    <w:rFonts w:ascii="Sylfaen" w:hAnsi="Sylfaen" w:cs="Sylfaen"/>
                    <w:color w:val="000000"/>
                    <w:sz w:val="22"/>
                    <w:szCs w:val="22"/>
                    <w:lang w:val="ka-GE"/>
                  </w:rPr>
                  <w:t>მაგრამ</w:t>
                </w:r>
                <w:r w:rsidRPr="00341D87">
                  <w:rPr>
                    <w:color w:val="000000"/>
                    <w:sz w:val="22"/>
                    <w:szCs w:val="22"/>
                    <w:lang w:val="ka-GE"/>
                  </w:rPr>
                  <w:t xml:space="preserve"> </w:t>
                </w:r>
                <w:r w:rsidRPr="00341D87">
                  <w:rPr>
                    <w:rFonts w:ascii="Sylfaen" w:hAnsi="Sylfaen" w:cs="Sylfaen"/>
                    <w:color w:val="000000"/>
                    <w:sz w:val="22"/>
                    <w:szCs w:val="22"/>
                    <w:lang w:val="ka-GE"/>
                  </w:rPr>
                  <w:t>კონსტიტუციურ</w:t>
                </w:r>
                <w:r w:rsidRPr="00341D87">
                  <w:rPr>
                    <w:color w:val="000000"/>
                    <w:sz w:val="22"/>
                    <w:szCs w:val="22"/>
                    <w:lang w:val="ka-GE"/>
                  </w:rPr>
                  <w:t xml:space="preserve"> </w:t>
                </w:r>
                <w:r w:rsidRPr="00341D87">
                  <w:rPr>
                    <w:rFonts w:ascii="Sylfaen" w:hAnsi="Sylfaen" w:cs="Sylfaen"/>
                    <w:color w:val="000000"/>
                    <w:sz w:val="22"/>
                    <w:szCs w:val="22"/>
                    <w:lang w:val="ka-GE"/>
                  </w:rPr>
                  <w:t>შეთანხმებასთან</w:t>
                </w:r>
                <w:r w:rsidRPr="00341D87">
                  <w:rPr>
                    <w:color w:val="000000"/>
                    <w:sz w:val="22"/>
                    <w:szCs w:val="22"/>
                    <w:lang w:val="ka-GE"/>
                  </w:rPr>
                  <w:t xml:space="preserve"> </w:t>
                </w:r>
                <w:r w:rsidRPr="00341D87">
                  <w:rPr>
                    <w:rFonts w:ascii="Sylfaen" w:hAnsi="Sylfaen" w:cs="Sylfaen"/>
                    <w:color w:val="000000"/>
                    <w:sz w:val="22"/>
                    <w:szCs w:val="22"/>
                    <w:lang w:val="ka-GE"/>
                  </w:rPr>
                  <w:t>ერთობლიობაში</w:t>
                </w:r>
                <w:r w:rsidRPr="00341D87">
                  <w:rPr>
                    <w:color w:val="000000"/>
                    <w:sz w:val="22"/>
                    <w:szCs w:val="22"/>
                    <w:lang w:val="ka-GE"/>
                  </w:rPr>
                  <w:t xml:space="preserve"> </w:t>
                </w:r>
                <w:r w:rsidRPr="00341D87">
                  <w:rPr>
                    <w:rFonts w:ascii="Sylfaen" w:hAnsi="Sylfaen" w:cs="Sylfaen"/>
                    <w:color w:val="000000"/>
                    <w:sz w:val="22"/>
                    <w:szCs w:val="22"/>
                    <w:lang w:val="ka-GE"/>
                  </w:rPr>
                  <w:t>წაკითხვით</w:t>
                </w:r>
                <w:r w:rsidRPr="00341D87">
                  <w:rPr>
                    <w:color w:val="000000"/>
                    <w:sz w:val="22"/>
                    <w:szCs w:val="22"/>
                    <w:lang w:val="ka-GE"/>
                  </w:rPr>
                  <w:t xml:space="preserve"> </w:t>
                </w:r>
                <w:r w:rsidRPr="00341D87">
                  <w:rPr>
                    <w:rFonts w:ascii="Sylfaen" w:hAnsi="Sylfaen" w:cs="Sylfaen"/>
                    <w:color w:val="000000"/>
                    <w:sz w:val="22"/>
                    <w:szCs w:val="22"/>
                    <w:lang w:val="ka-GE"/>
                  </w:rPr>
                  <w:t>იწვევს</w:t>
                </w:r>
                <w:r w:rsidRPr="00341D87">
                  <w:rPr>
                    <w:color w:val="000000"/>
                    <w:sz w:val="22"/>
                    <w:szCs w:val="22"/>
                    <w:lang w:val="ka-GE"/>
                  </w:rPr>
                  <w:t xml:space="preserve"> </w:t>
                </w:r>
                <w:r w:rsidRPr="00341D87">
                  <w:rPr>
                    <w:rFonts w:ascii="Sylfaen" w:hAnsi="Sylfaen" w:cs="Sylfaen"/>
                    <w:color w:val="000000"/>
                    <w:sz w:val="22"/>
                    <w:szCs w:val="22"/>
                    <w:lang w:val="ka-GE"/>
                  </w:rPr>
                  <w:t>დისკრიმინაციულ</w:t>
                </w:r>
                <w:r w:rsidRPr="00341D87">
                  <w:rPr>
                    <w:color w:val="000000"/>
                    <w:sz w:val="22"/>
                    <w:szCs w:val="22"/>
                    <w:lang w:val="ka-GE"/>
                  </w:rPr>
                  <w:t xml:space="preserve"> </w:t>
                </w:r>
                <w:r w:rsidRPr="00341D87">
                  <w:rPr>
                    <w:rFonts w:ascii="Sylfaen" w:hAnsi="Sylfaen" w:cs="Sylfaen"/>
                    <w:color w:val="000000"/>
                    <w:sz w:val="22"/>
                    <w:szCs w:val="22"/>
                    <w:lang w:val="ka-GE"/>
                  </w:rPr>
                  <w:t>შედეგს</w:t>
                </w:r>
                <w:r w:rsidRPr="00341D87">
                  <w:rPr>
                    <w:color w:val="000000"/>
                    <w:sz w:val="22"/>
                    <w:szCs w:val="22"/>
                    <w:lang w:val="ka-GE"/>
                  </w:rPr>
                  <w:t xml:space="preserve">, </w:t>
                </w:r>
                <w:r w:rsidRPr="00341D87">
                  <w:rPr>
                    <w:rFonts w:ascii="Sylfaen" w:hAnsi="Sylfaen" w:cs="Sylfaen"/>
                    <w:color w:val="000000"/>
                    <w:sz w:val="22"/>
                    <w:szCs w:val="22"/>
                    <w:lang w:val="ka-GE"/>
                  </w:rPr>
                  <w:t>მართლმადიდებელ</w:t>
                </w:r>
                <w:r w:rsidRPr="00341D87">
                  <w:rPr>
                    <w:color w:val="000000"/>
                    <w:sz w:val="22"/>
                    <w:szCs w:val="22"/>
                    <w:lang w:val="ka-GE"/>
                  </w:rPr>
                  <w:t xml:space="preserve"> </w:t>
                </w:r>
                <w:r w:rsidRPr="00341D87">
                  <w:rPr>
                    <w:rFonts w:ascii="Sylfaen" w:hAnsi="Sylfaen" w:cs="Sylfaen"/>
                    <w:color w:val="000000"/>
                    <w:sz w:val="22"/>
                    <w:szCs w:val="22"/>
                    <w:lang w:val="ka-GE"/>
                  </w:rPr>
                  <w:t>ეკლესიას</w:t>
                </w:r>
                <w:r w:rsidRPr="00341D87">
                  <w:rPr>
                    <w:color w:val="000000"/>
                    <w:sz w:val="22"/>
                    <w:szCs w:val="22"/>
                    <w:lang w:val="ka-GE"/>
                  </w:rPr>
                  <w:t xml:space="preserve"> </w:t>
                </w:r>
                <w:r w:rsidRPr="00341D87">
                  <w:rPr>
                    <w:rFonts w:ascii="Sylfaen" w:hAnsi="Sylfaen" w:cs="Sylfaen"/>
                    <w:color w:val="000000"/>
                    <w:sz w:val="22"/>
                    <w:szCs w:val="22"/>
                    <w:lang w:val="ka-GE"/>
                  </w:rPr>
                  <w:t>და</w:t>
                </w:r>
                <w:r w:rsidRPr="00341D87">
                  <w:rPr>
                    <w:color w:val="000000"/>
                    <w:sz w:val="22"/>
                    <w:szCs w:val="22"/>
                    <w:lang w:val="ka-GE"/>
                  </w:rPr>
                  <w:t xml:space="preserve"> </w:t>
                </w:r>
                <w:r w:rsidRPr="00341D87">
                  <w:rPr>
                    <w:rFonts w:ascii="Sylfaen" w:hAnsi="Sylfaen" w:cs="Sylfaen"/>
                    <w:color w:val="000000"/>
                    <w:sz w:val="22"/>
                    <w:szCs w:val="22"/>
                    <w:lang w:val="ka-GE"/>
                  </w:rPr>
                  <w:t>ყველა</w:t>
                </w:r>
                <w:r w:rsidRPr="00341D87">
                  <w:rPr>
                    <w:color w:val="000000"/>
                    <w:sz w:val="22"/>
                    <w:szCs w:val="22"/>
                    <w:lang w:val="ka-GE"/>
                  </w:rPr>
                  <w:t xml:space="preserve"> </w:t>
                </w:r>
                <w:r w:rsidRPr="00341D87">
                  <w:rPr>
                    <w:rFonts w:ascii="Sylfaen" w:hAnsi="Sylfaen" w:cs="Sylfaen"/>
                    <w:color w:val="000000"/>
                    <w:sz w:val="22"/>
                    <w:szCs w:val="22"/>
                    <w:lang w:val="ka-GE"/>
                  </w:rPr>
                  <w:t>სხვა</w:t>
                </w:r>
                <w:r w:rsidRPr="00341D87">
                  <w:rPr>
                    <w:color w:val="000000"/>
                    <w:sz w:val="22"/>
                    <w:szCs w:val="22"/>
                    <w:lang w:val="ka-GE"/>
                  </w:rPr>
                  <w:t xml:space="preserve"> </w:t>
                </w:r>
                <w:r w:rsidRPr="00341D87">
                  <w:rPr>
                    <w:rFonts w:ascii="Sylfaen" w:hAnsi="Sylfaen" w:cs="Sylfaen"/>
                    <w:color w:val="000000"/>
                    <w:sz w:val="22"/>
                    <w:szCs w:val="22"/>
                    <w:lang w:val="ka-GE"/>
                  </w:rPr>
                  <w:t>დანარჩენ</w:t>
                </w:r>
                <w:r w:rsidRPr="00341D87">
                  <w:rPr>
                    <w:color w:val="000000"/>
                    <w:sz w:val="22"/>
                    <w:szCs w:val="22"/>
                    <w:lang w:val="ka-GE"/>
                  </w:rPr>
                  <w:t xml:space="preserve"> </w:t>
                </w:r>
                <w:r w:rsidRPr="00341D87">
                  <w:rPr>
                    <w:rFonts w:ascii="Sylfaen" w:hAnsi="Sylfaen" w:cs="Sylfaen"/>
                    <w:color w:val="000000"/>
                    <w:sz w:val="22"/>
                    <w:szCs w:val="22"/>
                    <w:lang w:val="ka-GE"/>
                  </w:rPr>
                  <w:t>რელიგიურ</w:t>
                </w:r>
                <w:r w:rsidRPr="00341D87">
                  <w:rPr>
                    <w:color w:val="000000"/>
                    <w:sz w:val="22"/>
                    <w:szCs w:val="22"/>
                    <w:lang w:val="ka-GE"/>
                  </w:rPr>
                  <w:t xml:space="preserve"> </w:t>
                </w:r>
                <w:r w:rsidRPr="00341D87">
                  <w:rPr>
                    <w:rFonts w:ascii="Sylfaen" w:hAnsi="Sylfaen" w:cs="Sylfaen"/>
                    <w:color w:val="000000"/>
                    <w:sz w:val="22"/>
                    <w:szCs w:val="22"/>
                    <w:lang w:val="ka-GE"/>
                  </w:rPr>
                  <w:t>ორგანიზაციას</w:t>
                </w:r>
                <w:r w:rsidRPr="00341D87">
                  <w:rPr>
                    <w:color w:val="000000"/>
                    <w:sz w:val="22"/>
                    <w:szCs w:val="22"/>
                    <w:lang w:val="ka-GE"/>
                  </w:rPr>
                  <w:t xml:space="preserve"> </w:t>
                </w:r>
                <w:r w:rsidRPr="00341D87">
                  <w:rPr>
                    <w:rFonts w:ascii="Sylfaen" w:hAnsi="Sylfaen" w:cs="Sylfaen"/>
                    <w:color w:val="000000"/>
                    <w:sz w:val="22"/>
                    <w:szCs w:val="22"/>
                    <w:lang w:val="ka-GE"/>
                  </w:rPr>
                  <w:t>შორის</w:t>
                </w:r>
                <w:r w:rsidRPr="00341D87">
                  <w:rPr>
                    <w:color w:val="000000"/>
                    <w:sz w:val="22"/>
                    <w:szCs w:val="22"/>
                    <w:lang w:val="ka-GE"/>
                  </w:rPr>
                  <w:t xml:space="preserve">, </w:t>
                </w:r>
                <w:r w:rsidRPr="00341D87">
                  <w:rPr>
                    <w:rFonts w:ascii="Sylfaen" w:hAnsi="Sylfaen" w:cs="Sylfaen"/>
                    <w:b/>
                    <w:bCs/>
                    <w:color w:val="000000"/>
                    <w:sz w:val="22"/>
                    <w:szCs w:val="22"/>
                    <w:lang w:val="ka-GE"/>
                  </w:rPr>
                  <w:t>რომლის</w:t>
                </w:r>
                <w:r w:rsidRPr="00341D87">
                  <w:rPr>
                    <w:b/>
                    <w:bCs/>
                    <w:color w:val="000000"/>
                    <w:sz w:val="22"/>
                    <w:szCs w:val="22"/>
                    <w:lang w:val="ka-GE"/>
                  </w:rPr>
                  <w:t xml:space="preserve"> </w:t>
                </w:r>
                <w:r w:rsidRPr="00341D87">
                  <w:rPr>
                    <w:rFonts w:ascii="Sylfaen" w:hAnsi="Sylfaen" w:cs="Sylfaen"/>
                    <w:b/>
                    <w:bCs/>
                    <w:color w:val="000000"/>
                    <w:sz w:val="22"/>
                    <w:szCs w:val="22"/>
                    <w:lang w:val="ka-GE"/>
                  </w:rPr>
                  <w:t>ინტერესიც</w:t>
                </w:r>
                <w:r w:rsidRPr="00341D87">
                  <w:rPr>
                    <w:b/>
                    <w:bCs/>
                    <w:color w:val="000000"/>
                    <w:sz w:val="22"/>
                    <w:szCs w:val="22"/>
                    <w:lang w:val="ka-GE"/>
                  </w:rPr>
                  <w:t xml:space="preserve"> </w:t>
                </w:r>
                <w:r w:rsidRPr="00341D87">
                  <w:rPr>
                    <w:rFonts w:ascii="Sylfaen" w:hAnsi="Sylfaen" w:cs="Sylfaen"/>
                    <w:b/>
                    <w:bCs/>
                    <w:color w:val="000000"/>
                    <w:sz w:val="22"/>
                    <w:szCs w:val="22"/>
                    <w:lang w:val="ka-GE"/>
                  </w:rPr>
                  <w:t>არის</w:t>
                </w:r>
                <w:r w:rsidRPr="00341D87">
                  <w:rPr>
                    <w:b/>
                    <w:bCs/>
                    <w:color w:val="000000"/>
                    <w:sz w:val="22"/>
                    <w:szCs w:val="22"/>
                    <w:lang w:val="ka-GE"/>
                  </w:rPr>
                  <w:t xml:space="preserve"> </w:t>
                </w:r>
                <w:r w:rsidRPr="00341D87">
                  <w:rPr>
                    <w:rFonts w:ascii="Sylfaen" w:hAnsi="Sylfaen" w:cs="Sylfaen"/>
                    <w:b/>
                    <w:bCs/>
                    <w:color w:val="000000"/>
                    <w:sz w:val="22"/>
                    <w:szCs w:val="22"/>
                    <w:lang w:val="ka-GE"/>
                  </w:rPr>
                  <w:t>წარსულში</w:t>
                </w:r>
                <w:r w:rsidRPr="00341D87">
                  <w:rPr>
                    <w:b/>
                    <w:bCs/>
                    <w:color w:val="000000"/>
                    <w:sz w:val="22"/>
                    <w:szCs w:val="22"/>
                    <w:lang w:val="ka-GE"/>
                  </w:rPr>
                  <w:t xml:space="preserve"> </w:t>
                </w:r>
                <w:r w:rsidRPr="00341D87">
                  <w:rPr>
                    <w:rFonts w:ascii="Sylfaen" w:hAnsi="Sylfaen" w:cs="Sylfaen"/>
                    <w:b/>
                    <w:bCs/>
                    <w:color w:val="000000"/>
                    <w:sz w:val="22"/>
                    <w:szCs w:val="22"/>
                    <w:lang w:val="ka-GE"/>
                  </w:rPr>
                  <w:t>კუთვნილი</w:t>
                </w:r>
                <w:r w:rsidRPr="00341D87">
                  <w:rPr>
                    <w:b/>
                    <w:bCs/>
                    <w:color w:val="000000"/>
                    <w:sz w:val="22"/>
                    <w:szCs w:val="22"/>
                    <w:lang w:val="ka-GE"/>
                  </w:rPr>
                  <w:t xml:space="preserve"> </w:t>
                </w:r>
                <w:r w:rsidRPr="00341D87">
                  <w:rPr>
                    <w:rFonts w:ascii="Sylfaen" w:hAnsi="Sylfaen" w:cs="Sylfaen"/>
                    <w:b/>
                    <w:bCs/>
                    <w:color w:val="000000"/>
                    <w:sz w:val="22"/>
                    <w:szCs w:val="22"/>
                    <w:lang w:val="ka-GE"/>
                  </w:rPr>
                  <w:t>ქონების</w:t>
                </w:r>
                <w:r w:rsidRPr="00341D87">
                  <w:rPr>
                    <w:b/>
                    <w:bCs/>
                    <w:color w:val="000000"/>
                    <w:sz w:val="22"/>
                    <w:szCs w:val="22"/>
                    <w:lang w:val="ka-GE"/>
                  </w:rPr>
                  <w:t xml:space="preserve"> </w:t>
                </w:r>
                <w:r w:rsidRPr="00341D87">
                  <w:rPr>
                    <w:rFonts w:ascii="Sylfaen" w:hAnsi="Sylfaen" w:cs="Sylfaen"/>
                    <w:b/>
                    <w:bCs/>
                    <w:color w:val="000000"/>
                    <w:sz w:val="22"/>
                    <w:szCs w:val="22"/>
                    <w:lang w:val="ka-GE"/>
                  </w:rPr>
                  <w:t>პრივატიზება</w:t>
                </w:r>
                <w:r w:rsidRPr="00341D87">
                  <w:rPr>
                    <w:b/>
                    <w:bCs/>
                    <w:color w:val="000000"/>
                    <w:sz w:val="22"/>
                    <w:szCs w:val="22"/>
                    <w:lang w:val="ka-GE"/>
                  </w:rPr>
                  <w:t>. </w:t>
                </w:r>
              </w:p>
            </w:sdtContent>
          </w:sdt>
          <w:p w14:paraId="7AD810FE" w14:textId="090F6BF8" w:rsidR="005B0C30" w:rsidRPr="000574D7" w:rsidRDefault="005B0C30" w:rsidP="005B0C30">
            <w:pPr>
              <w:ind w:right="-18"/>
              <w:jc w:val="both"/>
              <w:rPr>
                <w:rFonts w:ascii="Sylfaen" w:eastAsia="Merriweather" w:hAnsi="Sylfaen" w:cs="Merriweather"/>
              </w:rPr>
            </w:pPr>
          </w:p>
          <w:p w14:paraId="4E10E80B" w14:textId="13B8F484" w:rsidR="005B0C30" w:rsidRPr="00A764DF" w:rsidRDefault="003B1C65" w:rsidP="005B0C30">
            <w:pPr>
              <w:ind w:right="-18"/>
              <w:jc w:val="both"/>
              <w:rPr>
                <w:rFonts w:ascii="Sylfaen" w:eastAsia="Merriweather" w:hAnsi="Sylfaen" w:cs="Merriweather"/>
              </w:rPr>
            </w:pPr>
            <w:sdt>
              <w:sdtPr>
                <w:rPr>
                  <w:rFonts w:ascii="Sylfaen" w:hAnsi="Sylfaen"/>
                </w:rPr>
                <w:tag w:val="goog_rdk_67"/>
                <w:id w:val="-1660605410"/>
              </w:sdtPr>
              <w:sdtEndPr/>
              <w:sdtContent>
                <w:r w:rsidR="005B0C30" w:rsidRPr="00A764DF">
                  <w:rPr>
                    <w:rFonts w:ascii="Sylfaen" w:eastAsia="Arial Unicode MS" w:hAnsi="Sylfaen" w:cs="Arial Unicode MS"/>
                  </w:rPr>
                  <w:t>გ)</w:t>
                </w:r>
                <w:r w:rsidR="009B1349">
                  <w:rPr>
                    <w:rFonts w:ascii="Sylfaen" w:eastAsia="Arial Unicode MS" w:hAnsi="Sylfaen" w:cs="Arial Unicode MS"/>
                    <w:lang w:val="ka-GE"/>
                  </w:rPr>
                  <w:t xml:space="preserve"> </w:t>
                </w:r>
                <w:proofErr w:type="spellStart"/>
                <w:r w:rsidR="005B0C30" w:rsidRPr="00A764DF">
                  <w:rPr>
                    <w:rFonts w:ascii="Sylfaen" w:eastAsia="Arial Unicode MS" w:hAnsi="Sylfaen" w:cs="Arial Unicode MS"/>
                  </w:rPr>
                  <w:t>სარჩელში</w:t>
                </w:r>
                <w:proofErr w:type="spellEnd"/>
                <w:r w:rsidR="005B0C30" w:rsidRPr="00A764DF">
                  <w:rPr>
                    <w:rFonts w:ascii="Sylfaen" w:eastAsia="Arial Unicode MS" w:hAnsi="Sylfaen" w:cs="Arial Unicode MS"/>
                  </w:rPr>
                  <w:t xml:space="preserve"> </w:t>
                </w:r>
                <w:proofErr w:type="spellStart"/>
                <w:r w:rsidR="005B0C30" w:rsidRPr="00A764DF">
                  <w:rPr>
                    <w:rFonts w:ascii="Sylfaen" w:eastAsia="Arial Unicode MS" w:hAnsi="Sylfaen" w:cs="Arial Unicode MS"/>
                  </w:rPr>
                  <w:t>მითითებული</w:t>
                </w:r>
                <w:proofErr w:type="spellEnd"/>
                <w:r w:rsidR="005B0C30" w:rsidRPr="00A764DF">
                  <w:rPr>
                    <w:rFonts w:ascii="Sylfaen" w:eastAsia="Arial Unicode MS" w:hAnsi="Sylfaen" w:cs="Arial Unicode MS"/>
                  </w:rPr>
                  <w:t xml:space="preserve"> </w:t>
                </w:r>
                <w:proofErr w:type="spellStart"/>
                <w:r w:rsidR="005B0C30" w:rsidRPr="00A764DF">
                  <w:rPr>
                    <w:rFonts w:ascii="Sylfaen" w:eastAsia="Arial Unicode MS" w:hAnsi="Sylfaen" w:cs="Arial Unicode MS"/>
                  </w:rPr>
                  <w:t>საკითხი</w:t>
                </w:r>
                <w:proofErr w:type="spellEnd"/>
                <w:r w:rsidR="005B0C30" w:rsidRPr="00A764DF">
                  <w:rPr>
                    <w:rFonts w:ascii="Sylfaen" w:eastAsia="Arial Unicode MS" w:hAnsi="Sylfaen" w:cs="Arial Unicode MS"/>
                  </w:rPr>
                  <w:t xml:space="preserve"> </w:t>
                </w:r>
                <w:proofErr w:type="spellStart"/>
                <w:r w:rsidR="005B0C30" w:rsidRPr="00A764DF">
                  <w:rPr>
                    <w:rFonts w:ascii="Sylfaen" w:eastAsia="Arial Unicode MS" w:hAnsi="Sylfaen" w:cs="Arial Unicode MS"/>
                  </w:rPr>
                  <w:t>არის</w:t>
                </w:r>
                <w:proofErr w:type="spellEnd"/>
                <w:r w:rsidR="005B0C30" w:rsidRPr="00A764DF">
                  <w:rPr>
                    <w:rFonts w:ascii="Sylfaen" w:eastAsia="Arial Unicode MS" w:hAnsi="Sylfaen" w:cs="Arial Unicode MS"/>
                  </w:rPr>
                  <w:t xml:space="preserve"> </w:t>
                </w:r>
                <w:proofErr w:type="spellStart"/>
                <w:r w:rsidR="005B0C30" w:rsidRPr="00A764DF">
                  <w:rPr>
                    <w:rFonts w:ascii="Sylfaen" w:eastAsia="Arial Unicode MS" w:hAnsi="Sylfaen" w:cs="Arial Unicode MS"/>
                  </w:rPr>
                  <w:t>საკონსტიტუციო</w:t>
                </w:r>
                <w:proofErr w:type="spellEnd"/>
                <w:r w:rsidR="005B0C30" w:rsidRPr="00A764DF">
                  <w:rPr>
                    <w:rFonts w:ascii="Sylfaen" w:eastAsia="Arial Unicode MS" w:hAnsi="Sylfaen" w:cs="Arial Unicode MS"/>
                  </w:rPr>
                  <w:t xml:space="preserve"> </w:t>
                </w:r>
                <w:proofErr w:type="spellStart"/>
                <w:r w:rsidR="005B0C30" w:rsidRPr="00A764DF">
                  <w:rPr>
                    <w:rFonts w:ascii="Sylfaen" w:eastAsia="Arial Unicode MS" w:hAnsi="Sylfaen" w:cs="Arial Unicode MS"/>
                  </w:rPr>
                  <w:t>სასამართლოს</w:t>
                </w:r>
                <w:proofErr w:type="spellEnd"/>
                <w:r w:rsidR="005B0C30" w:rsidRPr="00A764DF">
                  <w:rPr>
                    <w:rFonts w:ascii="Sylfaen" w:eastAsia="Arial Unicode MS" w:hAnsi="Sylfaen" w:cs="Arial Unicode MS"/>
                  </w:rPr>
                  <w:t xml:space="preserve"> </w:t>
                </w:r>
                <w:proofErr w:type="spellStart"/>
                <w:r w:rsidR="005B0C30" w:rsidRPr="00A764DF">
                  <w:rPr>
                    <w:rFonts w:ascii="Sylfaen" w:eastAsia="Arial Unicode MS" w:hAnsi="Sylfaen" w:cs="Arial Unicode MS"/>
                  </w:rPr>
                  <w:t>განსჯადი</w:t>
                </w:r>
                <w:proofErr w:type="spellEnd"/>
                <w:r w:rsidR="005B0C30" w:rsidRPr="00A764DF">
                  <w:rPr>
                    <w:rFonts w:ascii="Sylfaen" w:eastAsia="Arial Unicode MS" w:hAnsi="Sylfaen" w:cs="Arial Unicode MS"/>
                  </w:rPr>
                  <w:t>;</w:t>
                </w:r>
              </w:sdtContent>
            </w:sdt>
          </w:p>
          <w:p w14:paraId="79A2CCED" w14:textId="77777777" w:rsidR="005B0C30" w:rsidRPr="00A764DF" w:rsidRDefault="005B0C30" w:rsidP="005B0C30">
            <w:pPr>
              <w:ind w:right="-18"/>
              <w:jc w:val="both"/>
              <w:rPr>
                <w:rFonts w:ascii="Sylfaen" w:eastAsia="Merriweather" w:hAnsi="Sylfaen" w:cs="Merriweather"/>
              </w:rPr>
            </w:pPr>
          </w:p>
          <w:p w14:paraId="759CA59E" w14:textId="77777777" w:rsidR="005B0C30" w:rsidRPr="00A764DF" w:rsidRDefault="003B1C65" w:rsidP="005B0C30">
            <w:pPr>
              <w:ind w:right="-18"/>
              <w:jc w:val="both"/>
              <w:rPr>
                <w:rFonts w:ascii="Sylfaen" w:eastAsia="Merriweather" w:hAnsi="Sylfaen" w:cs="Merriweather"/>
              </w:rPr>
            </w:pPr>
            <w:sdt>
              <w:sdtPr>
                <w:rPr>
                  <w:rFonts w:ascii="Sylfaen" w:hAnsi="Sylfaen"/>
                </w:rPr>
                <w:tag w:val="goog_rdk_68"/>
                <w:id w:val="-962113152"/>
              </w:sdtPr>
              <w:sdtEndPr/>
              <w:sdtContent>
                <w:r w:rsidR="005B0C30" w:rsidRPr="00A764DF">
                  <w:rPr>
                    <w:rFonts w:ascii="Sylfaen" w:eastAsia="Arial Unicode MS" w:hAnsi="Sylfaen" w:cs="Arial Unicode MS"/>
                  </w:rPr>
                  <w:t xml:space="preserve">დ) </w:t>
                </w:r>
                <w:proofErr w:type="spellStart"/>
                <w:r w:rsidR="005B0C30" w:rsidRPr="00A764DF">
                  <w:rPr>
                    <w:rFonts w:ascii="Sylfaen" w:eastAsia="Arial Unicode MS" w:hAnsi="Sylfaen" w:cs="Arial Unicode MS"/>
                  </w:rPr>
                  <w:t>სარჩელში</w:t>
                </w:r>
                <w:proofErr w:type="spellEnd"/>
                <w:r w:rsidR="005B0C30" w:rsidRPr="00A764DF">
                  <w:rPr>
                    <w:rFonts w:ascii="Sylfaen" w:eastAsia="Arial Unicode MS" w:hAnsi="Sylfaen" w:cs="Arial Unicode MS"/>
                  </w:rPr>
                  <w:t xml:space="preserve"> </w:t>
                </w:r>
                <w:proofErr w:type="spellStart"/>
                <w:r w:rsidR="005B0C30" w:rsidRPr="00A764DF">
                  <w:rPr>
                    <w:rFonts w:ascii="Sylfaen" w:eastAsia="Arial Unicode MS" w:hAnsi="Sylfaen" w:cs="Arial Unicode MS"/>
                  </w:rPr>
                  <w:t>მითითებული</w:t>
                </w:r>
                <w:proofErr w:type="spellEnd"/>
                <w:r w:rsidR="005B0C30" w:rsidRPr="00A764DF">
                  <w:rPr>
                    <w:rFonts w:ascii="Sylfaen" w:eastAsia="Arial Unicode MS" w:hAnsi="Sylfaen" w:cs="Arial Unicode MS"/>
                  </w:rPr>
                  <w:t xml:space="preserve"> </w:t>
                </w:r>
                <w:proofErr w:type="spellStart"/>
                <w:r w:rsidR="005B0C30" w:rsidRPr="00A764DF">
                  <w:rPr>
                    <w:rFonts w:ascii="Sylfaen" w:eastAsia="Arial Unicode MS" w:hAnsi="Sylfaen" w:cs="Arial Unicode MS"/>
                  </w:rPr>
                  <w:t>საკითხი</w:t>
                </w:r>
                <w:proofErr w:type="spellEnd"/>
                <w:r w:rsidR="005B0C30" w:rsidRPr="00A764DF">
                  <w:rPr>
                    <w:rFonts w:ascii="Sylfaen" w:eastAsia="Arial Unicode MS" w:hAnsi="Sylfaen" w:cs="Arial Unicode MS"/>
                  </w:rPr>
                  <w:t xml:space="preserve"> </w:t>
                </w:r>
                <w:proofErr w:type="spellStart"/>
                <w:r w:rsidR="005B0C30" w:rsidRPr="00A764DF">
                  <w:rPr>
                    <w:rFonts w:ascii="Sylfaen" w:eastAsia="Arial Unicode MS" w:hAnsi="Sylfaen" w:cs="Arial Unicode MS"/>
                  </w:rPr>
                  <w:t>არ</w:t>
                </w:r>
                <w:proofErr w:type="spellEnd"/>
                <w:r w:rsidR="005B0C30" w:rsidRPr="00A764DF">
                  <w:rPr>
                    <w:rFonts w:ascii="Sylfaen" w:eastAsia="Arial Unicode MS" w:hAnsi="Sylfaen" w:cs="Arial Unicode MS"/>
                  </w:rPr>
                  <w:t xml:space="preserve"> </w:t>
                </w:r>
                <w:proofErr w:type="spellStart"/>
                <w:r w:rsidR="005B0C30" w:rsidRPr="00A764DF">
                  <w:rPr>
                    <w:rFonts w:ascii="Sylfaen" w:eastAsia="Arial Unicode MS" w:hAnsi="Sylfaen" w:cs="Arial Unicode MS"/>
                  </w:rPr>
                  <w:t>არის</w:t>
                </w:r>
                <w:proofErr w:type="spellEnd"/>
                <w:r w:rsidR="005B0C30" w:rsidRPr="00A764DF">
                  <w:rPr>
                    <w:rFonts w:ascii="Sylfaen" w:eastAsia="Arial Unicode MS" w:hAnsi="Sylfaen" w:cs="Arial Unicode MS"/>
                  </w:rPr>
                  <w:t xml:space="preserve"> </w:t>
                </w:r>
                <w:proofErr w:type="spellStart"/>
                <w:r w:rsidR="005B0C30" w:rsidRPr="00A764DF">
                  <w:rPr>
                    <w:rFonts w:ascii="Sylfaen" w:eastAsia="Arial Unicode MS" w:hAnsi="Sylfaen" w:cs="Arial Unicode MS"/>
                  </w:rPr>
                  <w:t>გადაწყვეტილი</w:t>
                </w:r>
                <w:proofErr w:type="spellEnd"/>
                <w:r w:rsidR="005B0C30" w:rsidRPr="00A764DF">
                  <w:rPr>
                    <w:rFonts w:ascii="Sylfaen" w:eastAsia="Arial Unicode MS" w:hAnsi="Sylfaen" w:cs="Arial Unicode MS"/>
                  </w:rPr>
                  <w:t xml:space="preserve"> </w:t>
                </w:r>
                <w:proofErr w:type="spellStart"/>
                <w:r w:rsidR="005B0C30" w:rsidRPr="00A764DF">
                  <w:rPr>
                    <w:rFonts w:ascii="Sylfaen" w:eastAsia="Arial Unicode MS" w:hAnsi="Sylfaen" w:cs="Arial Unicode MS"/>
                  </w:rPr>
                  <w:t>საკონსტიტუციო</w:t>
                </w:r>
                <w:proofErr w:type="spellEnd"/>
                <w:r w:rsidR="005B0C30" w:rsidRPr="00A764DF">
                  <w:rPr>
                    <w:rFonts w:ascii="Sylfaen" w:eastAsia="Arial Unicode MS" w:hAnsi="Sylfaen" w:cs="Arial Unicode MS"/>
                  </w:rPr>
                  <w:t xml:space="preserve"> </w:t>
                </w:r>
                <w:proofErr w:type="spellStart"/>
                <w:r w:rsidR="005B0C30" w:rsidRPr="00A764DF">
                  <w:rPr>
                    <w:rFonts w:ascii="Sylfaen" w:eastAsia="Arial Unicode MS" w:hAnsi="Sylfaen" w:cs="Arial Unicode MS"/>
                  </w:rPr>
                  <w:t>სასამართლოს</w:t>
                </w:r>
                <w:proofErr w:type="spellEnd"/>
                <w:r w:rsidR="005B0C30" w:rsidRPr="00A764DF">
                  <w:rPr>
                    <w:rFonts w:ascii="Sylfaen" w:eastAsia="Arial Unicode MS" w:hAnsi="Sylfaen" w:cs="Arial Unicode MS"/>
                  </w:rPr>
                  <w:t xml:space="preserve"> </w:t>
                </w:r>
                <w:proofErr w:type="spellStart"/>
                <w:r w:rsidR="005B0C30" w:rsidRPr="00A764DF">
                  <w:rPr>
                    <w:rFonts w:ascii="Sylfaen" w:eastAsia="Arial Unicode MS" w:hAnsi="Sylfaen" w:cs="Arial Unicode MS"/>
                  </w:rPr>
                  <w:t>მიერ</w:t>
                </w:r>
                <w:proofErr w:type="spellEnd"/>
                <w:r w:rsidR="005B0C30" w:rsidRPr="00A764DF">
                  <w:rPr>
                    <w:rFonts w:ascii="Sylfaen" w:eastAsia="Arial Unicode MS" w:hAnsi="Sylfaen" w:cs="Arial Unicode MS"/>
                  </w:rPr>
                  <w:t>;</w:t>
                </w:r>
              </w:sdtContent>
            </w:sdt>
          </w:p>
          <w:p w14:paraId="158A929D" w14:textId="77777777" w:rsidR="005B0C30" w:rsidRPr="00A764DF" w:rsidRDefault="005B0C30" w:rsidP="005B0C30">
            <w:pPr>
              <w:ind w:right="-18"/>
              <w:jc w:val="both"/>
              <w:rPr>
                <w:rFonts w:ascii="Sylfaen" w:eastAsia="Merriweather" w:hAnsi="Sylfaen" w:cs="Merriweather"/>
              </w:rPr>
            </w:pPr>
          </w:p>
          <w:p w14:paraId="00276063" w14:textId="77777777" w:rsidR="005B0C30" w:rsidRPr="00A764DF" w:rsidRDefault="003B1C65" w:rsidP="005B0C30">
            <w:pPr>
              <w:ind w:right="-18"/>
              <w:jc w:val="both"/>
              <w:rPr>
                <w:rFonts w:ascii="Sylfaen" w:eastAsia="Merriweather" w:hAnsi="Sylfaen" w:cs="Merriweather"/>
              </w:rPr>
            </w:pPr>
            <w:sdt>
              <w:sdtPr>
                <w:rPr>
                  <w:rFonts w:ascii="Sylfaen" w:hAnsi="Sylfaen"/>
                </w:rPr>
                <w:tag w:val="goog_rdk_69"/>
                <w:id w:val="-269319822"/>
              </w:sdtPr>
              <w:sdtEndPr/>
              <w:sdtContent>
                <w:r w:rsidR="005B0C30" w:rsidRPr="00A764DF">
                  <w:rPr>
                    <w:rFonts w:ascii="Sylfaen" w:eastAsia="Arial Unicode MS" w:hAnsi="Sylfaen" w:cs="Arial Unicode MS"/>
                  </w:rPr>
                  <w:t xml:space="preserve">ე) </w:t>
                </w:r>
                <w:proofErr w:type="spellStart"/>
                <w:r w:rsidR="005B0C30" w:rsidRPr="00A764DF">
                  <w:rPr>
                    <w:rFonts w:ascii="Sylfaen" w:eastAsia="Arial Unicode MS" w:hAnsi="Sylfaen" w:cs="Arial Unicode MS"/>
                  </w:rPr>
                  <w:t>სარჩელში</w:t>
                </w:r>
                <w:proofErr w:type="spellEnd"/>
                <w:r w:rsidR="005B0C30" w:rsidRPr="00A764DF">
                  <w:rPr>
                    <w:rFonts w:ascii="Sylfaen" w:eastAsia="Arial Unicode MS" w:hAnsi="Sylfaen" w:cs="Arial Unicode MS"/>
                  </w:rPr>
                  <w:t xml:space="preserve"> </w:t>
                </w:r>
                <w:proofErr w:type="spellStart"/>
                <w:r w:rsidR="005B0C30" w:rsidRPr="00A764DF">
                  <w:rPr>
                    <w:rFonts w:ascii="Sylfaen" w:eastAsia="Arial Unicode MS" w:hAnsi="Sylfaen" w:cs="Arial Unicode MS"/>
                  </w:rPr>
                  <w:t>მითითებული</w:t>
                </w:r>
                <w:proofErr w:type="spellEnd"/>
                <w:r w:rsidR="005B0C30" w:rsidRPr="00A764DF">
                  <w:rPr>
                    <w:rFonts w:ascii="Sylfaen" w:eastAsia="Arial Unicode MS" w:hAnsi="Sylfaen" w:cs="Arial Unicode MS"/>
                  </w:rPr>
                  <w:t xml:space="preserve"> </w:t>
                </w:r>
                <w:proofErr w:type="spellStart"/>
                <w:r w:rsidR="005B0C30" w:rsidRPr="00A764DF">
                  <w:rPr>
                    <w:rFonts w:ascii="Sylfaen" w:eastAsia="Arial Unicode MS" w:hAnsi="Sylfaen" w:cs="Arial Unicode MS"/>
                  </w:rPr>
                  <w:t>საკითხი</w:t>
                </w:r>
                <w:proofErr w:type="spellEnd"/>
                <w:r w:rsidR="005B0C30" w:rsidRPr="00A764DF">
                  <w:rPr>
                    <w:rFonts w:ascii="Sylfaen" w:eastAsia="Arial Unicode MS" w:hAnsi="Sylfaen" w:cs="Arial Unicode MS"/>
                  </w:rPr>
                  <w:t xml:space="preserve"> </w:t>
                </w:r>
                <w:proofErr w:type="spellStart"/>
                <w:r w:rsidR="005B0C30" w:rsidRPr="00A764DF">
                  <w:rPr>
                    <w:rFonts w:ascii="Sylfaen" w:eastAsia="Arial Unicode MS" w:hAnsi="Sylfaen" w:cs="Arial Unicode MS"/>
                  </w:rPr>
                  <w:t>რეგულირდება</w:t>
                </w:r>
                <w:proofErr w:type="spellEnd"/>
                <w:r w:rsidR="005B0C30" w:rsidRPr="00A764DF">
                  <w:rPr>
                    <w:rFonts w:ascii="Sylfaen" w:eastAsia="Arial Unicode MS" w:hAnsi="Sylfaen" w:cs="Arial Unicode MS"/>
                  </w:rPr>
                  <w:t xml:space="preserve"> </w:t>
                </w:r>
                <w:proofErr w:type="spellStart"/>
                <w:r w:rsidR="005B0C30" w:rsidRPr="00A764DF">
                  <w:rPr>
                    <w:rFonts w:ascii="Sylfaen" w:eastAsia="Arial Unicode MS" w:hAnsi="Sylfaen" w:cs="Arial Unicode MS"/>
                  </w:rPr>
                  <w:t>კონსტიტუციის</w:t>
                </w:r>
                <w:proofErr w:type="spellEnd"/>
                <w:r w:rsidR="005B0C30" w:rsidRPr="00A764DF">
                  <w:rPr>
                    <w:rFonts w:ascii="Sylfaen" w:eastAsia="Arial Unicode MS" w:hAnsi="Sylfaen" w:cs="Arial Unicode MS"/>
                  </w:rPr>
                  <w:t xml:space="preserve"> მე-11 </w:t>
                </w:r>
                <w:proofErr w:type="spellStart"/>
                <w:r w:rsidR="005B0C30" w:rsidRPr="00A764DF">
                  <w:rPr>
                    <w:rFonts w:ascii="Sylfaen" w:eastAsia="Arial Unicode MS" w:hAnsi="Sylfaen" w:cs="Arial Unicode MS"/>
                  </w:rPr>
                  <w:t>მუხლის</w:t>
                </w:r>
                <w:proofErr w:type="spellEnd"/>
                <w:r w:rsidR="005B0C30" w:rsidRPr="00A764DF">
                  <w:rPr>
                    <w:rFonts w:ascii="Sylfaen" w:eastAsia="Arial Unicode MS" w:hAnsi="Sylfaen" w:cs="Arial Unicode MS"/>
                  </w:rPr>
                  <w:t xml:space="preserve"> </w:t>
                </w:r>
                <w:proofErr w:type="spellStart"/>
                <w:r w:rsidR="005B0C30" w:rsidRPr="00A764DF">
                  <w:rPr>
                    <w:rFonts w:ascii="Sylfaen" w:eastAsia="Arial Unicode MS" w:hAnsi="Sylfaen" w:cs="Arial Unicode MS"/>
                  </w:rPr>
                  <w:t>პირველი</w:t>
                </w:r>
                <w:proofErr w:type="spellEnd"/>
                <w:r w:rsidR="005B0C30" w:rsidRPr="00A764DF">
                  <w:rPr>
                    <w:rFonts w:ascii="Sylfaen" w:eastAsia="Arial Unicode MS" w:hAnsi="Sylfaen" w:cs="Arial Unicode MS"/>
                  </w:rPr>
                  <w:t xml:space="preserve"> </w:t>
                </w:r>
                <w:proofErr w:type="spellStart"/>
                <w:r w:rsidR="005B0C30" w:rsidRPr="00A764DF">
                  <w:rPr>
                    <w:rFonts w:ascii="Sylfaen" w:eastAsia="Arial Unicode MS" w:hAnsi="Sylfaen" w:cs="Arial Unicode MS"/>
                  </w:rPr>
                  <w:t>პუნქტით</w:t>
                </w:r>
                <w:proofErr w:type="spellEnd"/>
                <w:r w:rsidR="005B0C30" w:rsidRPr="00A764DF">
                  <w:rPr>
                    <w:rFonts w:ascii="Sylfaen" w:eastAsia="Arial Unicode MS" w:hAnsi="Sylfaen" w:cs="Arial Unicode MS"/>
                  </w:rPr>
                  <w:t xml:space="preserve">;  </w:t>
                </w:r>
              </w:sdtContent>
            </w:sdt>
          </w:p>
          <w:p w14:paraId="01A97728" w14:textId="77777777" w:rsidR="005B0C30" w:rsidRPr="00A764DF" w:rsidRDefault="005B0C30" w:rsidP="005B0C30">
            <w:pPr>
              <w:ind w:right="-18"/>
              <w:jc w:val="both"/>
              <w:rPr>
                <w:rFonts w:ascii="Sylfaen" w:eastAsia="Merriweather" w:hAnsi="Sylfaen" w:cs="Merriweather"/>
              </w:rPr>
            </w:pPr>
          </w:p>
          <w:p w14:paraId="5D4CEE0E" w14:textId="77777777" w:rsidR="005B0C30" w:rsidRPr="00A764DF" w:rsidRDefault="003B1C65" w:rsidP="005B0C30">
            <w:pPr>
              <w:ind w:right="-18"/>
              <w:jc w:val="both"/>
              <w:rPr>
                <w:rFonts w:ascii="Sylfaen" w:eastAsia="Merriweather" w:hAnsi="Sylfaen" w:cs="Merriweather"/>
              </w:rPr>
            </w:pPr>
            <w:sdt>
              <w:sdtPr>
                <w:rPr>
                  <w:rFonts w:ascii="Sylfaen" w:hAnsi="Sylfaen"/>
                </w:rPr>
                <w:tag w:val="goog_rdk_70"/>
                <w:id w:val="1539009576"/>
              </w:sdtPr>
              <w:sdtEndPr/>
              <w:sdtContent>
                <w:r w:rsidR="005B0C30" w:rsidRPr="00A764DF">
                  <w:rPr>
                    <w:rFonts w:ascii="Sylfaen" w:eastAsia="Arial Unicode MS" w:hAnsi="Sylfaen" w:cs="Arial Unicode MS"/>
                  </w:rPr>
                  <w:t xml:space="preserve">ვ) </w:t>
                </w:r>
                <w:proofErr w:type="spellStart"/>
                <w:r w:rsidR="005B0C30" w:rsidRPr="00A764DF">
                  <w:rPr>
                    <w:rFonts w:ascii="Sylfaen" w:eastAsia="Arial Unicode MS" w:hAnsi="Sylfaen" w:cs="Arial Unicode MS"/>
                  </w:rPr>
                  <w:t>კანონით</w:t>
                </w:r>
                <w:proofErr w:type="spellEnd"/>
                <w:r w:rsidR="005B0C30" w:rsidRPr="00A764DF">
                  <w:rPr>
                    <w:rFonts w:ascii="Sylfaen" w:eastAsia="Arial Unicode MS" w:hAnsi="Sylfaen" w:cs="Arial Unicode MS"/>
                  </w:rPr>
                  <w:t xml:space="preserve"> </w:t>
                </w:r>
                <w:proofErr w:type="spellStart"/>
                <w:r w:rsidR="005B0C30" w:rsidRPr="00A764DF">
                  <w:rPr>
                    <w:rFonts w:ascii="Sylfaen" w:eastAsia="Arial Unicode MS" w:hAnsi="Sylfaen" w:cs="Arial Unicode MS"/>
                  </w:rPr>
                  <w:t>არ</w:t>
                </w:r>
                <w:proofErr w:type="spellEnd"/>
                <w:r w:rsidR="005B0C30" w:rsidRPr="00A764DF">
                  <w:rPr>
                    <w:rFonts w:ascii="Sylfaen" w:eastAsia="Arial Unicode MS" w:hAnsi="Sylfaen" w:cs="Arial Unicode MS"/>
                  </w:rPr>
                  <w:t xml:space="preserve"> </w:t>
                </w:r>
                <w:proofErr w:type="spellStart"/>
                <w:r w:rsidR="005B0C30" w:rsidRPr="00A764DF">
                  <w:rPr>
                    <w:rFonts w:ascii="Sylfaen" w:eastAsia="Arial Unicode MS" w:hAnsi="Sylfaen" w:cs="Arial Unicode MS"/>
                  </w:rPr>
                  <w:t>არის</w:t>
                </w:r>
                <w:proofErr w:type="spellEnd"/>
                <w:r w:rsidR="005B0C30" w:rsidRPr="00A764DF">
                  <w:rPr>
                    <w:rFonts w:ascii="Sylfaen" w:eastAsia="Arial Unicode MS" w:hAnsi="Sylfaen" w:cs="Arial Unicode MS"/>
                  </w:rPr>
                  <w:t xml:space="preserve"> </w:t>
                </w:r>
                <w:proofErr w:type="spellStart"/>
                <w:r w:rsidR="005B0C30" w:rsidRPr="00A764DF">
                  <w:rPr>
                    <w:rFonts w:ascii="Sylfaen" w:eastAsia="Arial Unicode MS" w:hAnsi="Sylfaen" w:cs="Arial Unicode MS"/>
                  </w:rPr>
                  <w:t>დადგენილი</w:t>
                </w:r>
                <w:proofErr w:type="spellEnd"/>
                <w:r w:rsidR="005B0C30" w:rsidRPr="00A764DF">
                  <w:rPr>
                    <w:rFonts w:ascii="Sylfaen" w:eastAsia="Arial Unicode MS" w:hAnsi="Sylfaen" w:cs="Arial Unicode MS"/>
                  </w:rPr>
                  <w:t xml:space="preserve"> </w:t>
                </w:r>
                <w:proofErr w:type="spellStart"/>
                <w:r w:rsidR="005B0C30" w:rsidRPr="00A764DF">
                  <w:rPr>
                    <w:rFonts w:ascii="Sylfaen" w:eastAsia="Arial Unicode MS" w:hAnsi="Sylfaen" w:cs="Arial Unicode MS"/>
                  </w:rPr>
                  <w:t>სასარჩელო</w:t>
                </w:r>
                <w:proofErr w:type="spellEnd"/>
                <w:r w:rsidR="005B0C30" w:rsidRPr="00A764DF">
                  <w:rPr>
                    <w:rFonts w:ascii="Sylfaen" w:eastAsia="Arial Unicode MS" w:hAnsi="Sylfaen" w:cs="Arial Unicode MS"/>
                  </w:rPr>
                  <w:t xml:space="preserve"> </w:t>
                </w:r>
                <w:proofErr w:type="spellStart"/>
                <w:r w:rsidR="005B0C30" w:rsidRPr="00A764DF">
                  <w:rPr>
                    <w:rFonts w:ascii="Sylfaen" w:eastAsia="Arial Unicode MS" w:hAnsi="Sylfaen" w:cs="Arial Unicode MS"/>
                  </w:rPr>
                  <w:t>ხანდაზმულობის</w:t>
                </w:r>
                <w:proofErr w:type="spellEnd"/>
                <w:r w:rsidR="005B0C30" w:rsidRPr="00A764DF">
                  <w:rPr>
                    <w:rFonts w:ascii="Sylfaen" w:eastAsia="Arial Unicode MS" w:hAnsi="Sylfaen" w:cs="Arial Unicode MS"/>
                  </w:rPr>
                  <w:t xml:space="preserve"> </w:t>
                </w:r>
                <w:proofErr w:type="spellStart"/>
                <w:r w:rsidR="005B0C30" w:rsidRPr="00A764DF">
                  <w:rPr>
                    <w:rFonts w:ascii="Sylfaen" w:eastAsia="Arial Unicode MS" w:hAnsi="Sylfaen" w:cs="Arial Unicode MS"/>
                  </w:rPr>
                  <w:t>ვადა</w:t>
                </w:r>
                <w:proofErr w:type="spellEnd"/>
                <w:r w:rsidR="005B0C30" w:rsidRPr="00A764DF">
                  <w:rPr>
                    <w:rFonts w:ascii="Sylfaen" w:eastAsia="Arial Unicode MS" w:hAnsi="Sylfaen" w:cs="Arial Unicode MS"/>
                  </w:rPr>
                  <w:t xml:space="preserve"> </w:t>
                </w:r>
                <w:proofErr w:type="spellStart"/>
                <w:r w:rsidR="005B0C30" w:rsidRPr="00A764DF">
                  <w:rPr>
                    <w:rFonts w:ascii="Sylfaen" w:eastAsia="Arial Unicode MS" w:hAnsi="Sylfaen" w:cs="Arial Unicode MS"/>
                  </w:rPr>
                  <w:t>აღნიშნული</w:t>
                </w:r>
                <w:proofErr w:type="spellEnd"/>
                <w:r w:rsidR="005B0C30" w:rsidRPr="00A764DF">
                  <w:rPr>
                    <w:rFonts w:ascii="Sylfaen" w:eastAsia="Arial Unicode MS" w:hAnsi="Sylfaen" w:cs="Arial Unicode MS"/>
                  </w:rPr>
                  <w:t xml:space="preserve"> </w:t>
                </w:r>
                <w:proofErr w:type="spellStart"/>
                <w:r w:rsidR="005B0C30" w:rsidRPr="00A764DF">
                  <w:rPr>
                    <w:rFonts w:ascii="Sylfaen" w:eastAsia="Arial Unicode MS" w:hAnsi="Sylfaen" w:cs="Arial Unicode MS"/>
                  </w:rPr>
                  <w:t>ტიპის</w:t>
                </w:r>
                <w:proofErr w:type="spellEnd"/>
                <w:r w:rsidR="005B0C30" w:rsidRPr="00A764DF">
                  <w:rPr>
                    <w:rFonts w:ascii="Sylfaen" w:eastAsia="Arial Unicode MS" w:hAnsi="Sylfaen" w:cs="Arial Unicode MS"/>
                  </w:rPr>
                  <w:t xml:space="preserve"> </w:t>
                </w:r>
                <w:proofErr w:type="spellStart"/>
                <w:r w:rsidR="005B0C30" w:rsidRPr="00A764DF">
                  <w:rPr>
                    <w:rFonts w:ascii="Sylfaen" w:eastAsia="Arial Unicode MS" w:hAnsi="Sylfaen" w:cs="Arial Unicode MS"/>
                  </w:rPr>
                  <w:t>დავისათვის</w:t>
                </w:r>
                <w:proofErr w:type="spellEnd"/>
                <w:r w:rsidR="005B0C30" w:rsidRPr="00A764DF">
                  <w:rPr>
                    <w:rFonts w:ascii="Sylfaen" w:eastAsia="Arial Unicode MS" w:hAnsi="Sylfaen" w:cs="Arial Unicode MS"/>
                  </w:rPr>
                  <w:t xml:space="preserve"> </w:t>
                </w:r>
                <w:proofErr w:type="spellStart"/>
                <w:r w:rsidR="005B0C30" w:rsidRPr="00A764DF">
                  <w:rPr>
                    <w:rFonts w:ascii="Sylfaen" w:eastAsia="Arial Unicode MS" w:hAnsi="Sylfaen" w:cs="Arial Unicode MS"/>
                  </w:rPr>
                  <w:t>და</w:t>
                </w:r>
                <w:proofErr w:type="spellEnd"/>
                <w:r w:rsidR="005B0C30" w:rsidRPr="00A764DF">
                  <w:rPr>
                    <w:rFonts w:ascii="Sylfaen" w:eastAsia="Arial Unicode MS" w:hAnsi="Sylfaen" w:cs="Arial Unicode MS"/>
                  </w:rPr>
                  <w:t xml:space="preserve"> </w:t>
                </w:r>
                <w:proofErr w:type="spellStart"/>
                <w:r w:rsidR="005B0C30" w:rsidRPr="00A764DF">
                  <w:rPr>
                    <w:rFonts w:ascii="Sylfaen" w:eastAsia="Arial Unicode MS" w:hAnsi="Sylfaen" w:cs="Arial Unicode MS"/>
                  </w:rPr>
                  <w:t>შესაბამისად</w:t>
                </w:r>
                <w:proofErr w:type="spellEnd"/>
                <w:r w:rsidR="005B0C30" w:rsidRPr="00A764DF">
                  <w:rPr>
                    <w:rFonts w:ascii="Sylfaen" w:eastAsia="Arial Unicode MS" w:hAnsi="Sylfaen" w:cs="Arial Unicode MS"/>
                  </w:rPr>
                  <w:t xml:space="preserve">, </w:t>
                </w:r>
                <w:proofErr w:type="spellStart"/>
                <w:r w:rsidR="005B0C30" w:rsidRPr="00A764DF">
                  <w:rPr>
                    <w:rFonts w:ascii="Sylfaen" w:eastAsia="Arial Unicode MS" w:hAnsi="Sylfaen" w:cs="Arial Unicode MS"/>
                  </w:rPr>
                  <w:t>არც</w:t>
                </w:r>
                <w:proofErr w:type="spellEnd"/>
                <w:r w:rsidR="005B0C30" w:rsidRPr="00A764DF">
                  <w:rPr>
                    <w:rFonts w:ascii="Sylfaen" w:eastAsia="Arial Unicode MS" w:hAnsi="Sylfaen" w:cs="Arial Unicode MS"/>
                  </w:rPr>
                  <w:t xml:space="preserve"> </w:t>
                </w:r>
                <w:proofErr w:type="spellStart"/>
                <w:r w:rsidR="005B0C30" w:rsidRPr="00A764DF">
                  <w:rPr>
                    <w:rFonts w:ascii="Sylfaen" w:eastAsia="Arial Unicode MS" w:hAnsi="Sylfaen" w:cs="Arial Unicode MS"/>
                  </w:rPr>
                  <w:t>მისი</w:t>
                </w:r>
                <w:proofErr w:type="spellEnd"/>
                <w:r w:rsidR="005B0C30" w:rsidRPr="00A764DF">
                  <w:rPr>
                    <w:rFonts w:ascii="Sylfaen" w:eastAsia="Arial Unicode MS" w:hAnsi="Sylfaen" w:cs="Arial Unicode MS"/>
                  </w:rPr>
                  <w:t xml:space="preserve"> </w:t>
                </w:r>
                <w:proofErr w:type="spellStart"/>
                <w:r w:rsidR="005B0C30" w:rsidRPr="00A764DF">
                  <w:rPr>
                    <w:rFonts w:ascii="Sylfaen" w:eastAsia="Arial Unicode MS" w:hAnsi="Sylfaen" w:cs="Arial Unicode MS"/>
                  </w:rPr>
                  <w:t>არასაპატიო</w:t>
                </w:r>
                <w:proofErr w:type="spellEnd"/>
                <w:r w:rsidR="005B0C30" w:rsidRPr="00A764DF">
                  <w:rPr>
                    <w:rFonts w:ascii="Sylfaen" w:eastAsia="Arial Unicode MS" w:hAnsi="Sylfaen" w:cs="Arial Unicode MS"/>
                  </w:rPr>
                  <w:t xml:space="preserve"> </w:t>
                </w:r>
                <w:proofErr w:type="spellStart"/>
                <w:r w:rsidR="005B0C30" w:rsidRPr="00A764DF">
                  <w:rPr>
                    <w:rFonts w:ascii="Sylfaen" w:eastAsia="Arial Unicode MS" w:hAnsi="Sylfaen" w:cs="Arial Unicode MS"/>
                  </w:rPr>
                  <w:t>მიზეზით</w:t>
                </w:r>
                <w:proofErr w:type="spellEnd"/>
                <w:r w:rsidR="005B0C30" w:rsidRPr="00A764DF">
                  <w:rPr>
                    <w:rFonts w:ascii="Sylfaen" w:eastAsia="Arial Unicode MS" w:hAnsi="Sylfaen" w:cs="Arial Unicode MS"/>
                  </w:rPr>
                  <w:t xml:space="preserve"> </w:t>
                </w:r>
                <w:proofErr w:type="spellStart"/>
                <w:r w:rsidR="005B0C30" w:rsidRPr="00A764DF">
                  <w:rPr>
                    <w:rFonts w:ascii="Sylfaen" w:eastAsia="Arial Unicode MS" w:hAnsi="Sylfaen" w:cs="Arial Unicode MS"/>
                  </w:rPr>
                  <w:t>გაშვების</w:t>
                </w:r>
                <w:proofErr w:type="spellEnd"/>
                <w:r w:rsidR="005B0C30" w:rsidRPr="00A764DF">
                  <w:rPr>
                    <w:rFonts w:ascii="Sylfaen" w:eastAsia="Arial Unicode MS" w:hAnsi="Sylfaen" w:cs="Arial Unicode MS"/>
                  </w:rPr>
                  <w:t xml:space="preserve"> </w:t>
                </w:r>
                <w:proofErr w:type="spellStart"/>
                <w:r w:rsidR="005B0C30" w:rsidRPr="00A764DF">
                  <w:rPr>
                    <w:rFonts w:ascii="Sylfaen" w:eastAsia="Arial Unicode MS" w:hAnsi="Sylfaen" w:cs="Arial Unicode MS"/>
                  </w:rPr>
                  <w:t>საკითხი</w:t>
                </w:r>
                <w:proofErr w:type="spellEnd"/>
                <w:r w:rsidR="005B0C30" w:rsidRPr="00A764DF">
                  <w:rPr>
                    <w:rFonts w:ascii="Sylfaen" w:eastAsia="Arial Unicode MS" w:hAnsi="Sylfaen" w:cs="Arial Unicode MS"/>
                  </w:rPr>
                  <w:t xml:space="preserve"> </w:t>
                </w:r>
                <w:proofErr w:type="spellStart"/>
                <w:r w:rsidR="005B0C30" w:rsidRPr="00A764DF">
                  <w:rPr>
                    <w:rFonts w:ascii="Sylfaen" w:eastAsia="Arial Unicode MS" w:hAnsi="Sylfaen" w:cs="Arial Unicode MS"/>
                  </w:rPr>
                  <w:t>დგება</w:t>
                </w:r>
                <w:proofErr w:type="spellEnd"/>
                <w:r w:rsidR="005B0C30" w:rsidRPr="00A764DF">
                  <w:rPr>
                    <w:rFonts w:ascii="Sylfaen" w:eastAsia="Arial Unicode MS" w:hAnsi="Sylfaen" w:cs="Arial Unicode MS"/>
                  </w:rPr>
                  <w:t xml:space="preserve"> </w:t>
                </w:r>
                <w:proofErr w:type="spellStart"/>
                <w:r w:rsidR="005B0C30" w:rsidRPr="00A764DF">
                  <w:rPr>
                    <w:rFonts w:ascii="Sylfaen" w:eastAsia="Arial Unicode MS" w:hAnsi="Sylfaen" w:cs="Arial Unicode MS"/>
                  </w:rPr>
                  <w:t>დღის</w:t>
                </w:r>
                <w:proofErr w:type="spellEnd"/>
                <w:r w:rsidR="005B0C30" w:rsidRPr="00A764DF">
                  <w:rPr>
                    <w:rFonts w:ascii="Sylfaen" w:eastAsia="Arial Unicode MS" w:hAnsi="Sylfaen" w:cs="Arial Unicode MS"/>
                  </w:rPr>
                  <w:t xml:space="preserve"> </w:t>
                </w:r>
                <w:proofErr w:type="spellStart"/>
                <w:r w:rsidR="005B0C30" w:rsidRPr="00A764DF">
                  <w:rPr>
                    <w:rFonts w:ascii="Sylfaen" w:eastAsia="Arial Unicode MS" w:hAnsi="Sylfaen" w:cs="Arial Unicode MS"/>
                  </w:rPr>
                  <w:t>წესრიგში</w:t>
                </w:r>
                <w:proofErr w:type="spellEnd"/>
                <w:r w:rsidR="005B0C30" w:rsidRPr="00A764DF">
                  <w:rPr>
                    <w:rFonts w:ascii="Sylfaen" w:eastAsia="Arial Unicode MS" w:hAnsi="Sylfaen" w:cs="Arial Unicode MS"/>
                  </w:rPr>
                  <w:t>;</w:t>
                </w:r>
              </w:sdtContent>
            </w:sdt>
          </w:p>
          <w:p w14:paraId="6B5583F5" w14:textId="77777777" w:rsidR="005B0C30" w:rsidRPr="00A764DF" w:rsidRDefault="005B0C30" w:rsidP="005B0C30">
            <w:pPr>
              <w:ind w:right="-18"/>
              <w:jc w:val="both"/>
              <w:rPr>
                <w:rFonts w:ascii="Sylfaen" w:eastAsia="Merriweather" w:hAnsi="Sylfaen" w:cs="Merriweather"/>
              </w:rPr>
            </w:pPr>
          </w:p>
          <w:p w14:paraId="72A57E63" w14:textId="4AB4509B" w:rsidR="00230F8F" w:rsidRPr="009317FC" w:rsidRDefault="003B1C65" w:rsidP="005B0C30">
            <w:pPr>
              <w:ind w:right="-18"/>
              <w:jc w:val="both"/>
              <w:rPr>
                <w:rFonts w:ascii="Sylfaen" w:hAnsi="Sylfaen"/>
                <w:lang w:val="ka-GE"/>
              </w:rPr>
            </w:pPr>
            <w:sdt>
              <w:sdtPr>
                <w:rPr>
                  <w:rFonts w:ascii="Sylfaen" w:hAnsi="Sylfaen"/>
                </w:rPr>
                <w:tag w:val="goog_rdk_71"/>
                <w:id w:val="-1625999234"/>
              </w:sdtPr>
              <w:sdtEndPr/>
              <w:sdtContent>
                <w:r w:rsidR="005B0C30" w:rsidRPr="00A764DF">
                  <w:rPr>
                    <w:rFonts w:ascii="Sylfaen" w:eastAsia="Arial Unicode MS" w:hAnsi="Sylfaen" w:cs="Arial Unicode MS"/>
                  </w:rPr>
                  <w:t xml:space="preserve">ზ) </w:t>
                </w:r>
                <w:proofErr w:type="spellStart"/>
                <w:r w:rsidR="005B0C30" w:rsidRPr="00A764DF">
                  <w:rPr>
                    <w:rFonts w:ascii="Sylfaen" w:eastAsia="Arial Unicode MS" w:hAnsi="Sylfaen" w:cs="Arial Unicode MS"/>
                  </w:rPr>
                  <w:t>გასაჩივრებულია</w:t>
                </w:r>
                <w:proofErr w:type="spellEnd"/>
                <w:r w:rsidR="005B0C30" w:rsidRPr="00A764DF">
                  <w:rPr>
                    <w:rFonts w:ascii="Sylfaen" w:eastAsia="Arial Unicode MS" w:hAnsi="Sylfaen" w:cs="Arial Unicode MS"/>
                  </w:rPr>
                  <w:t xml:space="preserve"> </w:t>
                </w:r>
                <w:proofErr w:type="spellStart"/>
                <w:r w:rsidR="005B0C30" w:rsidRPr="00A764DF">
                  <w:rPr>
                    <w:rFonts w:ascii="Sylfaen" w:eastAsia="Arial Unicode MS" w:hAnsi="Sylfaen" w:cs="Arial Unicode MS"/>
                  </w:rPr>
                  <w:t>კანონი</w:t>
                </w:r>
                <w:proofErr w:type="spellEnd"/>
                <w:r w:rsidR="005B0C30" w:rsidRPr="00A764DF">
                  <w:rPr>
                    <w:rFonts w:ascii="Sylfaen" w:eastAsia="Arial Unicode MS" w:hAnsi="Sylfaen" w:cs="Arial Unicode MS"/>
                  </w:rPr>
                  <w:t xml:space="preserve">, </w:t>
                </w:r>
                <w:proofErr w:type="spellStart"/>
                <w:r w:rsidR="005B0C30" w:rsidRPr="00A764DF">
                  <w:rPr>
                    <w:rFonts w:ascii="Sylfaen" w:eastAsia="Arial Unicode MS" w:hAnsi="Sylfaen" w:cs="Arial Unicode MS"/>
                  </w:rPr>
                  <w:t>რომლის</w:t>
                </w:r>
                <w:proofErr w:type="spellEnd"/>
                <w:r w:rsidR="005B0C30" w:rsidRPr="00A764DF">
                  <w:rPr>
                    <w:rFonts w:ascii="Sylfaen" w:eastAsia="Arial Unicode MS" w:hAnsi="Sylfaen" w:cs="Arial Unicode MS"/>
                  </w:rPr>
                  <w:t xml:space="preserve"> </w:t>
                </w:r>
                <w:proofErr w:type="spellStart"/>
                <w:r w:rsidR="005B0C30" w:rsidRPr="00A764DF">
                  <w:rPr>
                    <w:rFonts w:ascii="Sylfaen" w:eastAsia="Arial Unicode MS" w:hAnsi="Sylfaen" w:cs="Arial Unicode MS"/>
                  </w:rPr>
                  <w:t>კონსტიტუციურობის</w:t>
                </w:r>
                <w:proofErr w:type="spellEnd"/>
                <w:r w:rsidR="005B0C30" w:rsidRPr="00A764DF">
                  <w:rPr>
                    <w:rFonts w:ascii="Sylfaen" w:eastAsia="Arial Unicode MS" w:hAnsi="Sylfaen" w:cs="Arial Unicode MS"/>
                  </w:rPr>
                  <w:t xml:space="preserve"> </w:t>
                </w:r>
                <w:proofErr w:type="spellStart"/>
                <w:r w:rsidR="005B0C30" w:rsidRPr="00A764DF">
                  <w:rPr>
                    <w:rFonts w:ascii="Sylfaen" w:eastAsia="Arial Unicode MS" w:hAnsi="Sylfaen" w:cs="Arial Unicode MS"/>
                  </w:rPr>
                  <w:t>დასადგენად</w:t>
                </w:r>
                <w:proofErr w:type="spellEnd"/>
                <w:r w:rsidR="005B0C30" w:rsidRPr="00A764DF">
                  <w:rPr>
                    <w:rFonts w:ascii="Sylfaen" w:eastAsia="Arial Unicode MS" w:hAnsi="Sylfaen" w:cs="Arial Unicode MS"/>
                  </w:rPr>
                  <w:t xml:space="preserve"> </w:t>
                </w:r>
                <w:proofErr w:type="spellStart"/>
                <w:r w:rsidR="005B0C30" w:rsidRPr="00A764DF">
                  <w:rPr>
                    <w:rFonts w:ascii="Sylfaen" w:eastAsia="Arial Unicode MS" w:hAnsi="Sylfaen" w:cs="Arial Unicode MS"/>
                  </w:rPr>
                  <w:t>არ</w:t>
                </w:r>
                <w:proofErr w:type="spellEnd"/>
                <w:r w:rsidR="005B0C30" w:rsidRPr="00A764DF">
                  <w:rPr>
                    <w:rFonts w:ascii="Sylfaen" w:eastAsia="Arial Unicode MS" w:hAnsi="Sylfaen" w:cs="Arial Unicode MS"/>
                  </w:rPr>
                  <w:t xml:space="preserve"> </w:t>
                </w:r>
                <w:proofErr w:type="spellStart"/>
                <w:r w:rsidR="005B0C30" w:rsidRPr="00A764DF">
                  <w:rPr>
                    <w:rFonts w:ascii="Sylfaen" w:eastAsia="Arial Unicode MS" w:hAnsi="Sylfaen" w:cs="Arial Unicode MS"/>
                  </w:rPr>
                  <w:t>არის</w:t>
                </w:r>
                <w:proofErr w:type="spellEnd"/>
                <w:r w:rsidR="005B0C30" w:rsidRPr="00A764DF">
                  <w:rPr>
                    <w:rFonts w:ascii="Sylfaen" w:eastAsia="Arial Unicode MS" w:hAnsi="Sylfaen" w:cs="Arial Unicode MS"/>
                  </w:rPr>
                  <w:t xml:space="preserve"> </w:t>
                </w:r>
                <w:proofErr w:type="spellStart"/>
                <w:r w:rsidR="005B0C30" w:rsidRPr="00A764DF">
                  <w:rPr>
                    <w:rFonts w:ascii="Sylfaen" w:eastAsia="Arial Unicode MS" w:hAnsi="Sylfaen" w:cs="Arial Unicode MS"/>
                  </w:rPr>
                  <w:t>აუცილებელი</w:t>
                </w:r>
                <w:proofErr w:type="spellEnd"/>
                <w:r w:rsidR="005B0C30" w:rsidRPr="00A764DF">
                  <w:rPr>
                    <w:rFonts w:ascii="Sylfaen" w:eastAsia="Arial Unicode MS" w:hAnsi="Sylfaen" w:cs="Arial Unicode MS"/>
                  </w:rPr>
                  <w:t xml:space="preserve"> </w:t>
                </w:r>
                <w:proofErr w:type="spellStart"/>
                <w:r w:rsidR="005B0C30" w:rsidRPr="00A764DF">
                  <w:rPr>
                    <w:rFonts w:ascii="Sylfaen" w:eastAsia="Arial Unicode MS" w:hAnsi="Sylfaen" w:cs="Arial Unicode MS"/>
                  </w:rPr>
                  <w:t>გასაჩივრდეს</w:t>
                </w:r>
                <w:proofErr w:type="spellEnd"/>
                <w:r w:rsidR="005B0C30" w:rsidRPr="00A764DF">
                  <w:rPr>
                    <w:rFonts w:ascii="Sylfaen" w:eastAsia="Arial Unicode MS" w:hAnsi="Sylfaen" w:cs="Arial Unicode MS"/>
                  </w:rPr>
                  <w:t xml:space="preserve"> </w:t>
                </w:r>
                <w:proofErr w:type="spellStart"/>
                <w:r w:rsidR="005B0C30" w:rsidRPr="00A764DF">
                  <w:rPr>
                    <w:rFonts w:ascii="Sylfaen" w:eastAsia="Arial Unicode MS" w:hAnsi="Sylfaen" w:cs="Arial Unicode MS"/>
                  </w:rPr>
                  <w:t>იერარქიულად</w:t>
                </w:r>
                <w:proofErr w:type="spellEnd"/>
                <w:r w:rsidR="005B0C30" w:rsidRPr="00A764DF">
                  <w:rPr>
                    <w:rFonts w:ascii="Sylfaen" w:eastAsia="Arial Unicode MS" w:hAnsi="Sylfaen" w:cs="Arial Unicode MS"/>
                  </w:rPr>
                  <w:t xml:space="preserve"> </w:t>
                </w:r>
                <w:proofErr w:type="spellStart"/>
                <w:r w:rsidR="005B0C30" w:rsidRPr="00A764DF">
                  <w:rPr>
                    <w:rFonts w:ascii="Sylfaen" w:eastAsia="Arial Unicode MS" w:hAnsi="Sylfaen" w:cs="Arial Unicode MS"/>
                  </w:rPr>
                  <w:t>ზემდგომი</w:t>
                </w:r>
                <w:proofErr w:type="spellEnd"/>
                <w:r w:rsidR="005B0C30" w:rsidRPr="00A764DF">
                  <w:rPr>
                    <w:rFonts w:ascii="Sylfaen" w:eastAsia="Arial Unicode MS" w:hAnsi="Sylfaen" w:cs="Arial Unicode MS"/>
                  </w:rPr>
                  <w:t xml:space="preserve"> </w:t>
                </w:r>
                <w:proofErr w:type="spellStart"/>
                <w:r w:rsidR="005B0C30" w:rsidRPr="00A764DF">
                  <w:rPr>
                    <w:rFonts w:ascii="Sylfaen" w:eastAsia="Arial Unicode MS" w:hAnsi="Sylfaen" w:cs="Arial Unicode MS"/>
                  </w:rPr>
                  <w:t>ნორმატიული</w:t>
                </w:r>
                <w:proofErr w:type="spellEnd"/>
                <w:r w:rsidR="005B0C30" w:rsidRPr="00A764DF">
                  <w:rPr>
                    <w:rFonts w:ascii="Sylfaen" w:eastAsia="Arial Unicode MS" w:hAnsi="Sylfaen" w:cs="Arial Unicode MS"/>
                  </w:rPr>
                  <w:t xml:space="preserve"> </w:t>
                </w:r>
                <w:proofErr w:type="spellStart"/>
                <w:r w:rsidR="005B0C30" w:rsidRPr="00A764DF">
                  <w:rPr>
                    <w:rFonts w:ascii="Sylfaen" w:eastAsia="Arial Unicode MS" w:hAnsi="Sylfaen" w:cs="Arial Unicode MS"/>
                  </w:rPr>
                  <w:t>აქტი</w:t>
                </w:r>
                <w:proofErr w:type="spellEnd"/>
                <w:r w:rsidR="005B0C30" w:rsidRPr="00A764DF">
                  <w:rPr>
                    <w:rFonts w:ascii="Sylfaen" w:eastAsia="Arial Unicode MS" w:hAnsi="Sylfaen" w:cs="Arial Unicode MS"/>
                  </w:rPr>
                  <w:t xml:space="preserve">. </w:t>
                </w:r>
              </w:sdtContent>
            </w:sdt>
          </w:p>
        </w:tc>
      </w:tr>
      <w:permEnd w:id="1105795011"/>
    </w:tbl>
    <w:p w14:paraId="46189B57" w14:textId="77777777" w:rsidR="00230F8F" w:rsidRPr="00B93430" w:rsidRDefault="00230F8F" w:rsidP="00A83662">
      <w:pPr>
        <w:shd w:val="clear" w:color="auto" w:fill="FFFFFF" w:themeFill="background1"/>
        <w:ind w:right="-720"/>
        <w:jc w:val="both"/>
        <w:rPr>
          <w:rFonts w:ascii="Sylfaen" w:hAnsi="Sylfaen"/>
          <w:lang w:val="ka-GE"/>
        </w:rPr>
      </w:pPr>
    </w:p>
    <w:p w14:paraId="390C26AE" w14:textId="77777777" w:rsidR="00230F8F" w:rsidRPr="00B93430" w:rsidRDefault="00230F8F" w:rsidP="00230F8F">
      <w:pPr>
        <w:rPr>
          <w:rFonts w:ascii="Sylfaen" w:hAnsi="Sylfaen"/>
          <w:lang w:val="ka-GE"/>
        </w:rPr>
      </w:pPr>
    </w:p>
    <w:p w14:paraId="2234C564" w14:textId="77777777" w:rsidR="00230F8F" w:rsidRPr="00B93430" w:rsidRDefault="00230F8F">
      <w:pPr>
        <w:rPr>
          <w:rFonts w:ascii="Sylfaen" w:hAnsi="Sylfaen"/>
          <w:lang w:val="ka-GE"/>
        </w:rPr>
      </w:pPr>
      <w:r w:rsidRPr="00B93430">
        <w:rPr>
          <w:rFonts w:ascii="Sylfaen" w:hAnsi="Sylfaen"/>
          <w:lang w:val="ka-GE"/>
        </w:rPr>
        <w:br w:type="page"/>
      </w:r>
    </w:p>
    <w:p w14:paraId="5D85618C" w14:textId="0DCE8783" w:rsidR="00230F8F"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lastRenderedPageBreak/>
        <w:t>1</w:t>
      </w:r>
      <w:r w:rsidR="00230F8F" w:rsidRPr="00B93430">
        <w:rPr>
          <w:rFonts w:ascii="Sylfaen" w:hAnsi="Sylfaen"/>
          <w:lang w:val="ka-GE"/>
        </w:rPr>
        <w:t xml:space="preserve">. </w:t>
      </w:r>
      <w:r w:rsidR="00A20A20">
        <w:rPr>
          <w:rFonts w:ascii="Sylfaen" w:hAnsi="Sylfaen"/>
          <w:lang w:val="ka-GE"/>
        </w:rPr>
        <w:t xml:space="preserve">კონსტიტუციური სარჩელის </w:t>
      </w:r>
      <w:r w:rsidR="00230F8F" w:rsidRPr="00B93430">
        <w:rPr>
          <w:rFonts w:ascii="Sylfaen" w:hAnsi="Sylfaen"/>
          <w:lang w:val="ka-GE"/>
        </w:rPr>
        <w:t xml:space="preserve">არსი და დასაბუთება </w:t>
      </w:r>
      <w:r w:rsidR="00230F8F" w:rsidRPr="00B93430">
        <w:rPr>
          <w:rFonts w:ascii="Sylfaen" w:hAnsi="Sylfaen"/>
          <w:i/>
          <w:color w:val="5B9BD5" w:themeColor="accent1"/>
          <w:sz w:val="18"/>
          <w:lang w:val="ka-GE"/>
        </w:rPr>
        <w:t>შენიშვნა</w:t>
      </w:r>
      <w:r w:rsidR="00230F8F" w:rsidRPr="00B93430">
        <w:rPr>
          <w:rStyle w:val="a8"/>
          <w:rFonts w:ascii="Sylfaen" w:hAnsi="Sylfaen"/>
          <w:i/>
          <w:color w:val="5B9BD5" w:themeColor="accent1"/>
          <w:lang w:val="ka-GE"/>
        </w:rPr>
        <w:footnoteReference w:id="6"/>
      </w:r>
    </w:p>
    <w:p w14:paraId="60FC17FE" w14:textId="77777777" w:rsidR="00230F8F" w:rsidRPr="00B93430" w:rsidRDefault="00230F8F" w:rsidP="00E67B2E">
      <w:pPr>
        <w:shd w:val="clear" w:color="auto" w:fill="FFFFFF" w:themeFill="background1"/>
        <w:ind w:left="-720" w:right="-720"/>
        <w:jc w:val="both"/>
        <w:rPr>
          <w:rFonts w:ascii="Sylfaen" w:hAnsi="Sylfaen"/>
          <w:lang w:val="ka-GE"/>
        </w:rPr>
      </w:pPr>
    </w:p>
    <w:tbl>
      <w:tblPr>
        <w:tblStyle w:val="a4"/>
        <w:tblW w:w="10795" w:type="dxa"/>
        <w:tblInd w:w="-720" w:type="dxa"/>
        <w:tblLook w:val="04A0" w:firstRow="1" w:lastRow="0" w:firstColumn="1" w:lastColumn="0" w:noHBand="0" w:noVBand="1"/>
      </w:tblPr>
      <w:tblGrid>
        <w:gridCol w:w="11021"/>
      </w:tblGrid>
      <w:tr w:rsidR="005E6511" w:rsidRPr="00B93430" w14:paraId="3DE471D5" w14:textId="77777777" w:rsidTr="005E6511">
        <w:tc>
          <w:tcPr>
            <w:tcW w:w="10795" w:type="dxa"/>
            <w:tcBorders>
              <w:top w:val="single" w:sz="4" w:space="0" w:color="FFFFFF" w:themeColor="background1"/>
              <w:left w:val="single" w:sz="4" w:space="0" w:color="FFFFFF" w:themeColor="background1"/>
              <w:right w:val="single" w:sz="4" w:space="0" w:color="FFFFFF" w:themeColor="background1"/>
            </w:tcBorders>
          </w:tcPr>
          <w:p w14:paraId="5B59BC23" w14:textId="77777777" w:rsidR="005B0C30" w:rsidRPr="00A764DF" w:rsidRDefault="005B0C30" w:rsidP="005B0C30">
            <w:pPr>
              <w:shd w:val="clear" w:color="auto" w:fill="FFFFFF"/>
              <w:ind w:left="-720" w:right="-720"/>
              <w:jc w:val="both"/>
              <w:rPr>
                <w:rFonts w:ascii="Sylfaen" w:eastAsia="Merriweather" w:hAnsi="Sylfaen" w:cs="Merriweather"/>
              </w:rPr>
            </w:pPr>
            <w:permStart w:id="1936157889" w:edGrp="everyone" w:colFirst="0" w:colLast="0"/>
          </w:p>
          <w:tbl>
            <w:tblPr>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795"/>
            </w:tblGrid>
            <w:tr w:rsidR="005B0C30" w:rsidRPr="00A764DF" w14:paraId="3725E244" w14:textId="77777777" w:rsidTr="00DF01A1">
              <w:tc>
                <w:tcPr>
                  <w:tcW w:w="10795" w:type="dxa"/>
                  <w:tcBorders>
                    <w:top w:val="single" w:sz="4" w:space="0" w:color="FFFFFF"/>
                    <w:left w:val="single" w:sz="4" w:space="0" w:color="FFFFFF"/>
                    <w:right w:val="single" w:sz="4" w:space="0" w:color="FFFFFF"/>
                  </w:tcBorders>
                </w:tcPr>
                <w:p w14:paraId="50D1AF1E" w14:textId="77777777" w:rsidR="000574D7" w:rsidRPr="00703BFE" w:rsidRDefault="000574D7" w:rsidP="000574D7">
                  <w:pPr>
                    <w:spacing w:after="0" w:line="240" w:lineRule="auto"/>
                    <w:rPr>
                      <w:rFonts w:ascii="Sylfaen" w:hAnsi="Sylfaen"/>
                      <w:b/>
                      <w:bCs/>
                      <w:color w:val="000000"/>
                      <w:sz w:val="24"/>
                      <w:szCs w:val="24"/>
                      <w:lang w:val="ka-GE"/>
                    </w:rPr>
                  </w:pPr>
                  <w:r w:rsidRPr="00703BFE">
                    <w:rPr>
                      <w:rFonts w:ascii="Sylfaen" w:hAnsi="Sylfaen"/>
                      <w:b/>
                      <w:bCs/>
                      <w:color w:val="000000"/>
                      <w:sz w:val="24"/>
                      <w:szCs w:val="24"/>
                      <w:lang w:val="ka-GE"/>
                    </w:rPr>
                    <w:t xml:space="preserve">1.სადავო ნორმის არსი </w:t>
                  </w:r>
                </w:p>
                <w:p w14:paraId="1737E526" w14:textId="77777777" w:rsidR="000574D7" w:rsidRDefault="000574D7" w:rsidP="000574D7">
                  <w:pPr>
                    <w:spacing w:after="0" w:line="240" w:lineRule="auto"/>
                    <w:rPr>
                      <w:rFonts w:ascii="Sylfaen" w:hAnsi="Sylfaen"/>
                      <w:color w:val="000000"/>
                      <w:sz w:val="24"/>
                      <w:szCs w:val="24"/>
                      <w:lang w:val="ka-GE"/>
                    </w:rPr>
                  </w:pPr>
                </w:p>
                <w:p w14:paraId="565E8EB6" w14:textId="510E7C59" w:rsidR="000574D7" w:rsidRPr="00CE32CA" w:rsidRDefault="000574D7" w:rsidP="00703BFE">
                  <w:pPr>
                    <w:spacing w:after="0" w:line="240" w:lineRule="auto"/>
                    <w:jc w:val="both"/>
                    <w:rPr>
                      <w:rFonts w:ascii="Sylfaen" w:hAnsi="Sylfaen"/>
                      <w:color w:val="000000"/>
                      <w:sz w:val="24"/>
                      <w:szCs w:val="24"/>
                      <w:lang w:val="ka-GE"/>
                    </w:rPr>
                  </w:pPr>
                  <w:r w:rsidRPr="00341D87">
                    <w:rPr>
                      <w:rFonts w:ascii="Sylfaen" w:hAnsi="Sylfaen"/>
                      <w:color w:val="000000"/>
                      <w:sz w:val="24"/>
                      <w:szCs w:val="24"/>
                      <w:lang w:val="ka-GE"/>
                    </w:rPr>
                    <w:t xml:space="preserve">სადავო ნორმის თანახმად, პრივატიზებას არ ექვემდებარება რელიგიური და საკულტო ნაგებობები (მოქმედი და უმოქმედო), მათი ნანგრევები, აგრეთვე მიწის ნაკვეთები, რომლებზედაც ისინია განთავსებული. სადავო ნორმა არ აკონკრეტებს რომელ სუბიექტზე ვრცელდება ეს აკრძალვა. იგულისხმება ის, რომ პრივატიზაცია ეკრძალება ნებისმიერ ფიზიკურ თუ იურიდიულ პირს, მათ შორის რელიგიურ ორგანიზაციას, რომელსაც წარსულში ეკუთვნოდათ ეს ნაგებობა. ამ სარჩელის ფარგლებში დავის საგანს წარმოადგენს სადავო ნორმის ისეთი ნორმატიული შინაარსი, რაც რელიგიურ ორგანიზაციას, რომელსაც სახელმწიფოს, მათ შორის საბჭოთა რეჟიმის, საკუთრებაში აღმოჩენამდე, ეკუთვნოდა ეს საკულტო ნაგებობა და </w:t>
                  </w:r>
                  <w:r w:rsidRPr="00D7345C">
                    <w:rPr>
                      <w:rFonts w:ascii="Sylfaen" w:hAnsi="Sylfaen"/>
                      <w:color w:val="000000" w:themeColor="text1"/>
                      <w:sz w:val="24"/>
                      <w:szCs w:val="24"/>
                      <w:lang w:val="ka-GE"/>
                    </w:rPr>
                    <w:t xml:space="preserve">არა აქვს ამ </w:t>
                  </w:r>
                  <w:r w:rsidR="00587C8C" w:rsidRPr="00D7345C">
                    <w:rPr>
                      <w:rFonts w:ascii="Sylfaen" w:hAnsi="Sylfaen"/>
                      <w:color w:val="000000" w:themeColor="text1"/>
                      <w:sz w:val="24"/>
                      <w:szCs w:val="24"/>
                      <w:lang w:val="ka-GE"/>
                    </w:rPr>
                    <w:t xml:space="preserve">რელიგიური და საკულტო ნაგებობების (მოქმედი და უმოქმედო), მათი ნანგრევების, აგრეთვე მიწის ნაკვეთების, რომლებზედაც ისინია განთავსებული </w:t>
                  </w:r>
                  <w:r w:rsidRPr="00CE32CA">
                    <w:rPr>
                      <w:rFonts w:ascii="Sylfaen" w:hAnsi="Sylfaen"/>
                      <w:color w:val="000000"/>
                      <w:sz w:val="24"/>
                      <w:szCs w:val="24"/>
                      <w:lang w:val="ka-GE"/>
                    </w:rPr>
                    <w:t>სახელმწიფოსაგან საკუთრებაში დაბრუნების შესაძლებლობა.</w:t>
                  </w:r>
                </w:p>
                <w:p w14:paraId="0495C6E5" w14:textId="77777777" w:rsidR="000574D7" w:rsidRDefault="000574D7" w:rsidP="00703BFE">
                  <w:pPr>
                    <w:spacing w:after="0" w:line="240" w:lineRule="auto"/>
                    <w:jc w:val="both"/>
                    <w:rPr>
                      <w:rFonts w:ascii="Sylfaen" w:hAnsi="Sylfaen"/>
                      <w:color w:val="000000"/>
                      <w:sz w:val="24"/>
                      <w:szCs w:val="24"/>
                      <w:lang w:val="ka-GE"/>
                    </w:rPr>
                  </w:pPr>
                </w:p>
                <w:p w14:paraId="00FBEC74" w14:textId="77777777" w:rsidR="000574D7" w:rsidRDefault="000574D7" w:rsidP="00703BFE">
                  <w:pPr>
                    <w:spacing w:after="0" w:line="240" w:lineRule="auto"/>
                    <w:jc w:val="both"/>
                    <w:rPr>
                      <w:rFonts w:ascii="Sylfaen" w:hAnsi="Sylfaen"/>
                      <w:color w:val="000000"/>
                      <w:sz w:val="24"/>
                      <w:szCs w:val="24"/>
                      <w:lang w:val="ka-GE"/>
                    </w:rPr>
                  </w:pPr>
                  <w:r>
                    <w:rPr>
                      <w:rFonts w:ascii="Sylfaen" w:hAnsi="Sylfaen"/>
                      <w:color w:val="000000"/>
                      <w:sz w:val="24"/>
                      <w:szCs w:val="24"/>
                      <w:lang w:val="ka-GE"/>
                    </w:rPr>
                    <w:t xml:space="preserve">პრივატიზაციის ცნება განმარტებულია „სახელმწიფო ქონების შესახებ“ საქართველოს კანონის მე-2 მუხლის „გ“ ქვეპუნქტით. ეს არის </w:t>
                  </w:r>
                  <w:r w:rsidRPr="00722215">
                    <w:rPr>
                      <w:rFonts w:ascii="Sylfaen" w:hAnsi="Sylfaen"/>
                      <w:color w:val="000000"/>
                      <w:sz w:val="24"/>
                      <w:szCs w:val="24"/>
                      <w:lang w:val="ka-GE"/>
                    </w:rPr>
                    <w:t xml:space="preserve">ელექტრონული ან/და საჯარო აუქციონის, პირდაპირი მიყიდვის, კონკურენტული შერჩევის საფუძველზე </w:t>
                  </w:r>
                  <w:r w:rsidRPr="00722215">
                    <w:rPr>
                      <w:rFonts w:ascii="Sylfaen" w:hAnsi="Sylfaen"/>
                      <w:b/>
                      <w:color w:val="000000"/>
                      <w:sz w:val="24"/>
                      <w:szCs w:val="24"/>
                      <w:lang w:val="ka-GE"/>
                    </w:rPr>
                    <w:t>პირდაპირი მიყიდვისა და უსასყიდლოდ საკუთრებაში გადაცემის ფორმებით</w:t>
                  </w:r>
                  <w:r w:rsidRPr="00722215">
                    <w:rPr>
                      <w:rFonts w:ascii="Sylfaen" w:hAnsi="Sylfaen"/>
                      <w:color w:val="000000"/>
                      <w:sz w:val="24"/>
                      <w:szCs w:val="24"/>
                      <w:lang w:val="ka-GE"/>
                    </w:rPr>
                    <w:t xml:space="preserve">, სავაჭრო ობიექტის, მესამე პირის მეშვეობით, აგრეთვე წილების ან აქციების ან სერტიფიკატებით წარმოდგენილი აქციების პირდაპირ ან შუამავლის მეშვეობით, საჯარო ან კერძო შეთავაზებით, უცხო ქვეყნის აღიარებულ საფონდო ბირჟაზე ან მოცემულ დროს საერთაშორისო კაპიტალის ბაზრებზე არსებული პრაქტიკის შესაბამისი შეთავაზების სხვაგვარი ფორმით </w:t>
                  </w:r>
                  <w:r w:rsidRPr="00722215">
                    <w:rPr>
                      <w:rFonts w:ascii="Sylfaen" w:hAnsi="Sylfaen"/>
                      <w:b/>
                      <w:color w:val="000000"/>
                      <w:sz w:val="24"/>
                      <w:szCs w:val="24"/>
                      <w:lang w:val="ka-GE"/>
                    </w:rPr>
                    <w:t>ფიზიკური და იურიდიული პირების ან მათი გაერთიანებების მიერ სახელმწიფო ქონებაზე საკუთრების უფლების შეძენა ამ კანონით დადგენილი წესით;</w:t>
                  </w:r>
                  <w:r>
                    <w:rPr>
                      <w:rFonts w:ascii="Sylfaen" w:hAnsi="Sylfaen"/>
                      <w:b/>
                      <w:color w:val="000000"/>
                      <w:sz w:val="24"/>
                      <w:szCs w:val="24"/>
                      <w:lang w:val="ka-GE"/>
                    </w:rPr>
                    <w:t xml:space="preserve"> </w:t>
                  </w:r>
                  <w:r>
                    <w:rPr>
                      <w:rFonts w:ascii="Sylfaen" w:hAnsi="Sylfaen"/>
                      <w:color w:val="000000"/>
                      <w:sz w:val="24"/>
                      <w:szCs w:val="24"/>
                      <w:lang w:val="ka-GE"/>
                    </w:rPr>
                    <w:t>ამგვარად, პრივატიზაციის შედეგად, სახელმწიფო საკუთრებაში არსებული უძრავი, თუ მოძრავი ქონება არამატერიალური ქონებრივი სიკეთე გადადის კერძო ფიზიკური თუ იურიდიული პირის საკუთრებაში. ამასთან პრივატიზაციის დროს მესაკუთრის ცვლილება შეიძლება მოხდეს განსაზღვრული საფასურის გადახდით ან ამის გარეშე. პრივატიზაცია თავის თავში შეიძლება მოიცავდეს სამოქალაქო ხელშეკრულების ისეთ ფორმებს როგორიცაა ნასყიდობა ან ჩუქება. ამგვარად, სადავო ნორმა რელიგიურ ორგანიზაციას უკრძალავს, როგორც სასყიდლით, ისე უსასყიდლოდ საკუთრებაში მიიღოს რელიგიური და საკულტო ნაგებობა, რაც მათ შორის წარსულში ამ რელიგიურ გაერთიანებას ან იმ ორგანიზაციას ეკუთვნოდა, რომლის მოძღვრებასაც მისდევს პრივატიზაციის მსურველი რელიგიური ორგანიზაცია.</w:t>
                  </w:r>
                </w:p>
                <w:p w14:paraId="5BAAC687" w14:textId="77777777" w:rsidR="000574D7" w:rsidRDefault="000574D7" w:rsidP="000574D7">
                  <w:pPr>
                    <w:spacing w:after="0" w:line="240" w:lineRule="auto"/>
                    <w:rPr>
                      <w:rFonts w:ascii="Sylfaen" w:hAnsi="Sylfaen"/>
                      <w:color w:val="000000"/>
                      <w:sz w:val="24"/>
                      <w:szCs w:val="24"/>
                      <w:lang w:val="ka-GE"/>
                    </w:rPr>
                  </w:pPr>
                </w:p>
                <w:p w14:paraId="418EFF36" w14:textId="77777777" w:rsidR="000574D7" w:rsidRDefault="000574D7" w:rsidP="00703BFE">
                  <w:pPr>
                    <w:spacing w:after="0" w:line="240" w:lineRule="auto"/>
                    <w:jc w:val="both"/>
                    <w:rPr>
                      <w:rFonts w:ascii="Sylfaen" w:hAnsi="Sylfaen"/>
                      <w:color w:val="000000"/>
                      <w:sz w:val="24"/>
                      <w:szCs w:val="24"/>
                      <w:lang w:val="ka-GE"/>
                    </w:rPr>
                  </w:pPr>
                  <w:r>
                    <w:rPr>
                      <w:rFonts w:ascii="Sylfaen" w:hAnsi="Sylfaen"/>
                      <w:color w:val="000000"/>
                      <w:sz w:val="24"/>
                      <w:szCs w:val="24"/>
                      <w:lang w:val="ka-GE"/>
                    </w:rPr>
                    <w:lastRenderedPageBreak/>
                    <w:t xml:space="preserve">ნორმა გასაჩივრებულია კონსტიტუციის მე-11 მუხლის პირველ პუნქტთან მიმართებაში. ეს უკანასკნელი იცავს თანასწორობის უფლებას და კრძალავს დისკრიმინაციას. ამ კონსტიტუციურ უფლებასთან მიმართების დასასაბუთებლად საჭიროა დადასტურდეს, რომ სუბიექტთა ერთი ჯგუფი მეორესთან მიმართებაში ხელსაყრელ ვითარებაშია ჩაყენებული. ნორმა თავისთავად, სიტყვა-სიტყვით არ გამოჰყოფს ადამიანთა ჯგუფს, რომელებსაც სხვებთან შედარებით უთანასწორო მდგომარეობაში ეპყრობა. სადავო ნორმა შემზღუდველი ხასიათისაა, ნორმა ერთი მხრივ მიემართება სახელმწიფოს და უკრძალავს მას, რელიგიური დანიშნულების ნაგებობის/მისი ნანგრევების პრივატიზაციას, მეორე მხრივ, კერძო პირს, მათ შორის, რელიგიურ ორგანიზაციას, უკრძალავს სახელმწიფო საკუთრებაში არსებული საკულტო ნაგებობაზე საკუთრების უფლების მოპოვებას. სადავო ნორმა, მისი შემზღუდველი ბუნების მიუხედავად, არ აწესებს სუბიექტების თვალსაზრისით გამონაკლისს, როდესაც სახელმწიფო საკუთრებაში არსებული საკულტო ნაგებობის შეძენა განსაზღვრული სუბიექტებისათვის ნებადართულია, სხვებისთვის აკრძალული.  საქართველოს საკონსტიტუციო სასამართლომ საქმეში მაია ნათაძე და სხვები საქართველოს პარლამენტისა და პრეზიდენტის წინააღმდეგ გადაწყვეტილებაში პირველად გამოიყენა ნორმის სისტემური განმარტების მეთოდი მისი კონსტიტუციურობის შესაფასებლად. ამ გადაწყვეტილების მეორე თავის მე-6 პუნქტის თანახმად, „სადავო ნორმა არ უნდა იყოს განხილული სხვა მასთან კავშირში მყოფი ნორმებისაგან იზოლირებულად, რადგანაც ამგვარმა მიდგომამ საკონსტიტუციო სასამართლო შეიძლება მიიყვანოს მცდარ დასკვნებამდე.“ აქედან გამომდინარე, სადავო ნორმით განსაზღვრული შეზღუდვის სუბიექტების იდენტიფიცირებისათვის, უნდა განვიხილოთ სხვა ნორმები, რაც აწესრიგებს სახელმწიფო საკუთრებაში არსებული რელიგიური ნაგებობების სხვა სუბიექტისათვის საკუთრებაში გადაცემას, იმის გასარკვევად, ადგენს თუ არა სადავო ნორმა დიფერენცირებას. </w:t>
                  </w:r>
                </w:p>
                <w:p w14:paraId="25E19B94" w14:textId="77777777" w:rsidR="000574D7" w:rsidRDefault="000574D7" w:rsidP="00703BFE">
                  <w:pPr>
                    <w:spacing w:after="0" w:line="240" w:lineRule="auto"/>
                    <w:jc w:val="both"/>
                    <w:rPr>
                      <w:rFonts w:ascii="Sylfaen" w:hAnsi="Sylfaen"/>
                      <w:color w:val="000000"/>
                      <w:sz w:val="24"/>
                      <w:szCs w:val="24"/>
                      <w:lang w:val="ka-GE"/>
                    </w:rPr>
                  </w:pPr>
                </w:p>
                <w:p w14:paraId="5B1A31E3" w14:textId="46241286" w:rsidR="000574D7" w:rsidRPr="00341D87" w:rsidRDefault="000574D7" w:rsidP="00703BFE">
                  <w:pPr>
                    <w:spacing w:after="0" w:line="240" w:lineRule="auto"/>
                    <w:jc w:val="both"/>
                    <w:rPr>
                      <w:rFonts w:ascii="Sylfaen" w:hAnsi="Sylfaen"/>
                      <w:bCs/>
                      <w:color w:val="000000"/>
                      <w:sz w:val="24"/>
                      <w:szCs w:val="24"/>
                      <w:lang w:val="ka-GE"/>
                    </w:rPr>
                  </w:pPr>
                  <w:r w:rsidRPr="00341D87">
                    <w:rPr>
                      <w:rFonts w:ascii="Sylfaen" w:hAnsi="Sylfaen"/>
                      <w:color w:val="000000"/>
                      <w:sz w:val="24"/>
                      <w:szCs w:val="24"/>
                      <w:lang w:val="ka-GE"/>
                    </w:rPr>
                    <w:t xml:space="preserve">ნორმა, რაც სახელმწიფო საკუთრებაში არსებული რელიგიური ნაგებობის სხვა სუბიექტისათვის გადაცემას არეგულირებს, არის </w:t>
                  </w:r>
                  <w:r w:rsidRPr="00341D87">
                    <w:rPr>
                      <w:rFonts w:ascii="Sylfaen" w:hAnsi="Sylfaen"/>
                      <w:bCs/>
                      <w:color w:val="000000"/>
                      <w:sz w:val="24"/>
                      <w:szCs w:val="24"/>
                      <w:lang w:val="ka-GE"/>
                    </w:rPr>
                    <w:t>„საქართველოს სახელმწიფოსა და საქართველოს სამოციქულო ავტოკეფალურ მართლმადიდებელ ეკლესიას შორის“ კონსტიტუციური შეთანხმების მე-7 მუხლის პირველი პუნქტი, სადაც აღნიშნულია: „სახელმწიფო ეკლესიის საკუთრებად ცნობს საქართველოს მთელ ტერიტორიაზე არსებულ მართმადიდებლურ ტაძრებს, მონასტრებს (მოქმედს და არამოქმედს), მათ ნანგრევებს, აგრეთვე, მიწის ნაკვეთებს, რომლებზეც ისინია განლაგებული.“ ამგვარად, ამ ნორმით საჯარო სამართლის იურიდიული პირის, საქართველოს ავტოკეფალური მართლმადიდებ</w:t>
                  </w:r>
                  <w:r w:rsidR="00CE32CA">
                    <w:rPr>
                      <w:rFonts w:ascii="Sylfaen" w:hAnsi="Sylfaen"/>
                      <w:bCs/>
                      <w:color w:val="000000"/>
                      <w:sz w:val="24"/>
                      <w:szCs w:val="24"/>
                      <w:lang w:val="ka-GE"/>
                    </w:rPr>
                    <w:t>ელი</w:t>
                  </w:r>
                  <w:r w:rsidRPr="00341D87">
                    <w:rPr>
                      <w:rFonts w:ascii="Sylfaen" w:hAnsi="Sylfaen"/>
                      <w:bCs/>
                      <w:color w:val="000000"/>
                      <w:sz w:val="24"/>
                      <w:szCs w:val="24"/>
                      <w:lang w:val="ka-GE"/>
                    </w:rPr>
                    <w:t xml:space="preserve"> ეკლესიის საკუთრებად გამოცხადდა ყველა მართლმადიდებლური ტაძარი, მონასტერი (მოქმედი თუ არამოქმედი), ასევე მათი ნანგრევები, ასევე ის მიწები, რომლებზეც ეს ნაგებობები არის განლაგებული. ამ ნორმით შესაძლებელი გახდა, მანამდე სახელმწიფო საკუთრებაში არსებული </w:t>
                  </w:r>
                  <w:r w:rsidR="00CE32CA" w:rsidRPr="00341D87">
                    <w:rPr>
                      <w:rFonts w:ascii="Sylfaen" w:hAnsi="Sylfaen"/>
                      <w:bCs/>
                      <w:color w:val="000000"/>
                      <w:sz w:val="24"/>
                      <w:szCs w:val="24"/>
                      <w:lang w:val="ka-GE"/>
                    </w:rPr>
                    <w:t>მართლმადიდე</w:t>
                  </w:r>
                  <w:r w:rsidR="00CE32CA">
                    <w:rPr>
                      <w:rFonts w:ascii="Sylfaen" w:hAnsi="Sylfaen"/>
                      <w:bCs/>
                      <w:color w:val="000000"/>
                      <w:sz w:val="24"/>
                      <w:szCs w:val="24"/>
                      <w:lang w:val="ka-GE"/>
                    </w:rPr>
                    <w:t>ბელი</w:t>
                  </w:r>
                  <w:r w:rsidRPr="00341D87">
                    <w:rPr>
                      <w:rFonts w:ascii="Sylfaen" w:hAnsi="Sylfaen"/>
                      <w:bCs/>
                      <w:color w:val="000000"/>
                      <w:sz w:val="24"/>
                      <w:szCs w:val="24"/>
                      <w:lang w:val="ka-GE"/>
                    </w:rPr>
                    <w:t xml:space="preserve"> ეკლესიის კუთვნილი ქონების ეკლესიისათვის უსასყიდლოდ საკუთრებაში გადაცემა (პრივატიზაცია). შესაბამისად, სადავო ნორმა, მისი შინაარსის დასადგენად წაკითხული უნდა იქნეს კონსტიტუციური შეთანხმების მე-7 მუხლის პირველ პუნქტთან კავშირში. ეს სისტემური წაკითხვა აუცილებელია სადავო, „სახელმწიფო ქონების შესახებ“ საქართველოს კანონის მე-4 მუხლის პირველი პუნქტის „მ“ ქვეპუნქტის სუბიექტების და რეგულირების სფეროს ზუსტი განსაზღვრისათვის. </w:t>
                  </w:r>
                </w:p>
                <w:p w14:paraId="16F8C95A" w14:textId="77777777" w:rsidR="000574D7" w:rsidRDefault="000574D7" w:rsidP="000574D7">
                  <w:pPr>
                    <w:spacing w:after="0" w:line="240" w:lineRule="auto"/>
                    <w:rPr>
                      <w:rFonts w:ascii="Sylfaen" w:hAnsi="Sylfaen"/>
                      <w:bCs/>
                      <w:color w:val="000000"/>
                      <w:sz w:val="24"/>
                      <w:szCs w:val="24"/>
                      <w:lang w:val="ka-GE"/>
                    </w:rPr>
                  </w:pPr>
                </w:p>
                <w:p w14:paraId="61514D25" w14:textId="26EAFC74" w:rsidR="000574D7" w:rsidRDefault="000574D7" w:rsidP="00703BFE">
                  <w:pPr>
                    <w:spacing w:after="0" w:line="240" w:lineRule="auto"/>
                    <w:jc w:val="both"/>
                    <w:rPr>
                      <w:rFonts w:ascii="Sylfaen" w:hAnsi="Sylfaen"/>
                      <w:bCs/>
                      <w:color w:val="000000"/>
                      <w:sz w:val="24"/>
                      <w:szCs w:val="24"/>
                      <w:lang w:val="ka-GE"/>
                    </w:rPr>
                  </w:pPr>
                  <w:r>
                    <w:rPr>
                      <w:rFonts w:ascii="Sylfaen" w:hAnsi="Sylfaen"/>
                      <w:bCs/>
                      <w:color w:val="000000"/>
                      <w:sz w:val="24"/>
                      <w:szCs w:val="24"/>
                      <w:lang w:val="ka-GE"/>
                    </w:rPr>
                    <w:t xml:space="preserve">კონსტიტუციური შეთანხმების მე-7 მუხლის პირველმა პუნქტმა საქართველოს </w:t>
                  </w:r>
                  <w:r w:rsidR="00CE32CA">
                    <w:rPr>
                      <w:rFonts w:ascii="Sylfaen" w:hAnsi="Sylfaen"/>
                      <w:bCs/>
                      <w:color w:val="000000"/>
                      <w:sz w:val="24"/>
                      <w:szCs w:val="24"/>
                      <w:lang w:val="ka-GE"/>
                    </w:rPr>
                    <w:t>მართლმადიდებელ</w:t>
                  </w:r>
                  <w:r>
                    <w:rPr>
                      <w:rFonts w:ascii="Sylfaen" w:hAnsi="Sylfaen"/>
                      <w:bCs/>
                      <w:color w:val="000000"/>
                      <w:sz w:val="24"/>
                      <w:szCs w:val="24"/>
                      <w:lang w:val="ka-GE"/>
                    </w:rPr>
                    <w:t xml:space="preserve"> ეკლესიას მიაკუთვნა  ყველა მართლამდიდებლური ეკლესია და მისი </w:t>
                  </w:r>
                  <w:r>
                    <w:rPr>
                      <w:rFonts w:ascii="Sylfaen" w:hAnsi="Sylfaen"/>
                      <w:bCs/>
                      <w:color w:val="000000"/>
                      <w:sz w:val="24"/>
                      <w:szCs w:val="24"/>
                      <w:lang w:val="ka-GE"/>
                    </w:rPr>
                    <w:lastRenderedPageBreak/>
                    <w:t xml:space="preserve">ნანგრევი. ამ გარემოების გათვალისწინებით, კონსტიტუციური შეთანხმება არის სპეციალური ნორმა </w:t>
                  </w:r>
                  <w:r>
                    <w:rPr>
                      <w:rFonts w:ascii="Sylfaen" w:hAnsi="Sylfaen"/>
                      <w:bCs/>
                      <w:color w:val="000000"/>
                      <w:sz w:val="24"/>
                      <w:szCs w:val="24"/>
                    </w:rPr>
                    <w:t>(</w:t>
                  </w:r>
                  <w:r w:rsidRPr="00834E0F">
                    <w:rPr>
                      <w:rFonts w:ascii="Sylfaen" w:hAnsi="Sylfaen"/>
                      <w:b/>
                      <w:bCs/>
                      <w:color w:val="000000"/>
                      <w:sz w:val="24"/>
                      <w:szCs w:val="24"/>
                    </w:rPr>
                    <w:t xml:space="preserve">Lex </w:t>
                  </w:r>
                  <w:proofErr w:type="spellStart"/>
                  <w:r w:rsidRPr="00834E0F">
                    <w:rPr>
                      <w:rFonts w:ascii="Sylfaen" w:hAnsi="Sylfaen"/>
                      <w:b/>
                      <w:bCs/>
                      <w:color w:val="000000"/>
                      <w:sz w:val="24"/>
                      <w:szCs w:val="24"/>
                    </w:rPr>
                    <w:t>specialis</w:t>
                  </w:r>
                  <w:proofErr w:type="spellEnd"/>
                  <w:r>
                    <w:rPr>
                      <w:rFonts w:ascii="Sylfaen" w:hAnsi="Sylfaen"/>
                      <w:bCs/>
                      <w:color w:val="000000"/>
                      <w:sz w:val="24"/>
                      <w:szCs w:val="24"/>
                    </w:rPr>
                    <w:t xml:space="preserve">) </w:t>
                  </w:r>
                  <w:r w:rsidRPr="00834E0F">
                    <w:rPr>
                      <w:rFonts w:ascii="Sylfaen" w:hAnsi="Sylfaen"/>
                      <w:bCs/>
                      <w:color w:val="000000"/>
                      <w:sz w:val="24"/>
                      <w:szCs w:val="24"/>
                      <w:lang w:val="ka-GE"/>
                    </w:rPr>
                    <w:t>„სახელმწიფო ქონების შესახებ“ საქართველოს კანონის მე-4 მუხლის პირველი პუნქტის „მ“ ქვეპუნქტის</w:t>
                  </w:r>
                  <w:r>
                    <w:rPr>
                      <w:rFonts w:ascii="Sylfaen" w:hAnsi="Sylfaen"/>
                      <w:bCs/>
                      <w:color w:val="000000"/>
                      <w:sz w:val="24"/>
                      <w:szCs w:val="24"/>
                      <w:lang w:val="ka-GE"/>
                    </w:rPr>
                    <w:t xml:space="preserve"> მიმართ. კონსტიტუციური შეთანხმებით კონკრეტულად დასახელებულია სუბიექტი - </w:t>
                  </w:r>
                  <w:r w:rsidR="00E50CD7">
                    <w:rPr>
                      <w:rFonts w:ascii="Sylfaen" w:hAnsi="Sylfaen"/>
                      <w:bCs/>
                      <w:color w:val="000000"/>
                      <w:sz w:val="24"/>
                      <w:szCs w:val="24"/>
                      <w:lang w:val="ka-GE"/>
                    </w:rPr>
                    <w:t xml:space="preserve">საქართველოს </w:t>
                  </w:r>
                  <w:r>
                    <w:rPr>
                      <w:rFonts w:ascii="Sylfaen" w:hAnsi="Sylfaen"/>
                      <w:bCs/>
                      <w:color w:val="000000"/>
                      <w:sz w:val="24"/>
                      <w:szCs w:val="24"/>
                      <w:lang w:val="ka-GE"/>
                    </w:rPr>
                    <w:t>მართლმადიდებ</w:t>
                  </w:r>
                  <w:r w:rsidR="00E50CD7">
                    <w:rPr>
                      <w:rFonts w:ascii="Sylfaen" w:hAnsi="Sylfaen"/>
                      <w:bCs/>
                      <w:color w:val="000000"/>
                      <w:sz w:val="24"/>
                      <w:szCs w:val="24"/>
                      <w:lang w:val="ka-GE"/>
                    </w:rPr>
                    <w:t>ელი</w:t>
                  </w:r>
                  <w:r>
                    <w:rPr>
                      <w:rFonts w:ascii="Sylfaen" w:hAnsi="Sylfaen"/>
                      <w:bCs/>
                      <w:color w:val="000000"/>
                      <w:sz w:val="24"/>
                      <w:szCs w:val="24"/>
                      <w:lang w:val="ka-GE"/>
                    </w:rPr>
                    <w:t xml:space="preserve"> ეკლესია, ასევე ობიექტი -მართლამდიდებლური ეკლესია-მონასტრები, რომელიც სახელმწიფოს საკუთრებიდან გადადის ეკლესიის საკუთრებაში. ასევე</w:t>
                  </w:r>
                  <w:r w:rsidR="00E50CD7">
                    <w:rPr>
                      <w:rFonts w:ascii="Sylfaen" w:hAnsi="Sylfaen"/>
                      <w:bCs/>
                      <w:color w:val="000000"/>
                      <w:sz w:val="24"/>
                      <w:szCs w:val="24"/>
                      <w:lang w:val="ka-GE"/>
                    </w:rPr>
                    <w:t>,</w:t>
                  </w:r>
                  <w:r>
                    <w:rPr>
                      <w:rFonts w:ascii="Sylfaen" w:hAnsi="Sylfaen"/>
                      <w:bCs/>
                      <w:color w:val="000000"/>
                      <w:sz w:val="24"/>
                      <w:szCs w:val="24"/>
                      <w:lang w:val="ka-GE"/>
                    </w:rPr>
                    <w:t xml:space="preserve"> „ნორმატიული აქტების შესახებ“ კანონის მე-7 მუხლით</w:t>
                  </w:r>
                  <w:r w:rsidR="00E50CD7">
                    <w:rPr>
                      <w:rFonts w:ascii="Sylfaen" w:hAnsi="Sylfaen"/>
                      <w:bCs/>
                      <w:color w:val="000000"/>
                      <w:sz w:val="24"/>
                      <w:szCs w:val="24"/>
                      <w:lang w:val="ka-GE"/>
                    </w:rPr>
                    <w:t>,</w:t>
                  </w:r>
                  <w:r>
                    <w:rPr>
                      <w:rFonts w:ascii="Sylfaen" w:hAnsi="Sylfaen"/>
                      <w:bCs/>
                      <w:color w:val="000000"/>
                      <w:sz w:val="24"/>
                      <w:szCs w:val="24"/>
                      <w:lang w:val="ka-GE"/>
                    </w:rPr>
                    <w:t xml:space="preserve"> კონსტიტუციურ შეთანხმებას გააჩნია უპირატესი იურიდიული ძალა</w:t>
                  </w:r>
                  <w:r>
                    <w:rPr>
                      <w:rFonts w:ascii="Sylfaen" w:hAnsi="Sylfaen"/>
                      <w:bCs/>
                      <w:color w:val="000000"/>
                      <w:sz w:val="24"/>
                      <w:szCs w:val="24"/>
                    </w:rPr>
                    <w:t xml:space="preserve"> </w:t>
                  </w:r>
                  <w:r w:rsidRPr="00834E0F">
                    <w:rPr>
                      <w:rFonts w:ascii="Sylfaen" w:hAnsi="Sylfaen"/>
                      <w:bCs/>
                      <w:color w:val="000000"/>
                      <w:sz w:val="24"/>
                      <w:szCs w:val="24"/>
                      <w:lang w:val="ka-GE"/>
                    </w:rPr>
                    <w:t>„სახელმწიფო ქონების შესახებ“ საქართველოს კანონის მე-4 მუხლ</w:t>
                  </w:r>
                  <w:r>
                    <w:rPr>
                      <w:rFonts w:ascii="Sylfaen" w:hAnsi="Sylfaen"/>
                      <w:bCs/>
                      <w:color w:val="000000"/>
                      <w:sz w:val="24"/>
                      <w:szCs w:val="24"/>
                      <w:lang w:val="ka-GE"/>
                    </w:rPr>
                    <w:t xml:space="preserve">თან. შესაბამისად, ამ ორი ნორმატიული აქტის სისტემური განმარტებით, შეიძლება გავაკეთოთ შემდეგი დასკვნა: </w:t>
                  </w:r>
                </w:p>
                <w:p w14:paraId="07098147" w14:textId="2D71916B" w:rsidR="000574D7" w:rsidRDefault="000574D7" w:rsidP="00703BFE">
                  <w:pPr>
                    <w:spacing w:after="0" w:line="240" w:lineRule="auto"/>
                    <w:jc w:val="both"/>
                    <w:rPr>
                      <w:rFonts w:ascii="Sylfaen" w:hAnsi="Sylfaen"/>
                      <w:bCs/>
                      <w:color w:val="000000"/>
                      <w:sz w:val="24"/>
                      <w:szCs w:val="24"/>
                      <w:lang w:val="ka-GE"/>
                    </w:rPr>
                  </w:pPr>
                  <w:r>
                    <w:rPr>
                      <w:rFonts w:ascii="Sylfaen" w:hAnsi="Sylfaen"/>
                      <w:bCs/>
                      <w:color w:val="000000"/>
                      <w:sz w:val="24"/>
                      <w:szCs w:val="24"/>
                      <w:lang w:val="ka-GE"/>
                    </w:rPr>
                    <w:t xml:space="preserve">სადავო </w:t>
                  </w:r>
                  <w:r w:rsidRPr="00834E0F">
                    <w:rPr>
                      <w:rFonts w:ascii="Sylfaen" w:hAnsi="Sylfaen"/>
                      <w:bCs/>
                      <w:color w:val="000000"/>
                      <w:sz w:val="24"/>
                      <w:szCs w:val="24"/>
                      <w:lang w:val="ka-GE"/>
                    </w:rPr>
                    <w:t>„სახელმწიფო ქონების შესახებ“ საქართველოს კანონის მე-4 მუხლის პირველი პუნქტის „მ“ ქვეპუნქტი</w:t>
                  </w:r>
                  <w:r>
                    <w:rPr>
                      <w:rFonts w:ascii="Sylfaen" w:hAnsi="Sylfaen"/>
                      <w:bCs/>
                      <w:color w:val="000000"/>
                      <w:sz w:val="24"/>
                      <w:szCs w:val="24"/>
                      <w:lang w:val="ka-GE"/>
                    </w:rPr>
                    <w:t xml:space="preserve"> </w:t>
                  </w:r>
                  <w:r w:rsidRPr="00CE32CA">
                    <w:rPr>
                      <w:rFonts w:ascii="Sylfaen" w:hAnsi="Sylfaen"/>
                      <w:bCs/>
                      <w:color w:val="000000"/>
                      <w:sz w:val="24"/>
                      <w:szCs w:val="24"/>
                      <w:lang w:val="ka-GE"/>
                    </w:rPr>
                    <w:t xml:space="preserve">ეხება </w:t>
                  </w:r>
                  <w:r w:rsidRPr="00D7345C">
                    <w:rPr>
                      <w:rFonts w:ascii="Sylfaen" w:hAnsi="Sylfaen"/>
                      <w:bCs/>
                      <w:color w:val="000000" w:themeColor="text1"/>
                      <w:sz w:val="24"/>
                      <w:szCs w:val="24"/>
                      <w:lang w:val="ka-GE"/>
                    </w:rPr>
                    <w:t xml:space="preserve">სახელმწიფოს მიერ </w:t>
                  </w:r>
                  <w:r w:rsidR="00587C8C" w:rsidRPr="00D7345C">
                    <w:rPr>
                      <w:rFonts w:ascii="Sylfaen" w:hAnsi="Sylfaen"/>
                      <w:bCs/>
                      <w:color w:val="000000" w:themeColor="text1"/>
                      <w:sz w:val="24"/>
                      <w:szCs w:val="24"/>
                      <w:lang w:val="ka-GE"/>
                    </w:rPr>
                    <w:t>რელიგიური და საკულტო ნაგებობების (მოქმედი და უმოქმედო), მათი ნანგრევების, აგრეთვე მიწის ნაკვეთების, რომლებზედაც ისინია განთავსებული, მართლმადიდებელი ეკლესიის</w:t>
                  </w:r>
                  <w:r w:rsidRPr="00D7345C">
                    <w:rPr>
                      <w:rFonts w:ascii="Sylfaen" w:hAnsi="Sylfaen"/>
                      <w:b/>
                      <w:bCs/>
                      <w:color w:val="000000" w:themeColor="text1"/>
                      <w:sz w:val="24"/>
                      <w:szCs w:val="24"/>
                      <w:lang w:val="ka-GE"/>
                    </w:rPr>
                    <w:t xml:space="preserve"> </w:t>
                  </w:r>
                  <w:r w:rsidR="00587C8C" w:rsidRPr="00D7345C">
                    <w:rPr>
                      <w:rFonts w:ascii="Sylfaen" w:hAnsi="Sylfaen"/>
                      <w:bCs/>
                      <w:color w:val="000000" w:themeColor="text1"/>
                      <w:sz w:val="24"/>
                      <w:szCs w:val="24"/>
                      <w:lang w:val="ka-GE"/>
                    </w:rPr>
                    <w:t>საპატრიარქოს გარდა</w:t>
                  </w:r>
                  <w:r w:rsidR="00587C8C" w:rsidRPr="00D7345C">
                    <w:rPr>
                      <w:rFonts w:ascii="Sylfaen" w:hAnsi="Sylfaen"/>
                      <w:b/>
                      <w:bCs/>
                      <w:color w:val="000000" w:themeColor="text1"/>
                      <w:sz w:val="24"/>
                      <w:szCs w:val="24"/>
                      <w:lang w:val="ka-GE"/>
                    </w:rPr>
                    <w:t xml:space="preserve"> </w:t>
                  </w:r>
                  <w:r w:rsidR="00587C8C" w:rsidRPr="00D7345C">
                    <w:rPr>
                      <w:rFonts w:ascii="Sylfaen" w:hAnsi="Sylfaen"/>
                      <w:bCs/>
                      <w:color w:val="000000" w:themeColor="text1"/>
                      <w:sz w:val="24"/>
                      <w:szCs w:val="24"/>
                      <w:lang w:val="ka-GE"/>
                    </w:rPr>
                    <w:t>ყველა სხვა პირისათვის, მათ შორის</w:t>
                  </w:r>
                  <w:r w:rsidR="00D7345C" w:rsidRPr="00D7345C">
                    <w:rPr>
                      <w:rFonts w:ascii="Sylfaen" w:hAnsi="Sylfaen"/>
                      <w:bCs/>
                      <w:color w:val="000000" w:themeColor="text1"/>
                      <w:sz w:val="24"/>
                      <w:szCs w:val="24"/>
                      <w:lang w:val="ka-GE"/>
                    </w:rPr>
                    <w:t>,</w:t>
                  </w:r>
                  <w:r w:rsidR="00587C8C" w:rsidRPr="00D7345C">
                    <w:rPr>
                      <w:rFonts w:ascii="Sylfaen" w:hAnsi="Sylfaen"/>
                      <w:bCs/>
                      <w:color w:val="000000" w:themeColor="text1"/>
                      <w:sz w:val="24"/>
                      <w:szCs w:val="24"/>
                      <w:lang w:val="ka-GE"/>
                    </w:rPr>
                    <w:t xml:space="preserve"> </w:t>
                  </w:r>
                  <w:r w:rsidR="002D7104" w:rsidRPr="00D7345C">
                    <w:rPr>
                      <w:rFonts w:ascii="Sylfaen" w:hAnsi="Sylfaen"/>
                      <w:bCs/>
                      <w:color w:val="000000" w:themeColor="text1"/>
                      <w:sz w:val="24"/>
                      <w:szCs w:val="24"/>
                      <w:lang w:val="ka-GE"/>
                    </w:rPr>
                    <w:t xml:space="preserve">ყველა სხვა </w:t>
                  </w:r>
                  <w:r w:rsidR="00587C8C" w:rsidRPr="00D7345C">
                    <w:rPr>
                      <w:rFonts w:ascii="Sylfaen" w:hAnsi="Sylfaen"/>
                      <w:bCs/>
                      <w:color w:val="000000" w:themeColor="text1"/>
                      <w:sz w:val="24"/>
                      <w:szCs w:val="24"/>
                      <w:lang w:val="ka-GE"/>
                    </w:rPr>
                    <w:t>რელიგიური გაერთიანებისათვის</w:t>
                  </w:r>
                  <w:r w:rsidR="00587C8C" w:rsidRPr="00D7345C">
                    <w:rPr>
                      <w:rFonts w:ascii="Sylfaen" w:hAnsi="Sylfaen"/>
                      <w:b/>
                      <w:bCs/>
                      <w:color w:val="000000" w:themeColor="text1"/>
                      <w:sz w:val="24"/>
                      <w:szCs w:val="24"/>
                      <w:lang w:val="ka-GE"/>
                    </w:rPr>
                    <w:t xml:space="preserve">, </w:t>
                  </w:r>
                  <w:r w:rsidRPr="00D7345C">
                    <w:rPr>
                      <w:rFonts w:ascii="Sylfaen" w:hAnsi="Sylfaen"/>
                      <w:bCs/>
                      <w:color w:val="000000" w:themeColor="text1"/>
                      <w:sz w:val="24"/>
                      <w:szCs w:val="24"/>
                      <w:lang w:val="ka-GE"/>
                    </w:rPr>
                    <w:t>გადაცემის აკრძალვა</w:t>
                  </w:r>
                  <w:r w:rsidR="00587C8C" w:rsidRPr="00D7345C">
                    <w:rPr>
                      <w:rFonts w:ascii="Sylfaen" w:hAnsi="Sylfaen"/>
                      <w:bCs/>
                      <w:color w:val="000000" w:themeColor="text1"/>
                      <w:sz w:val="24"/>
                      <w:szCs w:val="24"/>
                      <w:lang w:val="ka-GE"/>
                    </w:rPr>
                    <w:t>ს</w:t>
                  </w:r>
                  <w:r w:rsidRPr="00D7345C">
                    <w:rPr>
                      <w:rFonts w:ascii="Sylfaen" w:hAnsi="Sylfaen"/>
                      <w:bCs/>
                      <w:color w:val="000000" w:themeColor="text1"/>
                      <w:sz w:val="24"/>
                      <w:szCs w:val="24"/>
                      <w:lang w:val="ka-GE"/>
                    </w:rPr>
                    <w:t xml:space="preserve">. </w:t>
                  </w:r>
                  <w:r w:rsidRPr="00CE32CA">
                    <w:rPr>
                      <w:rFonts w:ascii="Sylfaen" w:hAnsi="Sylfaen"/>
                      <w:bCs/>
                      <w:color w:val="000000"/>
                      <w:sz w:val="24"/>
                      <w:szCs w:val="24"/>
                      <w:lang w:val="ka-GE"/>
                    </w:rPr>
                    <w:t>სადავო ნორმა</w:t>
                  </w:r>
                  <w:r>
                    <w:rPr>
                      <w:rFonts w:ascii="Sylfaen" w:hAnsi="Sylfaen"/>
                      <w:bCs/>
                      <w:color w:val="000000"/>
                      <w:sz w:val="24"/>
                      <w:szCs w:val="24"/>
                      <w:lang w:val="ka-GE"/>
                    </w:rPr>
                    <w:t xml:space="preserve"> არ არეგულირებს სახელმწიფოს საკუთრებაში არსებული მართლამდიდებლური ეკლესია-მონასტრების </w:t>
                  </w:r>
                  <w:r w:rsidR="00E50CD7">
                    <w:rPr>
                      <w:rFonts w:ascii="Sylfaen" w:hAnsi="Sylfaen"/>
                      <w:bCs/>
                      <w:color w:val="000000"/>
                      <w:sz w:val="24"/>
                      <w:szCs w:val="24"/>
                      <w:lang w:val="ka-GE"/>
                    </w:rPr>
                    <w:t>მართლმადიდებელი</w:t>
                  </w:r>
                  <w:r>
                    <w:rPr>
                      <w:rFonts w:ascii="Sylfaen" w:hAnsi="Sylfaen"/>
                      <w:bCs/>
                      <w:color w:val="000000"/>
                      <w:sz w:val="24"/>
                      <w:szCs w:val="24"/>
                      <w:lang w:val="ka-GE"/>
                    </w:rPr>
                    <w:t xml:space="preserve"> ეკლესიისათვის გადაცემის საკითხს.  ამ კანონის მიღებამდე, 2002 წელს დადებული კონსტიტუციური შეთანხმებით სახელმწიფომ თავის საკუთრებაში აღარ დაიტოვა მართლამდიდებლური ეკლესია-მონასტრები და ისინი კონსტიტუციური შეთანხმებით გამოაცხადა </w:t>
                  </w:r>
                  <w:r w:rsidR="00E50CD7">
                    <w:rPr>
                      <w:rFonts w:ascii="Sylfaen" w:hAnsi="Sylfaen"/>
                      <w:bCs/>
                      <w:color w:val="000000"/>
                      <w:sz w:val="24"/>
                      <w:szCs w:val="24"/>
                      <w:lang w:val="ka-GE"/>
                    </w:rPr>
                    <w:t>მართლმადიდებელი</w:t>
                  </w:r>
                  <w:r>
                    <w:rPr>
                      <w:rFonts w:ascii="Sylfaen" w:hAnsi="Sylfaen"/>
                      <w:bCs/>
                      <w:color w:val="000000"/>
                      <w:sz w:val="24"/>
                      <w:szCs w:val="24"/>
                      <w:lang w:val="ka-GE"/>
                    </w:rPr>
                    <w:t xml:space="preserve"> ეკლესიის საკუთრებად. მართლამდიდებლური ეკლესიების საკუთრების საკითხს არ არეგულირებს სადავო ნორმა. ამ ურთიერთობას არეგულირებს კონსტიტუციური შეთანხმების მე-7 მუხლის პირველი პუნქტი, რომლითაც შესაძლებელი გახდა ყველა მართლამდიდებლური ეკლესი</w:t>
                  </w:r>
                  <w:r w:rsidRPr="00D7345C">
                    <w:rPr>
                      <w:rFonts w:ascii="Sylfaen" w:hAnsi="Sylfaen"/>
                      <w:bCs/>
                      <w:color w:val="000000" w:themeColor="text1"/>
                      <w:sz w:val="24"/>
                      <w:szCs w:val="24"/>
                      <w:lang w:val="ka-GE"/>
                    </w:rPr>
                    <w:t xml:space="preserve">ის, რასაც სახელმწიფო ფლობდა, </w:t>
                  </w:r>
                  <w:r w:rsidR="00E50CD7" w:rsidRPr="00D7345C">
                    <w:rPr>
                      <w:rFonts w:ascii="Sylfaen" w:hAnsi="Sylfaen"/>
                      <w:bCs/>
                      <w:color w:val="000000" w:themeColor="text1"/>
                      <w:sz w:val="24"/>
                      <w:szCs w:val="24"/>
                      <w:lang w:val="ka-GE"/>
                    </w:rPr>
                    <w:t>საქართველოს მართლმადიდებელი</w:t>
                  </w:r>
                  <w:r w:rsidRPr="00D7345C">
                    <w:rPr>
                      <w:rFonts w:ascii="Sylfaen" w:hAnsi="Sylfaen"/>
                      <w:bCs/>
                      <w:color w:val="000000" w:themeColor="text1"/>
                      <w:sz w:val="24"/>
                      <w:szCs w:val="24"/>
                      <w:lang w:val="ka-GE"/>
                    </w:rPr>
                    <w:t xml:space="preserve"> ეკლესიისათვის გადაცემა. </w:t>
                  </w:r>
                  <w:r w:rsidR="00587C8C" w:rsidRPr="00D7345C">
                    <w:rPr>
                      <w:rFonts w:ascii="Sylfaen" w:hAnsi="Sylfaen"/>
                      <w:bCs/>
                      <w:color w:val="000000" w:themeColor="text1"/>
                      <w:sz w:val="24"/>
                      <w:szCs w:val="24"/>
                      <w:lang w:val="ka-GE"/>
                    </w:rPr>
                    <w:t xml:space="preserve">სადავო ნორმა ეხება მხოლოდ იმ რელიგიურ ნაგებობებს, რომლებსაც საქართველოს მართლმადიდებელი ეკლესია არ მიიჩნევს თავის საკუთრებად და </w:t>
                  </w:r>
                  <w:r w:rsidRPr="00D7345C">
                    <w:rPr>
                      <w:rFonts w:ascii="Sylfaen" w:hAnsi="Sylfaen"/>
                      <w:bCs/>
                      <w:color w:val="000000" w:themeColor="text1"/>
                      <w:sz w:val="24"/>
                      <w:szCs w:val="24"/>
                      <w:lang w:val="ka-GE"/>
                    </w:rPr>
                    <w:t xml:space="preserve">კრძალავს </w:t>
                  </w:r>
                  <w:r>
                    <w:rPr>
                      <w:rFonts w:ascii="Sylfaen" w:hAnsi="Sylfaen"/>
                      <w:bCs/>
                      <w:color w:val="000000"/>
                      <w:sz w:val="24"/>
                      <w:szCs w:val="24"/>
                      <w:lang w:val="ka-GE"/>
                    </w:rPr>
                    <w:t xml:space="preserve">ამ ობიექტების ვინმესთვის, მათ შორის იმ რელიგიური კონფესიისთვის გადაცემას, რომელიც საბჭოთა რეპრესიამდე ფლობდა და რელიგიური დანიშნულებით იყენებდა აღნიშნულ ნაგებობას. </w:t>
                  </w:r>
                </w:p>
                <w:p w14:paraId="12B12570" w14:textId="77777777" w:rsidR="000574D7" w:rsidRDefault="000574D7" w:rsidP="00703BFE">
                  <w:pPr>
                    <w:spacing w:after="0" w:line="240" w:lineRule="auto"/>
                    <w:jc w:val="both"/>
                    <w:rPr>
                      <w:rFonts w:ascii="Sylfaen" w:hAnsi="Sylfaen"/>
                      <w:bCs/>
                      <w:color w:val="000000"/>
                      <w:sz w:val="24"/>
                      <w:szCs w:val="24"/>
                      <w:lang w:val="ka-GE"/>
                    </w:rPr>
                  </w:pPr>
                </w:p>
                <w:p w14:paraId="30F5E659" w14:textId="28AF0FA0" w:rsidR="000574D7" w:rsidRDefault="000574D7" w:rsidP="00703BFE">
                  <w:pPr>
                    <w:spacing w:after="0" w:line="240" w:lineRule="auto"/>
                    <w:jc w:val="both"/>
                    <w:rPr>
                      <w:rFonts w:ascii="Sylfaen" w:hAnsi="Sylfaen"/>
                      <w:bCs/>
                      <w:color w:val="000000"/>
                      <w:sz w:val="24"/>
                      <w:szCs w:val="24"/>
                      <w:lang w:val="ka-GE"/>
                    </w:rPr>
                  </w:pPr>
                  <w:r>
                    <w:rPr>
                      <w:rFonts w:ascii="Sylfaen" w:hAnsi="Sylfaen"/>
                      <w:bCs/>
                      <w:color w:val="000000"/>
                      <w:sz w:val="24"/>
                      <w:szCs w:val="24"/>
                      <w:lang w:val="ka-GE"/>
                    </w:rPr>
                    <w:t xml:space="preserve">ამგვარად, ადგილი აქვს განსხვავებულ მოპყრობას ერთი მხრივ, საქართველოს </w:t>
                  </w:r>
                  <w:r w:rsidR="00771457">
                    <w:rPr>
                      <w:rFonts w:ascii="Sylfaen" w:hAnsi="Sylfaen"/>
                      <w:bCs/>
                      <w:color w:val="000000"/>
                      <w:sz w:val="24"/>
                      <w:szCs w:val="24"/>
                      <w:lang w:val="ka-GE"/>
                    </w:rPr>
                    <w:t>მართლმადიდებელ</w:t>
                  </w:r>
                  <w:r>
                    <w:rPr>
                      <w:rFonts w:ascii="Sylfaen" w:hAnsi="Sylfaen"/>
                      <w:bCs/>
                      <w:color w:val="000000"/>
                      <w:sz w:val="24"/>
                      <w:szCs w:val="24"/>
                      <w:lang w:val="ka-GE"/>
                    </w:rPr>
                    <w:t xml:space="preserve"> ეკლესიასა და</w:t>
                  </w:r>
                  <w:r w:rsidR="00771457">
                    <w:rPr>
                      <w:rFonts w:ascii="Sylfaen" w:hAnsi="Sylfaen"/>
                      <w:bCs/>
                      <w:color w:val="000000"/>
                      <w:sz w:val="24"/>
                      <w:szCs w:val="24"/>
                      <w:lang w:val="ka-GE"/>
                    </w:rPr>
                    <w:t>, მეორე მხრივ,</w:t>
                  </w:r>
                  <w:r>
                    <w:rPr>
                      <w:rFonts w:ascii="Sylfaen" w:hAnsi="Sylfaen"/>
                      <w:bCs/>
                      <w:color w:val="000000"/>
                      <w:sz w:val="24"/>
                      <w:szCs w:val="24"/>
                      <w:lang w:val="ka-GE"/>
                    </w:rPr>
                    <w:t xml:space="preserve"> სხვა რელიგიურ გაერთიანებებს შორის. საქართველოს მართლმადიდებ</w:t>
                  </w:r>
                  <w:r w:rsidR="00771457">
                    <w:rPr>
                      <w:rFonts w:ascii="Sylfaen" w:hAnsi="Sylfaen"/>
                      <w:bCs/>
                      <w:color w:val="000000"/>
                      <w:sz w:val="24"/>
                      <w:szCs w:val="24"/>
                      <w:lang w:val="ka-GE"/>
                    </w:rPr>
                    <w:t>ელმა</w:t>
                  </w:r>
                  <w:r>
                    <w:rPr>
                      <w:rFonts w:ascii="Sylfaen" w:hAnsi="Sylfaen"/>
                      <w:bCs/>
                      <w:color w:val="000000"/>
                      <w:sz w:val="24"/>
                      <w:szCs w:val="24"/>
                      <w:lang w:val="ka-GE"/>
                    </w:rPr>
                    <w:t xml:space="preserve"> ეკლესიამ კონსტიტუციური შეთანხმების მე-7 მუხლის საფუძველზე უსასყიდლოდ მიიღო მანამდე სახელმწიფოს საკუთრებაში არსებული მართლამდიდებლური ეკლესია-მონასტრები. ყველა სხვა რელიგიურ გაერთიანებას, სადავო ნორმის საფუძველზე ეკრძალება სახელმწიფო საკუთრებაში არსებული რელიგიური ნაგებობის საკუთრებაში მიღება</w:t>
                  </w:r>
                  <w:r w:rsidR="002D7104">
                    <w:rPr>
                      <w:rFonts w:ascii="Sylfaen" w:hAnsi="Sylfaen"/>
                      <w:bCs/>
                      <w:color w:val="000000"/>
                      <w:sz w:val="24"/>
                      <w:szCs w:val="24"/>
                      <w:lang w:val="ka-GE"/>
                    </w:rPr>
                    <w:t>,</w:t>
                  </w:r>
                  <w:r>
                    <w:rPr>
                      <w:rFonts w:ascii="Sylfaen" w:hAnsi="Sylfaen"/>
                      <w:bCs/>
                      <w:color w:val="000000"/>
                      <w:sz w:val="24"/>
                      <w:szCs w:val="24"/>
                      <w:lang w:val="ka-GE"/>
                    </w:rPr>
                    <w:t xml:space="preserve"> </w:t>
                  </w:r>
                  <w:r w:rsidR="00587C8C">
                    <w:rPr>
                      <w:rFonts w:ascii="Sylfaen" w:hAnsi="Sylfaen"/>
                      <w:bCs/>
                      <w:color w:val="000000"/>
                      <w:sz w:val="24"/>
                      <w:szCs w:val="24"/>
                      <w:lang w:val="ka-GE"/>
                    </w:rPr>
                    <w:t xml:space="preserve">მათ </w:t>
                  </w:r>
                  <w:r w:rsidR="00587C8C" w:rsidRPr="00D7345C">
                    <w:rPr>
                      <w:rFonts w:ascii="Sylfaen" w:hAnsi="Sylfaen"/>
                      <w:bCs/>
                      <w:color w:val="000000" w:themeColor="text1"/>
                      <w:sz w:val="24"/>
                      <w:szCs w:val="24"/>
                      <w:lang w:val="ka-GE"/>
                    </w:rPr>
                    <w:t xml:space="preserve">შორის, </w:t>
                  </w:r>
                  <w:r w:rsidRPr="00D7345C">
                    <w:rPr>
                      <w:rFonts w:ascii="Sylfaen" w:hAnsi="Sylfaen"/>
                      <w:bCs/>
                      <w:color w:val="000000" w:themeColor="text1"/>
                      <w:sz w:val="24"/>
                      <w:szCs w:val="24"/>
                      <w:lang w:val="ka-GE"/>
                    </w:rPr>
                    <w:t xml:space="preserve">თანხის გადახდის სანაცვლოდ. ამასთან </w:t>
                  </w:r>
                  <w:r>
                    <w:rPr>
                      <w:rFonts w:ascii="Sylfaen" w:hAnsi="Sylfaen"/>
                      <w:bCs/>
                      <w:color w:val="000000"/>
                      <w:sz w:val="24"/>
                      <w:szCs w:val="24"/>
                      <w:lang w:val="ka-GE"/>
                    </w:rPr>
                    <w:t>დიფერენცირება ხდება სადავო ნორმის და არა კონსტიტუციური შეთანხმების მე-7 მუხლის პირველი პუნქტის საფუძველზე. სადავო ნორმის არ არსებობის შემთხვევაში, რელიგიური ორგანიზაციები „სახელმწიფო ქონების შესახებ“ კანონის საფუძველზე, პრივატიზაციის წესით, საკუთრებაში მიიღებდნენ სახელმწიფო საკუთრებაში არსებულ მათ ყოფილ ქონებას, ამით კონსტიტუციური შეთანხმების საფუძველზე წარმოშობილი განსხვავება საქართველოს მართლმადიდებ</w:t>
                  </w:r>
                  <w:r w:rsidR="00771457">
                    <w:rPr>
                      <w:rFonts w:ascii="Sylfaen" w:hAnsi="Sylfaen"/>
                      <w:bCs/>
                      <w:color w:val="000000"/>
                      <w:sz w:val="24"/>
                      <w:szCs w:val="24"/>
                      <w:lang w:val="ka-GE"/>
                    </w:rPr>
                    <w:t>ელ</w:t>
                  </w:r>
                  <w:r>
                    <w:rPr>
                      <w:rFonts w:ascii="Sylfaen" w:hAnsi="Sylfaen"/>
                      <w:bCs/>
                      <w:color w:val="000000"/>
                      <w:sz w:val="24"/>
                      <w:szCs w:val="24"/>
                      <w:lang w:val="ka-GE"/>
                    </w:rPr>
                    <w:t xml:space="preserve"> ეკლესიასა და სხვა რელიგიურ გაერთიანებებს შორის არ იარსებებდა. </w:t>
                  </w:r>
                </w:p>
                <w:p w14:paraId="6492A1B2" w14:textId="77777777" w:rsidR="000574D7" w:rsidRDefault="000574D7" w:rsidP="000574D7">
                  <w:pPr>
                    <w:spacing w:after="0" w:line="240" w:lineRule="auto"/>
                    <w:rPr>
                      <w:rFonts w:ascii="Sylfaen" w:hAnsi="Sylfaen"/>
                      <w:bCs/>
                      <w:color w:val="000000"/>
                      <w:sz w:val="24"/>
                      <w:szCs w:val="24"/>
                      <w:lang w:val="ka-GE"/>
                    </w:rPr>
                  </w:pPr>
                </w:p>
                <w:p w14:paraId="685220CC" w14:textId="4F297B5D" w:rsidR="000574D7" w:rsidRDefault="000574D7" w:rsidP="00703BFE">
                  <w:pPr>
                    <w:spacing w:after="0" w:line="240" w:lineRule="auto"/>
                    <w:jc w:val="both"/>
                    <w:rPr>
                      <w:rFonts w:ascii="Sylfaen" w:hAnsi="Sylfaen"/>
                      <w:bCs/>
                      <w:color w:val="000000"/>
                      <w:sz w:val="24"/>
                      <w:szCs w:val="24"/>
                      <w:lang w:val="ka-GE"/>
                    </w:rPr>
                  </w:pPr>
                  <w:r>
                    <w:rPr>
                      <w:rFonts w:ascii="Sylfaen" w:hAnsi="Sylfaen"/>
                      <w:bCs/>
                      <w:color w:val="000000"/>
                      <w:sz w:val="24"/>
                      <w:szCs w:val="24"/>
                      <w:lang w:val="ka-GE"/>
                    </w:rPr>
                    <w:lastRenderedPageBreak/>
                    <w:t>ამ თვალსაზრისით</w:t>
                  </w:r>
                  <w:r w:rsidR="002D7104">
                    <w:rPr>
                      <w:rFonts w:ascii="Sylfaen" w:hAnsi="Sylfaen"/>
                      <w:bCs/>
                      <w:color w:val="000000"/>
                      <w:sz w:val="24"/>
                      <w:szCs w:val="24"/>
                      <w:lang w:val="ka-GE"/>
                    </w:rPr>
                    <w:t>,</w:t>
                  </w:r>
                  <w:r>
                    <w:rPr>
                      <w:rFonts w:ascii="Sylfaen" w:hAnsi="Sylfaen"/>
                      <w:bCs/>
                      <w:color w:val="000000"/>
                      <w:sz w:val="24"/>
                      <w:szCs w:val="24"/>
                      <w:lang w:val="ka-GE"/>
                    </w:rPr>
                    <w:t xml:space="preserve"> </w:t>
                  </w:r>
                  <w:r w:rsidR="002D7104">
                    <w:rPr>
                      <w:rFonts w:ascii="Sylfaen" w:hAnsi="Sylfaen"/>
                      <w:bCs/>
                      <w:color w:val="000000"/>
                      <w:sz w:val="24"/>
                      <w:szCs w:val="24"/>
                      <w:lang w:val="ka-GE"/>
                    </w:rPr>
                    <w:t>შეგვიძლია პარალელი გავავლოთ</w:t>
                  </w:r>
                  <w:r>
                    <w:rPr>
                      <w:rFonts w:ascii="Sylfaen" w:hAnsi="Sylfaen"/>
                      <w:bCs/>
                      <w:color w:val="000000"/>
                      <w:sz w:val="24"/>
                      <w:szCs w:val="24"/>
                      <w:lang w:val="ka-GE"/>
                    </w:rPr>
                    <w:t xml:space="preserve"> ლევან ბერიანიძისა და გოჩა გაბოძის საქმ</w:t>
                  </w:r>
                  <w:r w:rsidR="002D7104">
                    <w:rPr>
                      <w:rFonts w:ascii="Sylfaen" w:hAnsi="Sylfaen"/>
                      <w:bCs/>
                      <w:color w:val="000000"/>
                      <w:sz w:val="24"/>
                      <w:szCs w:val="24"/>
                      <w:lang w:val="ka-GE"/>
                    </w:rPr>
                    <w:t>ესთან</w:t>
                  </w:r>
                  <w:r>
                    <w:rPr>
                      <w:rFonts w:ascii="Sylfaen" w:hAnsi="Sylfaen"/>
                      <w:bCs/>
                      <w:color w:val="000000"/>
                      <w:sz w:val="24"/>
                      <w:szCs w:val="24"/>
                      <w:lang w:val="ka-GE"/>
                    </w:rPr>
                    <w:t xml:space="preserve">. ამ საქმეში მსმ-ის დონორობისათვის დადგენილი იყო 10 წლიანი ვადა, </w:t>
                  </w:r>
                  <w:r w:rsidRPr="00771457">
                    <w:rPr>
                      <w:rFonts w:ascii="Sylfaen" w:hAnsi="Sylfaen"/>
                      <w:bCs/>
                      <w:color w:val="000000"/>
                      <w:sz w:val="24"/>
                      <w:szCs w:val="24"/>
                      <w:lang w:val="ka-GE"/>
                    </w:rPr>
                    <w:t>ხოლო იმ ჰეტეროსექსუალის სისხლის დონორობისათვის, რომელსაც სქესობრივი კავშირი ჰქონდა სისხლის გზით გადამდები ინფექციის (B და/ან C ჰეპატიტები, აივ ინფექცია, სიფილისი) მქონე პარტნიორთან, ერთი წელ</w:t>
                  </w:r>
                  <w:r>
                    <w:rPr>
                      <w:rFonts w:ascii="Sylfaen" w:hAnsi="Sylfaen"/>
                      <w:bCs/>
                      <w:color w:val="000000"/>
                      <w:sz w:val="24"/>
                      <w:szCs w:val="24"/>
                      <w:lang w:val="ka-GE"/>
                    </w:rPr>
                    <w:t xml:space="preserve">ი. ამ საქმეში მოსარჩელემ გაასაჩივრა ის ნორმა, რომელიც ზღუდავდა მსმ პირს (10 წლიანი შეზღუდვის ვადა) და არა ნორმა, რომელიც ჰეტეროსექსუალს უფრო ხელსაყრელ ვითარებაში აყენებდა მისთვის სისხლის დონორობის ერთწლიანი შეზღუდვის სახით (საკონსტიტუციო სასამართლოს გადაწყვეტილების პირველი თავის მე-7 პუნქტი). საბოლოოდ სასამართლომ 2019 წლის 17 დეკემბრის განჩინებით მოსარჩელის პოზიცია გაიზიარა და გასაჩივრებული ნორმა საკუთარი გადაწყვეტილების დამძლევად და არაკონსტიტუციურად მიიჩნია.  </w:t>
                  </w:r>
                </w:p>
                <w:p w14:paraId="31C12AF8" w14:textId="77777777" w:rsidR="000574D7" w:rsidRDefault="000574D7" w:rsidP="00703BFE">
                  <w:pPr>
                    <w:spacing w:after="0" w:line="240" w:lineRule="auto"/>
                    <w:jc w:val="both"/>
                    <w:rPr>
                      <w:rFonts w:ascii="Sylfaen" w:hAnsi="Sylfaen"/>
                      <w:bCs/>
                      <w:color w:val="000000"/>
                      <w:sz w:val="24"/>
                      <w:szCs w:val="24"/>
                      <w:lang w:val="ka-GE"/>
                    </w:rPr>
                  </w:pPr>
                </w:p>
                <w:p w14:paraId="5A9A4568" w14:textId="30B03D4E" w:rsidR="000574D7" w:rsidRDefault="000574D7" w:rsidP="00703BFE">
                  <w:pPr>
                    <w:spacing w:after="0" w:line="240" w:lineRule="auto"/>
                    <w:jc w:val="both"/>
                    <w:rPr>
                      <w:rFonts w:ascii="Sylfaen" w:hAnsi="Sylfaen"/>
                      <w:bCs/>
                      <w:color w:val="000000"/>
                      <w:sz w:val="24"/>
                      <w:szCs w:val="24"/>
                      <w:lang w:val="ka-GE"/>
                    </w:rPr>
                  </w:pPr>
                  <w:r>
                    <w:rPr>
                      <w:rFonts w:ascii="Sylfaen" w:hAnsi="Sylfaen"/>
                      <w:bCs/>
                      <w:color w:val="000000"/>
                      <w:sz w:val="24"/>
                      <w:szCs w:val="24"/>
                      <w:lang w:val="ka-GE"/>
                    </w:rPr>
                    <w:t xml:space="preserve">ამ შემთხვევაშიც, დავის საგანს წარმოადგენს ნორმა, </w:t>
                  </w:r>
                  <w:r w:rsidR="006656E7" w:rsidRPr="00D7345C">
                    <w:rPr>
                      <w:rFonts w:ascii="Sylfaen" w:hAnsi="Sylfaen"/>
                      <w:bCs/>
                      <w:color w:val="000000" w:themeColor="text1"/>
                      <w:sz w:val="24"/>
                      <w:szCs w:val="24"/>
                      <w:lang w:val="ka-GE"/>
                    </w:rPr>
                    <w:t xml:space="preserve">რომელიც კრძალავს მართლმადიდებელი ეკლესიის გარდა, სხვა რელიგიური გაერთიანების მიერ </w:t>
                  </w:r>
                  <w:r w:rsidRPr="00D7345C">
                    <w:rPr>
                      <w:rFonts w:ascii="Sylfaen" w:hAnsi="Sylfaen"/>
                      <w:bCs/>
                      <w:color w:val="000000" w:themeColor="text1"/>
                      <w:sz w:val="24"/>
                      <w:szCs w:val="24"/>
                      <w:lang w:val="ka-GE"/>
                    </w:rPr>
                    <w:t xml:space="preserve">პრივატიზაციის გზით რელიგიური </w:t>
                  </w:r>
                  <w:r w:rsidR="006656E7" w:rsidRPr="00D7345C">
                    <w:rPr>
                      <w:rFonts w:ascii="Sylfaen" w:hAnsi="Sylfaen"/>
                      <w:bCs/>
                      <w:color w:val="000000" w:themeColor="text1"/>
                      <w:sz w:val="24"/>
                      <w:szCs w:val="24"/>
                      <w:lang w:val="ka-GE"/>
                    </w:rPr>
                    <w:t>და საკულტო ნაგებობების</w:t>
                  </w:r>
                  <w:r w:rsidRPr="00D7345C">
                    <w:rPr>
                      <w:rFonts w:ascii="Sylfaen" w:hAnsi="Sylfaen"/>
                      <w:bCs/>
                      <w:color w:val="000000" w:themeColor="text1"/>
                      <w:sz w:val="24"/>
                      <w:szCs w:val="24"/>
                      <w:lang w:val="ka-GE"/>
                    </w:rPr>
                    <w:t xml:space="preserve"> </w:t>
                  </w:r>
                  <w:r w:rsidR="006656E7" w:rsidRPr="00D7345C">
                    <w:rPr>
                      <w:rFonts w:ascii="Sylfaen" w:hAnsi="Sylfaen"/>
                      <w:bCs/>
                      <w:color w:val="000000" w:themeColor="text1"/>
                      <w:sz w:val="24"/>
                      <w:szCs w:val="24"/>
                      <w:lang w:val="ka-GE"/>
                    </w:rPr>
                    <w:t xml:space="preserve">(მოქმედი ან არამოქმედი), ასევე მისი ნანგრევების საკუთრებაში მიღებას. </w:t>
                  </w:r>
                  <w:r>
                    <w:rPr>
                      <w:rFonts w:ascii="Sylfaen" w:hAnsi="Sylfaen"/>
                      <w:bCs/>
                      <w:color w:val="000000"/>
                      <w:sz w:val="24"/>
                      <w:szCs w:val="24"/>
                      <w:lang w:val="ka-GE"/>
                    </w:rPr>
                    <w:t>დავის საგანი არ არის და ვერც იქნება კონსტიტუციური შეთანხმება, რომელიც სახელმწიფოსაგან ქონების მიღების სახით პრივილეგიას ანიჭებს საქართველოს მართლმადიდებ</w:t>
                  </w:r>
                  <w:r w:rsidR="00896459">
                    <w:rPr>
                      <w:rFonts w:ascii="Sylfaen" w:hAnsi="Sylfaen"/>
                      <w:bCs/>
                      <w:color w:val="000000"/>
                      <w:sz w:val="24"/>
                      <w:szCs w:val="24"/>
                      <w:lang w:val="ka-GE"/>
                    </w:rPr>
                    <w:t xml:space="preserve">ელ </w:t>
                  </w:r>
                  <w:r>
                    <w:rPr>
                      <w:rFonts w:ascii="Sylfaen" w:hAnsi="Sylfaen"/>
                      <w:bCs/>
                      <w:color w:val="000000"/>
                      <w:sz w:val="24"/>
                      <w:szCs w:val="24"/>
                      <w:lang w:val="ka-GE"/>
                    </w:rPr>
                    <w:t>ეკლესიას.</w:t>
                  </w:r>
                </w:p>
                <w:p w14:paraId="6B659466" w14:textId="77777777" w:rsidR="000574D7" w:rsidRDefault="000574D7" w:rsidP="00703BFE">
                  <w:pPr>
                    <w:spacing w:after="0" w:line="240" w:lineRule="auto"/>
                    <w:jc w:val="both"/>
                    <w:rPr>
                      <w:rFonts w:ascii="Sylfaen" w:hAnsi="Sylfaen"/>
                      <w:bCs/>
                      <w:color w:val="000000"/>
                      <w:sz w:val="24"/>
                      <w:szCs w:val="24"/>
                      <w:lang w:val="ka-GE"/>
                    </w:rPr>
                  </w:pPr>
                </w:p>
                <w:p w14:paraId="32FB034B" w14:textId="68EEE4B6" w:rsidR="000574D7" w:rsidRPr="00896459" w:rsidRDefault="000574D7" w:rsidP="00703BFE">
                  <w:pPr>
                    <w:spacing w:after="0" w:line="240" w:lineRule="auto"/>
                    <w:jc w:val="both"/>
                    <w:rPr>
                      <w:rFonts w:ascii="Sylfaen" w:hAnsi="Sylfaen"/>
                      <w:bCs/>
                      <w:color w:val="000000"/>
                      <w:sz w:val="24"/>
                      <w:szCs w:val="24"/>
                      <w:lang w:val="ka-GE"/>
                    </w:rPr>
                  </w:pPr>
                  <w:r>
                    <w:rPr>
                      <w:rFonts w:ascii="Sylfaen" w:hAnsi="Sylfaen"/>
                      <w:bCs/>
                      <w:color w:val="000000"/>
                      <w:sz w:val="24"/>
                      <w:szCs w:val="24"/>
                      <w:lang w:val="ka-GE"/>
                    </w:rPr>
                    <w:t xml:space="preserve">ამგვარად, კონსტიტუციური შეთანხმების მე-7 მუხლმა სადავო ნორმიდან გამორიცხა იმგვარი ნორმატიული შინაარსი, </w:t>
                  </w:r>
                  <w:r w:rsidRPr="00D7345C">
                    <w:rPr>
                      <w:rFonts w:ascii="Sylfaen" w:hAnsi="Sylfaen"/>
                      <w:bCs/>
                      <w:color w:val="000000" w:themeColor="text1"/>
                      <w:sz w:val="24"/>
                      <w:szCs w:val="24"/>
                      <w:lang w:val="ka-GE"/>
                    </w:rPr>
                    <w:t xml:space="preserve">რაც საპატრიარქოს უკრძალავდა სახელმწიფოსგან </w:t>
                  </w:r>
                  <w:r w:rsidR="006656E7" w:rsidRPr="00D7345C">
                    <w:rPr>
                      <w:rFonts w:ascii="Sylfaen" w:hAnsi="Sylfaen"/>
                      <w:bCs/>
                      <w:color w:val="000000" w:themeColor="text1"/>
                      <w:sz w:val="24"/>
                      <w:szCs w:val="24"/>
                      <w:lang w:val="ka-GE"/>
                    </w:rPr>
                    <w:t>რელიგიური და საკულტო ნაგებობების (მოქმედი ან არამოქმედი), ასევე მისი ნანგრევების</w:t>
                  </w:r>
                  <w:r w:rsidRPr="00D7345C">
                    <w:rPr>
                      <w:rFonts w:ascii="Sylfaen" w:hAnsi="Sylfaen"/>
                      <w:bCs/>
                      <w:color w:val="000000" w:themeColor="text1"/>
                      <w:sz w:val="24"/>
                      <w:szCs w:val="24"/>
                      <w:lang w:val="ka-GE"/>
                    </w:rPr>
                    <w:t xml:space="preserve"> მიღების შესაძლებლობას. ნორმაში ამით დარჩა იმგვარი შინაარსი, რაც სხვა რელიგიურ გაერთიანებებს უკრძალავს, სახელმწიფოსაგან საკუთრებაში მიიღოს რელიგიური ნაგებობები. </w:t>
                  </w:r>
                  <w:r>
                    <w:rPr>
                      <w:rFonts w:ascii="Sylfaen" w:hAnsi="Sylfaen"/>
                      <w:bCs/>
                      <w:color w:val="000000"/>
                      <w:sz w:val="24"/>
                      <w:szCs w:val="24"/>
                      <w:lang w:val="ka-GE"/>
                    </w:rPr>
                    <w:t>ამით სადავო ნორმა არათანაბარ მდგომარეობაში აყენებს რელიგიური უმცირესობების წარმომადგენლებს.</w:t>
                  </w:r>
                </w:p>
                <w:p w14:paraId="36DED458" w14:textId="43D2D7C8" w:rsidR="000574D7" w:rsidRDefault="000574D7" w:rsidP="00CC2205">
                  <w:pPr>
                    <w:spacing w:after="0" w:line="240" w:lineRule="auto"/>
                    <w:rPr>
                      <w:rFonts w:ascii="Sylfaen" w:hAnsi="Sylfaen"/>
                      <w:bCs/>
                      <w:color w:val="000000"/>
                      <w:sz w:val="24"/>
                      <w:szCs w:val="24"/>
                      <w:lang w:val="ka-GE"/>
                    </w:rPr>
                  </w:pPr>
                </w:p>
                <w:p w14:paraId="1D850AAA" w14:textId="560FB5C4" w:rsidR="000574D7" w:rsidRPr="00703BFE" w:rsidRDefault="00CC2205" w:rsidP="000574D7">
                  <w:pPr>
                    <w:spacing w:after="0" w:line="240" w:lineRule="auto"/>
                    <w:rPr>
                      <w:rFonts w:ascii="Sylfaen" w:hAnsi="Sylfaen"/>
                      <w:b/>
                      <w:color w:val="000000"/>
                      <w:sz w:val="24"/>
                      <w:szCs w:val="24"/>
                      <w:lang w:val="ka-GE"/>
                    </w:rPr>
                  </w:pPr>
                  <w:r>
                    <w:rPr>
                      <w:rFonts w:ascii="Sylfaen" w:hAnsi="Sylfaen"/>
                      <w:b/>
                      <w:color w:val="000000"/>
                      <w:sz w:val="24"/>
                      <w:szCs w:val="24"/>
                      <w:lang w:val="ka-GE"/>
                    </w:rPr>
                    <w:t>2</w:t>
                  </w:r>
                  <w:r w:rsidR="000574D7" w:rsidRPr="00703BFE">
                    <w:rPr>
                      <w:rFonts w:ascii="Sylfaen" w:hAnsi="Sylfaen"/>
                      <w:b/>
                      <w:color w:val="000000"/>
                      <w:sz w:val="24"/>
                      <w:szCs w:val="24"/>
                      <w:lang w:val="ka-GE"/>
                    </w:rPr>
                    <w:t xml:space="preserve">) არსებითი თანასწორობა და დიფერენცირების ნიშანი </w:t>
                  </w:r>
                </w:p>
                <w:p w14:paraId="13F6D54E" w14:textId="77777777" w:rsidR="000574D7" w:rsidRDefault="000574D7" w:rsidP="000574D7">
                  <w:pPr>
                    <w:spacing w:after="0" w:line="240" w:lineRule="auto"/>
                    <w:rPr>
                      <w:rFonts w:ascii="Sylfaen" w:hAnsi="Sylfaen"/>
                      <w:bCs/>
                      <w:color w:val="000000"/>
                      <w:sz w:val="24"/>
                      <w:szCs w:val="24"/>
                      <w:lang w:val="ka-GE"/>
                    </w:rPr>
                  </w:pPr>
                </w:p>
                <w:p w14:paraId="7F61D7FD" w14:textId="77777777" w:rsidR="000574D7" w:rsidRPr="00703BFE" w:rsidRDefault="000574D7" w:rsidP="00703BFE">
                  <w:pPr>
                    <w:spacing w:after="0" w:line="240" w:lineRule="auto"/>
                    <w:jc w:val="both"/>
                    <w:rPr>
                      <w:rFonts w:ascii="Sylfaen" w:hAnsi="Sylfaen"/>
                      <w:bCs/>
                      <w:color w:val="000000"/>
                      <w:sz w:val="24"/>
                      <w:szCs w:val="24"/>
                      <w:lang w:val="ka-GE"/>
                    </w:rPr>
                  </w:pPr>
                  <w:r w:rsidRPr="00703BFE">
                    <w:rPr>
                      <w:rFonts w:ascii="Sylfaen" w:hAnsi="Sylfaen"/>
                      <w:bCs/>
                      <w:color w:val="000000"/>
                      <w:sz w:val="24"/>
                      <w:szCs w:val="24"/>
                      <w:lang w:val="ka-GE"/>
                    </w:rPr>
                    <w:t xml:space="preserve">აღნიშნული სარჩელის ფარგლებში შესადარებელ ჯგუფს წარმოადგენენ ერთი მხრივ, საქართველოს ავტოკეფალური მართლამდიდებლური ეკლესია, მეორე მხრივ, საქართველოში მოქმედი ყველა სხვა რელიგიური გაერთიანება. სამართლებრივი ურთიერთობა, რომელთან მიმართებითაც ხდება დიფერენცირება ეხება სახელმწიფო საკუთრებაში არსებული ეკლესია-მონასტრების, მათი ნანგრევების რელიგიურ ორგანიზაციებზე პრივატიზაციას - ქონების სახელმწიფოდან რელიგიურ ორგანიზაციებზე განკერძოებას. </w:t>
                  </w:r>
                </w:p>
                <w:p w14:paraId="67A81020" w14:textId="77777777" w:rsidR="000574D7" w:rsidRPr="00703BFE" w:rsidRDefault="000574D7" w:rsidP="00703BFE">
                  <w:pPr>
                    <w:spacing w:after="0" w:line="240" w:lineRule="auto"/>
                    <w:jc w:val="both"/>
                    <w:rPr>
                      <w:rFonts w:ascii="Sylfaen" w:hAnsi="Sylfaen"/>
                      <w:bCs/>
                      <w:color w:val="000000"/>
                      <w:sz w:val="24"/>
                      <w:szCs w:val="24"/>
                      <w:lang w:val="ka-GE"/>
                    </w:rPr>
                  </w:pPr>
                </w:p>
                <w:p w14:paraId="357F8859" w14:textId="6D7DCBC2" w:rsidR="000574D7" w:rsidRPr="00D074A3" w:rsidRDefault="000574D7" w:rsidP="00703BFE">
                  <w:pPr>
                    <w:spacing w:after="0" w:line="240" w:lineRule="auto"/>
                    <w:jc w:val="both"/>
                    <w:rPr>
                      <w:rFonts w:ascii="Sylfaen" w:hAnsi="Sylfaen"/>
                      <w:bCs/>
                      <w:color w:val="000000"/>
                      <w:sz w:val="24"/>
                      <w:szCs w:val="24"/>
                      <w:lang w:val="ka-GE"/>
                    </w:rPr>
                  </w:pPr>
                  <w:r w:rsidRPr="00D074A3">
                    <w:rPr>
                      <w:rFonts w:ascii="Sylfaen" w:hAnsi="Sylfaen"/>
                      <w:bCs/>
                      <w:color w:val="000000"/>
                      <w:sz w:val="24"/>
                      <w:szCs w:val="24"/>
                      <w:lang w:val="ka-GE"/>
                    </w:rPr>
                    <w:t>2018 წლის 3 ივლისს მიღებულ გადაწყვეტილება სსიპ „საქართველოს ევანგელურ-ბაპტისტური ეკლესია“, სსიპ „საქართველოს ევანგელურ-ლუთერული ეკლესია“, სსიპ „სრულიად საქართველოს მუსლიმთა უმაღლესი სასულიერო სამმართველო“, სსიპ „დახსნილ ქრისტიანთა საღვთო ეკლესია საქართველოში“ და სსიპ „საქართველოს სახარების რწმენის ეკლესია“ საქართველოს პარლამენტის წინააღმდეგ ეხებოდა სახელმწიფო საკუთრებაში არსებული ქონების საქართველოს მართლმადიდებ</w:t>
                  </w:r>
                  <w:r w:rsidR="004F5C1D" w:rsidRPr="00D074A3">
                    <w:rPr>
                      <w:rFonts w:ascii="Sylfaen" w:hAnsi="Sylfaen"/>
                      <w:bCs/>
                      <w:color w:val="000000"/>
                      <w:sz w:val="24"/>
                      <w:szCs w:val="24"/>
                      <w:lang w:val="ka-GE"/>
                    </w:rPr>
                    <w:t>ელი</w:t>
                  </w:r>
                  <w:r w:rsidRPr="00D074A3">
                    <w:rPr>
                      <w:rFonts w:ascii="Sylfaen" w:hAnsi="Sylfaen"/>
                      <w:bCs/>
                      <w:color w:val="000000"/>
                      <w:sz w:val="24"/>
                      <w:szCs w:val="24"/>
                      <w:lang w:val="ka-GE"/>
                    </w:rPr>
                    <w:t xml:space="preserve"> ეკლესიისათვის უსასყიდლოდ გადაცემას და სხვა რელიგიური ორგანიზაციებისათვის ამ შესაძლებლობის წართმევას. ამ საქმეში საკონსტიტუციო სასამართლომ რელიგიური გაერთიანებები მიიჩნია საქართველოს </w:t>
                  </w:r>
                  <w:r w:rsidR="004F5C1D" w:rsidRPr="00D074A3">
                    <w:rPr>
                      <w:rFonts w:ascii="Sylfaen" w:hAnsi="Sylfaen"/>
                      <w:bCs/>
                      <w:color w:val="000000"/>
                      <w:sz w:val="24"/>
                      <w:szCs w:val="24"/>
                      <w:lang w:val="ka-GE"/>
                    </w:rPr>
                    <w:t>მართლმადიდებელი</w:t>
                  </w:r>
                  <w:r w:rsidRPr="00D074A3">
                    <w:rPr>
                      <w:rFonts w:ascii="Sylfaen" w:hAnsi="Sylfaen"/>
                      <w:bCs/>
                      <w:color w:val="000000"/>
                      <w:sz w:val="24"/>
                      <w:szCs w:val="24"/>
                      <w:lang w:val="ka-GE"/>
                    </w:rPr>
                    <w:t xml:space="preserve"> </w:t>
                  </w:r>
                  <w:r w:rsidRPr="00D074A3">
                    <w:rPr>
                      <w:rFonts w:ascii="Sylfaen" w:hAnsi="Sylfaen"/>
                      <w:bCs/>
                      <w:color w:val="000000"/>
                      <w:sz w:val="24"/>
                      <w:szCs w:val="24"/>
                      <w:lang w:val="ka-GE"/>
                    </w:rPr>
                    <w:lastRenderedPageBreak/>
                    <w:t xml:space="preserve">ეკლესიის მიმართ არსებითად თანასწორად სახელმწიფო ქონების უსასყიდლოდ მიღების ნაწილში. კერძოდ, საკონსტიტუციო სასამართლომ აღნიშნულ საქმეში მიღებული გადაწყვეტილების მეორე თავის მე-9 პუნქტში განაცხადა: „საქართველოს სამოციქულო ავტოკეფალური მართლმადიდებელი ეკლესია წარმოადგენს რელიგიურ ორგანიზაციას, რომელიც ახორციელებს რელიგიურ საქმიანობას და სადავო ნორმის საფუძველზე მას აქვს უფლება, სახელმწიფოსგან საკუთრებაში უსასყიდლოდ მიიღოს ქონება.“ </w:t>
                  </w:r>
                </w:p>
                <w:p w14:paraId="789E874F" w14:textId="77777777" w:rsidR="000574D7" w:rsidRPr="00703BFE" w:rsidRDefault="000574D7" w:rsidP="00703BFE">
                  <w:pPr>
                    <w:spacing w:after="0" w:line="240" w:lineRule="auto"/>
                    <w:jc w:val="both"/>
                    <w:rPr>
                      <w:rFonts w:ascii="Sylfaen" w:hAnsi="Sylfaen"/>
                      <w:bCs/>
                      <w:color w:val="000000"/>
                      <w:sz w:val="24"/>
                      <w:szCs w:val="24"/>
                      <w:lang w:val="ka-GE"/>
                    </w:rPr>
                  </w:pPr>
                </w:p>
                <w:p w14:paraId="74B9DEC0" w14:textId="77777777" w:rsidR="000574D7" w:rsidRPr="00D074A3" w:rsidRDefault="000574D7" w:rsidP="00703BFE">
                  <w:pPr>
                    <w:spacing w:after="0" w:line="240" w:lineRule="auto"/>
                    <w:jc w:val="both"/>
                    <w:rPr>
                      <w:rFonts w:ascii="Sylfaen" w:hAnsi="Sylfaen"/>
                      <w:bCs/>
                      <w:color w:val="000000"/>
                      <w:sz w:val="24"/>
                      <w:szCs w:val="24"/>
                      <w:lang w:val="ka-GE"/>
                    </w:rPr>
                  </w:pPr>
                  <w:r w:rsidRPr="00D074A3">
                    <w:rPr>
                      <w:rFonts w:ascii="Sylfaen" w:hAnsi="Sylfaen"/>
                      <w:bCs/>
                      <w:color w:val="000000"/>
                      <w:sz w:val="24"/>
                      <w:szCs w:val="24"/>
                      <w:lang w:val="ka-GE"/>
                    </w:rPr>
                    <w:t>„საქართველოს ევანგელურ-ლუთერანული ეკლესიის“ საქმეში მიღებული გადაწყვეტილების მეორე თავის მე-10 პუნქტში ასევე აღნიშნულია: „ინსტიტუციურად ჩამოყალიბებული რელიგიური გაერთიანებები განსაკუთრებულ როლს ასრულებენ სახელმწიფოში რელიგიის თავისუფლების უზრუნველყოფის თვალსაზრისით. მათ ეძლევათ სამართლებრივ ურთიერთობებში მორწმუნეთა ჯგუფის სახელით შესვლისა და შესაბამისი უფლებებით სარგებლობის შესაძლებლობა. ამგვარი გაერთიანებების უმთავრესი მიზანი რელიგიური საქმიანობის განხორციელებაა. ხოლო ამ საქმიანობის ფარგლებში მნიშვნელოვან როლს ასრულებს მათ საკუთრებაში არსებული უძრავი თუ მოძრავი ქონება. მაგალითად, საკუთრების უფლების სარგებლობით რელიგიური ორგანიზაციები უზრუნველყოფენ აღმსარებლობისთვის აუცილებელ პირობებს შესაბამისი რელიგიის მიმდევრებისთვის. აქედან გამომდინარე, ყველა რელიგიურ ორგანიზაციას თანაბრად აქვს სახელმწიფოსგან ქონების უსასყიდლოდ მიღებისა და მათი რელიგიური მიზნებისთვის გამოყენების ინტერესი. შესაბამისად, შესადარებელი ჯგუფები არსებითად თანასწორ პირებს წარმოადგენენ. იმის გათვალისწინებით, რომ სადავო ნორმით სახელმწიფო ქონების უსასყიდლოდ საკუთრებაში მიღების უფლებამოსილება. ენიჭება მხოლოდ საქართველოს ავტოკეფალურ მართლმადიდებელ ეკლესიას, აშკარაა, რომ სადავო ნორმა დიფერენცირებულად ეპყრობა არსებითად თანასწორ პირებს.”</w:t>
                  </w:r>
                </w:p>
                <w:p w14:paraId="19A37219" w14:textId="77777777" w:rsidR="000574D7" w:rsidRPr="00703BFE" w:rsidRDefault="000574D7" w:rsidP="00703BFE">
                  <w:pPr>
                    <w:spacing w:after="0" w:line="240" w:lineRule="auto"/>
                    <w:jc w:val="both"/>
                    <w:rPr>
                      <w:rFonts w:ascii="Sylfaen" w:hAnsi="Sylfaen"/>
                      <w:bCs/>
                      <w:color w:val="000000"/>
                      <w:sz w:val="24"/>
                      <w:szCs w:val="24"/>
                      <w:lang w:val="ka-GE"/>
                    </w:rPr>
                  </w:pPr>
                </w:p>
                <w:p w14:paraId="2E5CF6C9" w14:textId="542177EE" w:rsidR="000574D7" w:rsidRPr="00703BFE" w:rsidRDefault="000574D7" w:rsidP="00703BFE">
                  <w:pPr>
                    <w:spacing w:after="0" w:line="240" w:lineRule="auto"/>
                    <w:jc w:val="both"/>
                    <w:rPr>
                      <w:rFonts w:ascii="Sylfaen" w:hAnsi="Sylfaen"/>
                      <w:bCs/>
                      <w:color w:val="000000"/>
                      <w:sz w:val="24"/>
                      <w:szCs w:val="24"/>
                      <w:lang w:val="ka-GE"/>
                    </w:rPr>
                  </w:pPr>
                  <w:r w:rsidRPr="00703BFE">
                    <w:rPr>
                      <w:rFonts w:ascii="Sylfaen" w:hAnsi="Sylfaen"/>
                      <w:bCs/>
                      <w:color w:val="000000"/>
                      <w:sz w:val="24"/>
                      <w:szCs w:val="24"/>
                      <w:lang w:val="ka-GE"/>
                    </w:rPr>
                    <w:t xml:space="preserve">ამგვარად, ვინაიდან სადავო ნორმაც არეგულირებს სხვა რელიგიური ჯგუფებისათვის სახელმწიფო საკუთრებაში არსებული ეკლესია-მონასტრების საკუთრებაში გადაცემის აკრძალვას (როგორც სასყიდლით, ასევე უსასყიდლოდ), ხოლო კონსტიტუციური შეთანხმება უფლებას აძლევს </w:t>
                  </w:r>
                  <w:r w:rsidR="004F5C1D" w:rsidRPr="00703BFE">
                    <w:rPr>
                      <w:rFonts w:ascii="Sylfaen" w:hAnsi="Sylfaen"/>
                      <w:bCs/>
                      <w:color w:val="000000"/>
                      <w:sz w:val="24"/>
                      <w:szCs w:val="24"/>
                      <w:lang w:val="ka-GE"/>
                    </w:rPr>
                    <w:t>მართლმადიდებ</w:t>
                  </w:r>
                  <w:r w:rsidR="004F5C1D">
                    <w:rPr>
                      <w:rFonts w:ascii="Sylfaen" w:hAnsi="Sylfaen"/>
                      <w:bCs/>
                      <w:color w:val="000000"/>
                      <w:sz w:val="24"/>
                      <w:szCs w:val="24"/>
                      <w:lang w:val="ka-GE"/>
                    </w:rPr>
                    <w:t>ელ</w:t>
                  </w:r>
                  <w:r w:rsidRPr="00703BFE">
                    <w:rPr>
                      <w:rFonts w:ascii="Sylfaen" w:hAnsi="Sylfaen"/>
                      <w:bCs/>
                      <w:color w:val="000000"/>
                      <w:sz w:val="24"/>
                      <w:szCs w:val="24"/>
                      <w:lang w:val="ka-GE"/>
                    </w:rPr>
                    <w:t xml:space="preserve"> ეკლესიას, უსასყიდლოდ მიიღოს მანამდე სახელმწიფო საკუთრებაში არსებული ეკლესია-მონასტრები, ამით ხდება დიფერენცირება საქართველოს მართლამდიდებლურ ეკლესიასა და ყველა სხვა რელიგიურ გაერთიანებას შორის სახელმწიფოს საკუთრებაში არსებულ საკულტო ნაგებობების საკუთრებაში მიღებასთან დაკავშირებულ სამართლებრივ ურთიერთობაში (იქნება ეს სასყიდლით თუ უსასყიდლოდ). ყველა რელიგიურ ორგანიზაციას გააჩნია თანაბარი ინტერესი საკუთრებაში მიიღოს სახელმწიფოს საკუთრებაში არსებული საკულტო ნაგებობები. </w:t>
                  </w:r>
                </w:p>
                <w:p w14:paraId="3F743E5B" w14:textId="77777777" w:rsidR="000574D7" w:rsidRPr="00703BFE" w:rsidRDefault="000574D7" w:rsidP="00703BFE">
                  <w:pPr>
                    <w:spacing w:after="0" w:line="240" w:lineRule="auto"/>
                    <w:jc w:val="both"/>
                    <w:rPr>
                      <w:rFonts w:ascii="Sylfaen" w:hAnsi="Sylfaen"/>
                      <w:bCs/>
                      <w:color w:val="000000"/>
                      <w:sz w:val="24"/>
                      <w:szCs w:val="24"/>
                      <w:lang w:val="ka-GE"/>
                    </w:rPr>
                  </w:pPr>
                </w:p>
                <w:p w14:paraId="698911E2" w14:textId="2BF8F98B" w:rsidR="000574D7" w:rsidRPr="00D074A3" w:rsidRDefault="000574D7" w:rsidP="00703BFE">
                  <w:pPr>
                    <w:spacing w:after="0" w:line="240" w:lineRule="auto"/>
                    <w:jc w:val="both"/>
                    <w:rPr>
                      <w:rFonts w:ascii="Sylfaen" w:hAnsi="Sylfaen"/>
                      <w:bCs/>
                      <w:color w:val="000000"/>
                      <w:sz w:val="24"/>
                      <w:szCs w:val="24"/>
                      <w:lang w:val="ka-GE"/>
                    </w:rPr>
                  </w:pPr>
                  <w:r w:rsidRPr="00D074A3">
                    <w:rPr>
                      <w:rFonts w:ascii="Sylfaen" w:hAnsi="Sylfaen"/>
                      <w:bCs/>
                      <w:color w:val="000000"/>
                      <w:sz w:val="24"/>
                      <w:szCs w:val="24"/>
                      <w:lang w:val="ka-GE"/>
                    </w:rPr>
                    <w:t xml:space="preserve">დიფერენცირებაზე გავლენას ვერ ახდენს ის გარემოება, რომ საქართველოს ავტოკეფალურ </w:t>
                  </w:r>
                  <w:r w:rsidR="004F5C1D" w:rsidRPr="00D074A3">
                    <w:rPr>
                      <w:rFonts w:ascii="Sylfaen" w:hAnsi="Sylfaen"/>
                      <w:bCs/>
                      <w:color w:val="000000"/>
                      <w:sz w:val="24"/>
                      <w:szCs w:val="24"/>
                      <w:lang w:val="ka-GE"/>
                    </w:rPr>
                    <w:t>მართლმადიდებელ</w:t>
                  </w:r>
                  <w:r w:rsidRPr="00D074A3">
                    <w:rPr>
                      <w:rFonts w:ascii="Sylfaen" w:hAnsi="Sylfaen"/>
                      <w:bCs/>
                      <w:color w:val="000000"/>
                      <w:sz w:val="24"/>
                      <w:szCs w:val="24"/>
                      <w:lang w:val="ka-GE"/>
                    </w:rPr>
                    <w:t xml:space="preserve"> ეკლესიასთან მიმართებაში ქონების დაბრუნების საკითხს აწესრიგებს იერარქიულად მაღლა მდგომი ნორმატიული აქტი - კონსტიტუციური შეთანხმება, ხოლო ამავე საკითხს სხვა რელიგიურ ორგანიზაციებთან მიმართებაში ქონების გადაცემის აკრძალვის სახით არეგულირებს ჩვეულებრივი კანონი. საქართველოს საკონსტიტუციო სასამართლომ „საქართველოს ევანგელურ-ლუთერანული ეკლესიის“ საქმეში მიღებული გადაწყვეტილების მეორე თავის მე-18 პუნქტში განაცხადა: „ეკლესიის განსაკუთრებული როლის აღიარება, ერთი </w:t>
                  </w:r>
                  <w:r w:rsidRPr="00D074A3">
                    <w:rPr>
                      <w:rFonts w:ascii="Sylfaen" w:hAnsi="Sylfaen"/>
                      <w:bCs/>
                      <w:color w:val="000000"/>
                      <w:sz w:val="24"/>
                      <w:szCs w:val="24"/>
                      <w:lang w:val="ka-GE"/>
                    </w:rPr>
                    <w:lastRenderedPageBreak/>
                    <w:t xml:space="preserve">შეხედვით, ისტორიული ფაქტის კონსტატაციასთან არის დაკავშირებული. თუმცა მისი მნიშვნელობა მხოლოდ კონკრეტული გარემოების აღიარებით არ ამოიწურება. აღნიშნულზე მიუთითებს უშუალოდ სახელმწიფოსა და ეკლესიის ურთიერთობის მარეგულირებელი კონსტიტუციური ნორმები. უპირველესად, სწორედ ამ ნორმებში პოვებს გამოხატულებას ეკლესიის განსაკუთრებული როლის აღიარება. მაგალითად, საქართველოს კონსტიტუცია ითვალისწინებს კონსტიტუციური შეთანხმების დადების სავალდებულოობას  საერთაშორისო ხელშეკრულებებისა და შეთანხმებების შესაბამისობას კონსტიტუციურ შეთანხმებასთან, რაც მიუთითებს სახელმწიფოსა და ეკლესიას შორის არსებული შეთანხმების სამართლებრივ მნიშვნელობაზე ნორმატიული აქტების იერარქიაში.” გადაწყვეტილების მეორე თავის მე-19 პუნქტში აღნიშნულია: „ძირითადი კანონი არ მოითხოვს კონსტიტუციური შეთანხმების დადებას სხვა რელიგიურ ორგანიზაციებთან. შესაბამისად, კონსტიტუციის მოთხოვნები დაცული იქნება, თუ კონსტიტუციური შეთანხმება არ იქნება დადებული განსხვავებული რელიგიური კონფესიების წარმომადგენლებთან.“ </w:t>
                  </w:r>
                </w:p>
                <w:p w14:paraId="4A7FE95C" w14:textId="77777777" w:rsidR="000574D7" w:rsidRPr="00703BFE" w:rsidRDefault="000574D7" w:rsidP="00703BFE">
                  <w:pPr>
                    <w:spacing w:after="0" w:line="240" w:lineRule="auto"/>
                    <w:jc w:val="both"/>
                    <w:rPr>
                      <w:rFonts w:ascii="Sylfaen" w:hAnsi="Sylfaen"/>
                      <w:bCs/>
                      <w:color w:val="000000"/>
                      <w:sz w:val="24"/>
                      <w:szCs w:val="24"/>
                      <w:lang w:val="ka-GE"/>
                    </w:rPr>
                  </w:pPr>
                </w:p>
                <w:p w14:paraId="28285B98" w14:textId="13AFE7DE" w:rsidR="000574D7" w:rsidRPr="00D074A3" w:rsidRDefault="000574D7" w:rsidP="00703BFE">
                  <w:pPr>
                    <w:spacing w:after="0" w:line="240" w:lineRule="auto"/>
                    <w:jc w:val="both"/>
                    <w:rPr>
                      <w:rFonts w:ascii="Sylfaen" w:hAnsi="Sylfaen"/>
                      <w:bCs/>
                      <w:color w:val="000000"/>
                      <w:sz w:val="24"/>
                      <w:szCs w:val="24"/>
                      <w:lang w:val="ka-GE"/>
                    </w:rPr>
                  </w:pPr>
                  <w:r w:rsidRPr="00D074A3">
                    <w:rPr>
                      <w:rFonts w:ascii="Sylfaen" w:hAnsi="Sylfaen"/>
                      <w:bCs/>
                      <w:color w:val="000000"/>
                      <w:sz w:val="24"/>
                      <w:szCs w:val="24"/>
                      <w:lang w:val="ka-GE"/>
                    </w:rPr>
                    <w:t>ამის მიუხედავად, საქართველოს კონსტიტუციით დაშვებული კეთილმოსურნეობა საქართველოს მართლმადიდებ</w:t>
                  </w:r>
                  <w:r w:rsidR="004F5C1D" w:rsidRPr="00D074A3">
                    <w:rPr>
                      <w:rFonts w:ascii="Sylfaen" w:hAnsi="Sylfaen"/>
                      <w:bCs/>
                      <w:color w:val="000000"/>
                      <w:sz w:val="24"/>
                      <w:szCs w:val="24"/>
                      <w:lang w:val="ka-GE"/>
                    </w:rPr>
                    <w:t>ელი</w:t>
                  </w:r>
                  <w:r w:rsidRPr="00D074A3">
                    <w:rPr>
                      <w:rFonts w:ascii="Sylfaen" w:hAnsi="Sylfaen"/>
                      <w:bCs/>
                      <w:color w:val="000000"/>
                      <w:sz w:val="24"/>
                      <w:szCs w:val="24"/>
                      <w:lang w:val="ka-GE"/>
                    </w:rPr>
                    <w:t xml:space="preserve"> ეკლესიის მიმართ აქ სრულდება. როგორც საკონსტიტუციო სასამართლო „საქართველოს ევანგელურ-ლუთერანული ეკლესიის“ საქმეში მიღებული გადაწყვეტილების მეორე თავის მე-20 პუნქტში აღნიშნულია: „სახელმწიფოსა და ეკლესიის ურთიერთობის მარეგულირებელი კონსტიტუციური ნორმები, მათ შორის ეკლესიის განსაკუთრებული როლის აღიარება, არ გულისხმობს მართლმადიდებელი ეკლესიის პრივილეგირებულ მდგომარეობაში ჩაყენებას.“  ხოლო გადაწყვეტილების 21-ე პუნქტში აღნიშნულია: „კონსტიტუციური შეთანხმება სრულად უნდა შეესაბამებოდეს საერთაშორისო სამართლის საყოველთაოდ აღიარებულ პრინციპებსა და ნორმებს, კერძოდ, ადამიანის უფლებათა და ძირითად თავისუფლებათა სფეროში“. კონსტიტუციის მე-9 მუხლის მე-2 პუნქტი (ძველი რედაქცია) არ წარმოადგენს მხოლოდ კონსტიტუციური შეთანხმების მიმართ წაყენებულ მოთხოვნას. იგი იმავდროულად მიუთითებს ადამიანის უფლებათა და ძირითად თავისუფლებათა დაცვის სფეროში მოქმედი საყოველთაო პრინციპების გათვალისწინების აუცილებლობაზე სახელმწიფოსა და ეკლესიის ურთიერთობის განსაზღვრისას, მათ შორის თანასწორობის მოთხოვნათა დაცვისა და დისკრიმინაციის დაუშვებლობის საკითხში.“ </w:t>
                  </w:r>
                </w:p>
                <w:p w14:paraId="3141E995" w14:textId="77777777" w:rsidR="00703BFE" w:rsidRPr="00703BFE" w:rsidRDefault="00703BFE" w:rsidP="00703BFE">
                  <w:pPr>
                    <w:spacing w:after="0" w:line="240" w:lineRule="auto"/>
                    <w:jc w:val="both"/>
                    <w:rPr>
                      <w:rFonts w:ascii="Sylfaen" w:hAnsi="Sylfaen"/>
                      <w:bCs/>
                      <w:color w:val="000000"/>
                      <w:sz w:val="24"/>
                      <w:szCs w:val="24"/>
                      <w:lang w:val="ka-GE"/>
                    </w:rPr>
                  </w:pPr>
                </w:p>
                <w:p w14:paraId="2F4EA2A6" w14:textId="77777777" w:rsidR="000574D7" w:rsidRDefault="000574D7" w:rsidP="000574D7">
                  <w:pPr>
                    <w:spacing w:after="0" w:line="240" w:lineRule="auto"/>
                    <w:rPr>
                      <w:rFonts w:ascii="Sylfaen" w:hAnsi="Sylfaen"/>
                      <w:bCs/>
                      <w:color w:val="000000"/>
                      <w:sz w:val="24"/>
                      <w:szCs w:val="24"/>
                      <w:lang w:val="ka-GE"/>
                    </w:rPr>
                  </w:pPr>
                </w:p>
                <w:p w14:paraId="76C27844" w14:textId="6094826A" w:rsidR="000574D7" w:rsidRPr="0044565A" w:rsidRDefault="000574D7" w:rsidP="00703BFE">
                  <w:pPr>
                    <w:spacing w:after="0" w:line="240" w:lineRule="auto"/>
                    <w:jc w:val="both"/>
                    <w:rPr>
                      <w:rFonts w:ascii="Sylfaen" w:hAnsi="Sylfaen"/>
                      <w:bCs/>
                      <w:color w:val="000000"/>
                      <w:sz w:val="24"/>
                      <w:szCs w:val="24"/>
                      <w:lang w:val="ka-GE"/>
                    </w:rPr>
                  </w:pPr>
                  <w:r>
                    <w:rPr>
                      <w:rFonts w:ascii="Sylfaen" w:hAnsi="Sylfaen"/>
                      <w:bCs/>
                      <w:color w:val="000000"/>
                      <w:sz w:val="24"/>
                      <w:szCs w:val="24"/>
                      <w:lang w:val="ka-GE"/>
                    </w:rPr>
                    <w:t xml:space="preserve">ამგვარად, ის გარემოება, რომ </w:t>
                  </w:r>
                  <w:r w:rsidR="004F5C1D">
                    <w:rPr>
                      <w:rFonts w:ascii="Sylfaen" w:hAnsi="Sylfaen"/>
                      <w:bCs/>
                      <w:color w:val="000000"/>
                      <w:sz w:val="24"/>
                      <w:szCs w:val="24"/>
                      <w:lang w:val="ka-GE"/>
                    </w:rPr>
                    <w:t>მართლმადიდებელი</w:t>
                  </w:r>
                  <w:r>
                    <w:rPr>
                      <w:rFonts w:ascii="Sylfaen" w:hAnsi="Sylfaen"/>
                      <w:bCs/>
                      <w:color w:val="000000"/>
                      <w:sz w:val="24"/>
                      <w:szCs w:val="24"/>
                      <w:lang w:val="ka-GE"/>
                    </w:rPr>
                    <w:t xml:space="preserve"> ეკლესიისათვის ეკლესია-მონასტრების საკუთრებაში გადაცემის პრივილეგიის საფუძველი გახდა კონსტიტუციური შეთანხმება, თავისთავად ეს გარემოება დისკრიმინაციის აკრძალვის პრინციპიდან გამომდინარე ვერ გაამართლებს ჩვეულებრივი კანონით სხვა რელიგიური ორგანიზაციებისათვის ამ შესაძლებლობაზე უარის თქმას. </w:t>
                  </w:r>
                </w:p>
                <w:p w14:paraId="1D8CD13A" w14:textId="77777777" w:rsidR="000574D7" w:rsidRPr="00782427" w:rsidRDefault="000574D7" w:rsidP="000574D7">
                  <w:pPr>
                    <w:spacing w:after="0" w:line="240" w:lineRule="auto"/>
                    <w:rPr>
                      <w:rFonts w:ascii="Sylfaen" w:hAnsi="Sylfaen"/>
                      <w:bCs/>
                      <w:color w:val="000000"/>
                      <w:sz w:val="24"/>
                      <w:szCs w:val="24"/>
                      <w:lang w:val="ka-GE"/>
                    </w:rPr>
                  </w:pPr>
                </w:p>
                <w:p w14:paraId="3E434FC0" w14:textId="5EFF79C9" w:rsidR="000574D7" w:rsidRPr="00D074A3" w:rsidRDefault="000574D7" w:rsidP="00703BFE">
                  <w:pPr>
                    <w:spacing w:after="0" w:line="240" w:lineRule="auto"/>
                    <w:jc w:val="both"/>
                    <w:rPr>
                      <w:rFonts w:ascii="Sylfaen" w:hAnsi="Sylfaen"/>
                      <w:bCs/>
                      <w:color w:val="000000"/>
                      <w:sz w:val="24"/>
                      <w:szCs w:val="24"/>
                      <w:lang w:val="ka-GE"/>
                    </w:rPr>
                  </w:pPr>
                  <w:r w:rsidRPr="00D074A3">
                    <w:rPr>
                      <w:rFonts w:ascii="Sylfaen" w:hAnsi="Sylfaen"/>
                      <w:bCs/>
                      <w:color w:val="000000"/>
                      <w:sz w:val="24"/>
                      <w:szCs w:val="24"/>
                      <w:lang w:val="ka-GE"/>
                    </w:rPr>
                    <w:t xml:space="preserve">„საქართველოს ევანგელურ-ლუთერანული ეკლესიის“ საქმეში მიღებული გადაწყვეტილების მეორე თავის მე-11 პუნქტში საკონსტიტუციო სასამართლომ აღნიშნა: „მართლმადიდებელ ეკლესიას ენიჭება სადავო ნორმით გათვალისწინებული უფლება, ვინაიდან იგი წარმოადგენს მართლმადიდებელ ქრისტიანულ რელიგიას. იმავდროულად, საქმის განხილვისას ეჭვქვეშ არ დამდგარა, რომ სადავო ნორმის საფუძველზე გადაცემულ ქონებას ეკლესია იყენებს რელიგიური </w:t>
                  </w:r>
                  <w:r w:rsidRPr="00D074A3">
                    <w:rPr>
                      <w:rFonts w:ascii="Sylfaen" w:hAnsi="Sylfaen"/>
                      <w:bCs/>
                      <w:color w:val="000000"/>
                      <w:sz w:val="24"/>
                      <w:szCs w:val="24"/>
                      <w:lang w:val="ka-GE"/>
                    </w:rPr>
                    <w:lastRenderedPageBreak/>
                    <w:t xml:space="preserve">მიზნებისთვის. ამდენად, ამ რელიგიურ ორგანიზაციას, არსებითად თანასწორი პირებისგან განსხვავებით, ენიჭება სამართლებრივი უპირატესობა. რელიგიური საქმიანობის განსახორციელებლად, სახელმწიფო მას ეპყრობა უფრო კეთილმოსურნედ სხვა რელიგიურ ორგანიზაციებთან შედარებით. შესაბამისად, აშკარაა, რომ დიფერენცირების ნიშანს წარმოადგენს რელიგია. აღნიშნულს აგრეთვე ადასტურებს მოპასუხე მხარე.” ამ საქმეშიც დიფერენცირების ნიშანი არის რელიგია, ვინაიდან კონსტიტუციური შეთანხმებით საქართველოს ავტოკეფალური </w:t>
                  </w:r>
                  <w:r w:rsidR="004F5C1D" w:rsidRPr="00D074A3">
                    <w:rPr>
                      <w:rFonts w:ascii="Sylfaen" w:hAnsi="Sylfaen"/>
                      <w:bCs/>
                      <w:color w:val="000000"/>
                      <w:sz w:val="24"/>
                      <w:szCs w:val="24"/>
                      <w:lang w:val="ka-GE"/>
                    </w:rPr>
                    <w:t>მართლმადიდებელი</w:t>
                  </w:r>
                  <w:r w:rsidRPr="00D074A3">
                    <w:rPr>
                      <w:rFonts w:ascii="Sylfaen" w:hAnsi="Sylfaen"/>
                      <w:bCs/>
                      <w:color w:val="000000"/>
                      <w:sz w:val="24"/>
                      <w:szCs w:val="24"/>
                      <w:lang w:val="ka-GE"/>
                    </w:rPr>
                    <w:t xml:space="preserve"> ეკლესიის საკუთრებაში ხდება საბჭოთა დროს ჩამორთმეული ყველა მართლმადიდებლური ეკლესია-მონასტრის, მათი ნანგრევის გადაცემა, სხვა რელიგიური გაერთიანებებს, როგორც სასყიდლით, ისე უსასყიდლოდ ამ შესაძლებლობაზე უარს ეუბნებიან.</w:t>
                  </w:r>
                </w:p>
                <w:p w14:paraId="37573CA3" w14:textId="77777777" w:rsidR="000574D7" w:rsidRDefault="000574D7" w:rsidP="00703BFE">
                  <w:pPr>
                    <w:spacing w:after="0" w:line="240" w:lineRule="auto"/>
                    <w:jc w:val="both"/>
                    <w:rPr>
                      <w:rFonts w:ascii="Sylfaen" w:hAnsi="Sylfaen"/>
                      <w:bCs/>
                      <w:color w:val="000000"/>
                      <w:sz w:val="24"/>
                      <w:szCs w:val="24"/>
                      <w:lang w:val="ka-GE"/>
                    </w:rPr>
                  </w:pPr>
                </w:p>
                <w:p w14:paraId="28BE026C" w14:textId="77777777" w:rsidR="000574D7" w:rsidRPr="00D074A3" w:rsidRDefault="000574D7" w:rsidP="00703BFE">
                  <w:pPr>
                    <w:spacing w:after="0" w:line="240" w:lineRule="auto"/>
                    <w:jc w:val="both"/>
                    <w:rPr>
                      <w:rFonts w:ascii="Sylfaen" w:hAnsi="Sylfaen"/>
                      <w:bCs/>
                      <w:color w:val="000000"/>
                      <w:sz w:val="24"/>
                      <w:szCs w:val="24"/>
                      <w:lang w:val="ka-GE"/>
                    </w:rPr>
                  </w:pPr>
                  <w:r w:rsidRPr="00D074A3">
                    <w:rPr>
                      <w:rFonts w:ascii="Sylfaen" w:hAnsi="Sylfaen"/>
                      <w:bCs/>
                      <w:color w:val="000000"/>
                      <w:sz w:val="24"/>
                      <w:szCs w:val="24"/>
                      <w:lang w:val="ka-GE"/>
                    </w:rPr>
                    <w:t xml:space="preserve">რელიგია პირდაპირ არის გათვალისწინებული საქართველოს კონსტიტუციის მე-11 მუხლის პირველი პუნქტით და წარმოადგენს დიფერენცირების კლასიკურ ნიშანს. „საქართველოს ევანგელურ-ლუთერანული ეკლესიის“ საქმეში მიღებული გადაწყვეტილების მეორე თავის მე-12 პუნქტში განაცხადა: „საკონსტიტუციო სასამართლოს დამკვიდრებული პრაქტიკის თანახმად, თუ დიფერენცირების ნიშანი არის კლასიკური საკონსტიტუციო სასამართლო სადავო ნორმით დადგენილი დიფერენცირების შეფასებისთვის გამოიყენებს მკაცრ ტესტს. საკონსტიტუციო სასამართლო დიფერენცირების კონსტიტუციურობას მკაცრი ტესტის ფარგლებში აფასებს თანაზომიერების პრინციპის გამოყენებით. „თანაზომიერების პრინციპის მოთხოვნაა, რომ უფლების მზღუდავი საკანონმდებლო რეგულირება უნდა წარმოადგენდეს ღირებული საჯარო (ლეგიტიმური) მიზნის მიღწევის გამოსადეგ და აუცილებელ საშუალებას. ამავე დროს, უფლების შეზღუდვის ინტენსივობა მისაღწევი საჯარო მიზნის პროპორციული, მისი თანაზომიერი უნდა იყოს. დაუშვებელია ლეგიტიმური მიზნის მიღწევა განხორციელდეს ადამიანის უფლების მომეტებული შეზღუდვის ხარჯზე.“ შემდეგ თავში საუბარი იქნება თანაზომიერების ტესტზე. </w:t>
                  </w:r>
                </w:p>
                <w:p w14:paraId="1C6FAE78" w14:textId="77777777" w:rsidR="000574D7" w:rsidRPr="0044565A" w:rsidRDefault="000574D7" w:rsidP="000574D7">
                  <w:pPr>
                    <w:spacing w:after="0" w:line="240" w:lineRule="auto"/>
                    <w:rPr>
                      <w:rFonts w:ascii="Sylfaen" w:hAnsi="Sylfaen"/>
                      <w:bCs/>
                      <w:color w:val="000000"/>
                      <w:sz w:val="24"/>
                      <w:szCs w:val="24"/>
                      <w:lang w:val="ka-GE"/>
                    </w:rPr>
                  </w:pPr>
                </w:p>
                <w:p w14:paraId="03850525" w14:textId="4FCEB7D1" w:rsidR="000574D7" w:rsidRPr="00703BFE" w:rsidRDefault="00CC2205" w:rsidP="000574D7">
                  <w:pPr>
                    <w:spacing w:after="0" w:line="240" w:lineRule="auto"/>
                    <w:rPr>
                      <w:rFonts w:ascii="Sylfaen" w:hAnsi="Sylfaen"/>
                      <w:b/>
                      <w:color w:val="000000"/>
                      <w:sz w:val="24"/>
                      <w:szCs w:val="24"/>
                      <w:lang w:val="ka-GE"/>
                    </w:rPr>
                  </w:pPr>
                  <w:r>
                    <w:rPr>
                      <w:rFonts w:ascii="Sylfaen" w:hAnsi="Sylfaen"/>
                      <w:b/>
                      <w:color w:val="000000"/>
                      <w:sz w:val="24"/>
                      <w:szCs w:val="24"/>
                      <w:lang w:val="ka-GE"/>
                    </w:rPr>
                    <w:t>3</w:t>
                  </w:r>
                  <w:r w:rsidR="000574D7" w:rsidRPr="00703BFE">
                    <w:rPr>
                      <w:rFonts w:ascii="Sylfaen" w:hAnsi="Sylfaen"/>
                      <w:b/>
                      <w:color w:val="000000"/>
                      <w:sz w:val="24"/>
                      <w:szCs w:val="24"/>
                      <w:lang w:val="ka-GE"/>
                    </w:rPr>
                    <w:t xml:space="preserve">) თანაზომიერების ტესტი </w:t>
                  </w:r>
                </w:p>
                <w:p w14:paraId="2122FDDD" w14:textId="77777777" w:rsidR="000574D7" w:rsidRDefault="000574D7" w:rsidP="000574D7">
                  <w:pPr>
                    <w:spacing w:after="0" w:line="240" w:lineRule="auto"/>
                    <w:rPr>
                      <w:rFonts w:ascii="Sylfaen" w:hAnsi="Sylfaen"/>
                      <w:bCs/>
                      <w:color w:val="000000"/>
                      <w:sz w:val="24"/>
                      <w:szCs w:val="24"/>
                      <w:lang w:val="ka-GE"/>
                    </w:rPr>
                  </w:pPr>
                </w:p>
                <w:p w14:paraId="5671BB36" w14:textId="790327AA" w:rsidR="000574D7" w:rsidRPr="00D074A3" w:rsidRDefault="000574D7" w:rsidP="00703BFE">
                  <w:pPr>
                    <w:spacing w:after="0" w:line="240" w:lineRule="auto"/>
                    <w:jc w:val="both"/>
                    <w:rPr>
                      <w:rFonts w:ascii="Sylfaen" w:hAnsi="Sylfaen"/>
                      <w:bCs/>
                      <w:color w:val="000000"/>
                      <w:sz w:val="24"/>
                      <w:szCs w:val="24"/>
                      <w:lang w:val="ka-GE"/>
                    </w:rPr>
                  </w:pPr>
                  <w:r w:rsidRPr="00D074A3">
                    <w:rPr>
                      <w:rFonts w:ascii="Sylfaen" w:hAnsi="Sylfaen"/>
                      <w:bCs/>
                      <w:color w:val="000000"/>
                      <w:sz w:val="24"/>
                      <w:szCs w:val="24"/>
                      <w:lang w:val="ka-GE"/>
                    </w:rPr>
                    <w:t>„საქართველოს ევანგელურ-ლუთერანული ეკლესიის“ საქმეში მიღებული გადაწყვეტილების მეორე თავის მე-13 პუნქტში აღნიშნულია: „მკაცრი ტესტის“ ფარგლებში ნორმის კონსტიტუციურობის შეფასებისათვის აუცილებელია, პირველ რიგში, დადგინდეს, ემსახურება თუ არა იგი ლეგიტიმური მიზნის მიღწევას. ლეგიტიმური მიზნის არარსებობის პირობებში ადამიანის უფლებაში ნებისმიერი ჩარევა ატარებს თვითნებურ ხასიათს და უფლების შეზღუდვა საფუძველშივე გაუმართლებელი, არაკონსტიტუციურია ნორმის შემდგომი შემოწმების გარეშე“</w:t>
                  </w:r>
                  <w:r w:rsidR="00D074A3" w:rsidRPr="00D074A3">
                    <w:rPr>
                      <w:rFonts w:ascii="Sylfaen" w:hAnsi="Sylfaen"/>
                      <w:bCs/>
                      <w:color w:val="000000"/>
                      <w:sz w:val="24"/>
                      <w:szCs w:val="24"/>
                      <w:lang w:val="ka-GE"/>
                    </w:rPr>
                    <w:t>.</w:t>
                  </w:r>
                </w:p>
                <w:p w14:paraId="6427DBBC" w14:textId="77777777" w:rsidR="000574D7" w:rsidRPr="0044565A" w:rsidRDefault="000574D7" w:rsidP="00703BFE">
                  <w:pPr>
                    <w:spacing w:after="0" w:line="240" w:lineRule="auto"/>
                    <w:jc w:val="both"/>
                    <w:rPr>
                      <w:rFonts w:ascii="Sylfaen" w:hAnsi="Sylfaen"/>
                      <w:bCs/>
                      <w:color w:val="000000"/>
                      <w:sz w:val="24"/>
                      <w:szCs w:val="24"/>
                      <w:lang w:val="ka-GE"/>
                    </w:rPr>
                  </w:pPr>
                </w:p>
                <w:p w14:paraId="6825A252" w14:textId="77777777" w:rsidR="000574D7" w:rsidRPr="00D074A3" w:rsidRDefault="000574D7" w:rsidP="00703BFE">
                  <w:pPr>
                    <w:spacing w:after="0" w:line="240" w:lineRule="auto"/>
                    <w:jc w:val="both"/>
                    <w:rPr>
                      <w:rFonts w:ascii="Sylfaen" w:hAnsi="Sylfaen"/>
                      <w:bCs/>
                      <w:color w:val="000000"/>
                      <w:sz w:val="24"/>
                      <w:szCs w:val="24"/>
                      <w:lang w:val="ka-GE"/>
                    </w:rPr>
                  </w:pPr>
                  <w:r w:rsidRPr="00D074A3">
                    <w:rPr>
                      <w:rFonts w:ascii="Sylfaen" w:hAnsi="Sylfaen"/>
                      <w:bCs/>
                      <w:color w:val="000000"/>
                      <w:sz w:val="24"/>
                      <w:szCs w:val="24"/>
                      <w:lang w:val="ka-GE"/>
                    </w:rPr>
                    <w:t xml:space="preserve">ლეგიტიმური მიზნის კონტექსტში მნიშვნელოვანია ეს საქმე გაიმიჯნოს 2018 წლის 3 ივლისის გადაწყვეტილებისაგან. ამ გადაწყვეტილებაში საკონსტიტუციო სასამართლომ პირდაპირ ისაუბრა ამ სარჩელით სადავოდ ქცეული ნორმით დაცულ ობიექტზე, კერძოდ, 2018 წლის 3 ივლისის გადაწყვეტილებაში 25-ე პუნქტში აღნიშნულია: „პრივატიზებას არ ექვემდებარება რელიგიური და საკულტო ნაგებობები (მოქმედი და უმოქმედო), მათი ნანგრევები, აგრეთვე მიწის ნაკვეთები, რომლებზედაც ისინია განთავსებული. საქმის არსებით განხილვაზე მოწვეულ მოწმეთა განმარტებით, აღნიშნული ქონება არ ექვემდებარება პრივატიზებას, რაც გულისხმობს, რომ ვერცერთი რელიგიური დაწესებულება ამგვარი ტიპის ქონებას სადავო ნორმის საფუძველზე საკუთრებაში ვერ მიიღებს.“ </w:t>
                  </w:r>
                </w:p>
                <w:p w14:paraId="06D11AA1" w14:textId="77777777" w:rsidR="000574D7" w:rsidRDefault="000574D7" w:rsidP="00703BFE">
                  <w:pPr>
                    <w:spacing w:after="0" w:line="240" w:lineRule="auto"/>
                    <w:jc w:val="both"/>
                    <w:rPr>
                      <w:rFonts w:ascii="Sylfaen" w:hAnsi="Sylfaen"/>
                      <w:bCs/>
                      <w:color w:val="000000"/>
                      <w:sz w:val="24"/>
                      <w:szCs w:val="24"/>
                      <w:lang w:val="ka-GE"/>
                    </w:rPr>
                  </w:pPr>
                </w:p>
                <w:p w14:paraId="1EF7491D" w14:textId="77777777" w:rsidR="000574D7" w:rsidRPr="00D074A3" w:rsidRDefault="000574D7" w:rsidP="00703BFE">
                  <w:pPr>
                    <w:spacing w:after="0" w:line="240" w:lineRule="auto"/>
                    <w:jc w:val="both"/>
                    <w:rPr>
                      <w:rFonts w:ascii="Sylfaen" w:hAnsi="Sylfaen"/>
                      <w:bCs/>
                      <w:color w:val="000000"/>
                      <w:sz w:val="24"/>
                      <w:szCs w:val="24"/>
                      <w:lang w:val="ka-GE"/>
                    </w:rPr>
                  </w:pPr>
                  <w:r w:rsidRPr="00D074A3">
                    <w:rPr>
                      <w:rFonts w:ascii="Sylfaen" w:hAnsi="Sylfaen"/>
                      <w:bCs/>
                      <w:color w:val="000000"/>
                      <w:sz w:val="24"/>
                      <w:szCs w:val="24"/>
                      <w:lang w:val="ka-GE"/>
                    </w:rPr>
                    <w:t xml:space="preserve">„საქართველოს ევანგელურ-ლუთერანული ეკლესიის“ საქმეში მიღებული გადაწყვეტილების მეორე თავის 26-ე პუნქტში აღნიშნულია: „სადავო ნორმით ეკლესიას საკუთრებაში შესაძლოა გადაეცეს ნებისმიერი სახის სახელმწიფო ქონება, რომელიც გასხვისებისგან არ არის დაცული „სახელმწიფო ქონების შესახებ“ საქართველოს კანონის მე-4 მუხლით. ამგვარი მოწესრიგება მიუთითებს, რომ სადავო ნორმა არ არის პირობადებული რაიმე ისტორიული გარემოებით, ამგვარი კავშირის დადასტურების აუცილებლობით. კანონმდებლობა სადავო ნორმის საფუძველზე ეკლესიისთვის გადასაცემ ქონებას ზღუდავს მხოლოდ ნეგატიური თვალსაზრისით (უსასყიდლოდ გადასაცემი ქონების აკრძალვით). სადავო ნორმაზე დაყრდნობით, ეკლესიამ შეიძლება საკუთრებაში უსასყიდლოდ მიიღოს პრივატიზებას დაქვემდებარებული ნებისმიერი სახის ქონება, თუ იარსებებს საქართველოს მთავრობის შესაბამისი გადაწყვეტილება. </w:t>
                  </w:r>
                  <w:r w:rsidRPr="00D074A3">
                    <w:rPr>
                      <w:rFonts w:ascii="Sylfaen" w:hAnsi="Sylfaen"/>
                      <w:b/>
                      <w:bCs/>
                      <w:color w:val="000000"/>
                      <w:sz w:val="24"/>
                      <w:szCs w:val="24"/>
                      <w:lang w:val="ka-GE"/>
                    </w:rPr>
                    <w:t>ამგვარი ბლანკეტური მოწესრიგება შეუძლებელს</w:t>
                  </w:r>
                  <w:r w:rsidRPr="00D074A3">
                    <w:rPr>
                      <w:rFonts w:ascii="Sylfaen" w:hAnsi="Sylfaen"/>
                      <w:bCs/>
                      <w:color w:val="000000"/>
                      <w:sz w:val="24"/>
                      <w:szCs w:val="24"/>
                      <w:lang w:val="ka-GE"/>
                    </w:rPr>
                    <w:t xml:space="preserve"> </w:t>
                  </w:r>
                  <w:r w:rsidRPr="00D074A3">
                    <w:rPr>
                      <w:rFonts w:ascii="Sylfaen" w:hAnsi="Sylfaen"/>
                      <w:b/>
                      <w:bCs/>
                      <w:color w:val="000000"/>
                      <w:sz w:val="24"/>
                      <w:szCs w:val="24"/>
                      <w:lang w:val="ka-GE"/>
                    </w:rPr>
                    <w:t>ხდის საპრივატიზაციო ქონების გადაცემასა და ეკლესიის განსაკუთრებული როლის აღიარებას შორის პირდაპირი მიზეზშედეგობრივი კავშირის დადგენას</w:t>
                  </w:r>
                  <w:r w:rsidRPr="00D074A3">
                    <w:rPr>
                      <w:rFonts w:ascii="Sylfaen" w:hAnsi="Sylfaen"/>
                      <w:bCs/>
                      <w:color w:val="000000"/>
                      <w:sz w:val="24"/>
                      <w:szCs w:val="24"/>
                      <w:lang w:val="ka-GE"/>
                    </w:rPr>
                    <w:t>.”</w:t>
                  </w:r>
                </w:p>
                <w:p w14:paraId="0FBCA0F9" w14:textId="77777777" w:rsidR="000574D7" w:rsidRPr="0044565A" w:rsidRDefault="000574D7" w:rsidP="00703BFE">
                  <w:pPr>
                    <w:spacing w:after="0" w:line="240" w:lineRule="auto"/>
                    <w:jc w:val="both"/>
                    <w:rPr>
                      <w:rFonts w:ascii="Sylfaen" w:hAnsi="Sylfaen"/>
                      <w:bCs/>
                      <w:color w:val="000000"/>
                      <w:sz w:val="24"/>
                      <w:szCs w:val="24"/>
                      <w:lang w:val="ka-GE"/>
                    </w:rPr>
                  </w:pPr>
                </w:p>
                <w:p w14:paraId="52783637" w14:textId="4763F46F" w:rsidR="000574D7" w:rsidRPr="00AA0B81" w:rsidRDefault="000574D7" w:rsidP="00703BFE">
                  <w:pPr>
                    <w:spacing w:after="0" w:line="240" w:lineRule="auto"/>
                    <w:jc w:val="both"/>
                    <w:rPr>
                      <w:rFonts w:ascii="Sylfaen" w:hAnsi="Sylfaen"/>
                      <w:bCs/>
                      <w:color w:val="000000"/>
                      <w:sz w:val="24"/>
                      <w:szCs w:val="24"/>
                      <w:lang w:val="ka-GE"/>
                    </w:rPr>
                  </w:pPr>
                  <w:r>
                    <w:rPr>
                      <w:rFonts w:ascii="Sylfaen" w:hAnsi="Sylfaen"/>
                      <w:bCs/>
                      <w:color w:val="000000"/>
                      <w:sz w:val="24"/>
                      <w:szCs w:val="24"/>
                      <w:lang w:val="ka-GE"/>
                    </w:rPr>
                    <w:t>ამგვარად, 2018 წლის 3 ივლისის გადაწყვეტილების დავის საგანი იყო</w:t>
                  </w:r>
                  <w:r w:rsidR="005B31BC">
                    <w:rPr>
                      <w:rFonts w:ascii="Sylfaen" w:hAnsi="Sylfaen"/>
                      <w:bCs/>
                      <w:color w:val="000000"/>
                      <w:sz w:val="24"/>
                      <w:szCs w:val="24"/>
                      <w:lang w:val="ka-GE"/>
                    </w:rPr>
                    <w:t>,</w:t>
                  </w:r>
                  <w:r>
                    <w:rPr>
                      <w:rFonts w:ascii="Sylfaen" w:hAnsi="Sylfaen"/>
                      <w:bCs/>
                      <w:color w:val="000000"/>
                      <w:sz w:val="24"/>
                      <w:szCs w:val="24"/>
                      <w:lang w:val="ka-GE"/>
                    </w:rPr>
                    <w:t xml:space="preserve"> </w:t>
                  </w:r>
                  <w:r w:rsidR="005B31BC" w:rsidRPr="005B31BC">
                    <w:rPr>
                      <w:rFonts w:ascii="Sylfaen" w:hAnsi="Sylfaen"/>
                      <w:bCs/>
                      <w:color w:val="000000"/>
                      <w:sz w:val="24"/>
                      <w:szCs w:val="24"/>
                      <w:lang w:val="ka-GE"/>
                    </w:rPr>
                    <w:t>საკულტო ნაგებობების</w:t>
                  </w:r>
                  <w:r w:rsidR="005B31BC">
                    <w:rPr>
                      <w:rFonts w:ascii="Sylfaen" w:hAnsi="Sylfaen"/>
                      <w:bCs/>
                      <w:color w:val="000000"/>
                      <w:sz w:val="24"/>
                      <w:szCs w:val="24"/>
                      <w:lang w:val="ka-GE"/>
                    </w:rPr>
                    <w:t xml:space="preserve"> (მოქმედის ან არამოქმედის), მათი ნანგრევების </w:t>
                  </w:r>
                  <w:r w:rsidR="005B31BC" w:rsidRPr="005B31BC">
                    <w:rPr>
                      <w:rFonts w:ascii="Sylfaen" w:hAnsi="Sylfaen"/>
                      <w:bCs/>
                      <w:color w:val="000000"/>
                      <w:sz w:val="24"/>
                      <w:szCs w:val="24"/>
                      <w:lang w:val="ka-GE"/>
                    </w:rPr>
                    <w:t>გარდა</w:t>
                  </w:r>
                  <w:r w:rsidR="005B31BC">
                    <w:rPr>
                      <w:rFonts w:ascii="Sylfaen" w:hAnsi="Sylfaen"/>
                      <w:bCs/>
                      <w:color w:val="000000"/>
                      <w:sz w:val="24"/>
                      <w:szCs w:val="24"/>
                      <w:lang w:val="ka-GE"/>
                    </w:rPr>
                    <w:t>,</w:t>
                  </w:r>
                  <w:r w:rsidR="005B31BC" w:rsidRPr="005B31BC">
                    <w:rPr>
                      <w:rFonts w:ascii="Sylfaen" w:hAnsi="Sylfaen"/>
                      <w:bCs/>
                      <w:color w:val="000000"/>
                      <w:sz w:val="24"/>
                      <w:szCs w:val="24"/>
                      <w:lang w:val="ka-GE"/>
                    </w:rPr>
                    <w:t xml:space="preserve"> </w:t>
                  </w:r>
                  <w:r>
                    <w:rPr>
                      <w:rFonts w:ascii="Sylfaen" w:hAnsi="Sylfaen"/>
                      <w:bCs/>
                      <w:color w:val="000000"/>
                      <w:sz w:val="24"/>
                      <w:szCs w:val="24"/>
                      <w:lang w:val="ka-GE"/>
                    </w:rPr>
                    <w:t xml:space="preserve">ნებისმიერი </w:t>
                  </w:r>
                  <w:r w:rsidR="005B31BC">
                    <w:rPr>
                      <w:rFonts w:ascii="Sylfaen" w:hAnsi="Sylfaen"/>
                      <w:bCs/>
                      <w:color w:val="000000"/>
                      <w:sz w:val="24"/>
                      <w:szCs w:val="24"/>
                      <w:lang w:val="ka-GE"/>
                    </w:rPr>
                    <w:t xml:space="preserve">სხვა </w:t>
                  </w:r>
                  <w:r>
                    <w:rPr>
                      <w:rFonts w:ascii="Sylfaen" w:hAnsi="Sylfaen"/>
                      <w:bCs/>
                      <w:color w:val="000000"/>
                      <w:sz w:val="24"/>
                      <w:szCs w:val="24"/>
                      <w:lang w:val="ka-GE"/>
                    </w:rPr>
                    <w:t xml:space="preserve">ქონება, რაც მთავრობის </w:t>
                  </w:r>
                  <w:r w:rsidRPr="00D7345C">
                    <w:rPr>
                      <w:rFonts w:ascii="Sylfaen" w:hAnsi="Sylfaen"/>
                      <w:bCs/>
                      <w:color w:val="000000" w:themeColor="text1"/>
                      <w:sz w:val="24"/>
                      <w:szCs w:val="24"/>
                      <w:lang w:val="ka-GE"/>
                    </w:rPr>
                    <w:t>გადაწყვეტილებით</w:t>
                  </w:r>
                  <w:r w:rsidR="005B31BC" w:rsidRPr="00D7345C">
                    <w:rPr>
                      <w:rFonts w:ascii="Sylfaen" w:hAnsi="Sylfaen"/>
                      <w:bCs/>
                      <w:color w:val="000000" w:themeColor="text1"/>
                      <w:sz w:val="24"/>
                      <w:szCs w:val="24"/>
                      <w:lang w:val="ka-GE"/>
                    </w:rPr>
                    <w:t>,</w:t>
                  </w:r>
                  <w:r w:rsidRPr="00D7345C">
                    <w:rPr>
                      <w:rFonts w:ascii="Sylfaen" w:hAnsi="Sylfaen"/>
                      <w:bCs/>
                      <w:color w:val="000000" w:themeColor="text1"/>
                      <w:sz w:val="24"/>
                      <w:szCs w:val="24"/>
                      <w:lang w:val="ka-GE"/>
                    </w:rPr>
                    <w:t xml:space="preserve"> </w:t>
                  </w:r>
                  <w:r w:rsidR="005B31BC" w:rsidRPr="00D7345C">
                    <w:rPr>
                      <w:rFonts w:ascii="Sylfaen" w:hAnsi="Sylfaen"/>
                      <w:bCs/>
                      <w:color w:val="000000" w:themeColor="text1"/>
                      <w:sz w:val="24"/>
                      <w:szCs w:val="24"/>
                      <w:lang w:val="ka-GE"/>
                    </w:rPr>
                    <w:t>გადაეცემოდა საქართველოს მართლმადიდებელ ეკლესიას და არ გადაეცემოდა სხვა რელიგიურ გაერთიანებას</w:t>
                  </w:r>
                  <w:r w:rsidRPr="00D7345C">
                    <w:rPr>
                      <w:rFonts w:ascii="Sylfaen" w:hAnsi="Sylfaen"/>
                      <w:bCs/>
                      <w:color w:val="000000" w:themeColor="text1"/>
                      <w:sz w:val="24"/>
                      <w:szCs w:val="24"/>
                      <w:lang w:val="ka-GE"/>
                    </w:rPr>
                    <w:t xml:space="preserve">. 2018 წლის 3 ივლისის გადაწყვეტილებაში  დავის საგანი არ ყოფილა ისტორიულად რელიგიური </w:t>
                  </w:r>
                  <w:r>
                    <w:rPr>
                      <w:rFonts w:ascii="Sylfaen" w:hAnsi="Sylfaen"/>
                      <w:bCs/>
                      <w:color w:val="000000"/>
                      <w:sz w:val="24"/>
                      <w:szCs w:val="24"/>
                      <w:lang w:val="ka-GE"/>
                    </w:rPr>
                    <w:t xml:space="preserve">გაერთიანებების საკუთრებაში არსებული საკულტო ნაგებობები, რაც საბჭოთა პერიოდში ამ გაერთიანებებმა დაკარგეს და დამოუკიდებლობის მოპოვებისთანავე აღმოჩნდა საქართველოს სახელმწიფოს საკუთრებაში. 2018 წლის 3 ივლისის გადაწყვეტილებისაგან განსხვავებით, ამ საქმეში </w:t>
                  </w:r>
                  <w:r w:rsidRPr="00D7345C">
                    <w:rPr>
                      <w:rFonts w:ascii="Sylfaen" w:hAnsi="Sylfaen"/>
                      <w:bCs/>
                      <w:color w:val="000000" w:themeColor="text1"/>
                      <w:sz w:val="24"/>
                      <w:szCs w:val="24"/>
                      <w:lang w:val="ka-GE"/>
                    </w:rPr>
                    <w:t>დავის საგანს</w:t>
                  </w:r>
                  <w:r w:rsidR="005B31BC" w:rsidRPr="00D7345C">
                    <w:rPr>
                      <w:rFonts w:ascii="Sylfaen" w:hAnsi="Sylfaen"/>
                      <w:bCs/>
                      <w:color w:val="000000" w:themeColor="text1"/>
                      <w:sz w:val="24"/>
                      <w:szCs w:val="24"/>
                      <w:lang w:val="ka-GE"/>
                    </w:rPr>
                    <w:t>,</w:t>
                  </w:r>
                  <w:r w:rsidRPr="00D7345C">
                    <w:rPr>
                      <w:rFonts w:ascii="Sylfaen" w:hAnsi="Sylfaen"/>
                      <w:bCs/>
                      <w:color w:val="000000" w:themeColor="text1"/>
                      <w:sz w:val="24"/>
                      <w:szCs w:val="24"/>
                      <w:lang w:val="ka-GE"/>
                    </w:rPr>
                    <w:t xml:space="preserve"> </w:t>
                  </w:r>
                  <w:r w:rsidR="005B31BC" w:rsidRPr="00D7345C">
                    <w:rPr>
                      <w:rFonts w:ascii="Sylfaen" w:hAnsi="Sylfaen"/>
                      <w:bCs/>
                      <w:color w:val="000000" w:themeColor="text1"/>
                      <w:sz w:val="24"/>
                      <w:szCs w:val="24"/>
                      <w:lang w:val="ka-GE"/>
                    </w:rPr>
                    <w:t xml:space="preserve">მეტწილად, </w:t>
                  </w:r>
                  <w:r w:rsidRPr="00D7345C">
                    <w:rPr>
                      <w:rFonts w:ascii="Sylfaen" w:hAnsi="Sylfaen"/>
                      <w:bCs/>
                      <w:color w:val="000000" w:themeColor="text1"/>
                      <w:sz w:val="24"/>
                      <w:szCs w:val="24"/>
                      <w:lang w:val="ka-GE"/>
                    </w:rPr>
                    <w:t xml:space="preserve">ასეთი ქონება წარმოადგენს. საქართველოს </w:t>
                  </w:r>
                  <w:r w:rsidR="003567D3" w:rsidRPr="00D7345C">
                    <w:rPr>
                      <w:rFonts w:ascii="Sylfaen" w:hAnsi="Sylfaen"/>
                      <w:bCs/>
                      <w:color w:val="000000" w:themeColor="text1"/>
                      <w:sz w:val="24"/>
                      <w:szCs w:val="24"/>
                      <w:lang w:val="ka-GE"/>
                    </w:rPr>
                    <w:t xml:space="preserve">მართლმადიდებელმა </w:t>
                  </w:r>
                  <w:r w:rsidRPr="00D7345C">
                    <w:rPr>
                      <w:rFonts w:ascii="Sylfaen" w:hAnsi="Sylfaen"/>
                      <w:bCs/>
                      <w:color w:val="000000" w:themeColor="text1"/>
                      <w:sz w:val="24"/>
                      <w:szCs w:val="24"/>
                      <w:lang w:val="ka-GE"/>
                    </w:rPr>
                    <w:t xml:space="preserve">ეკლესიამ ასეთი ქონება </w:t>
                  </w:r>
                  <w:r>
                    <w:rPr>
                      <w:rFonts w:ascii="Sylfaen" w:hAnsi="Sylfaen"/>
                      <w:bCs/>
                      <w:color w:val="000000"/>
                      <w:sz w:val="24"/>
                      <w:szCs w:val="24"/>
                      <w:lang w:val="ka-GE"/>
                    </w:rPr>
                    <w:t xml:space="preserve">საკუთრებაში კონსტიტუციური შეთანხმებით მიიღო, ხოლო სხვა რელიგიურმა გაერთიანებებმა ასეთი საკულტო ნაგებობები არათუ ვერ მიიღეს საკუთრებაში, არამედ გასაჩივრებული ნორმა ამას პირდაპირ კრძალავს. ლეგიტიმური მიზნის შეფასებისას გადამწყვეტია პასუხი გაეცეს შეკითხვას: რამდენად არის შესაძლებელი, დადგინდეს კონკრეტული ნაგებობის ისტორიული კავშირი კონკრეტულ კონფესიასთან.    </w:t>
                  </w:r>
                </w:p>
                <w:p w14:paraId="68C4B9F0" w14:textId="77777777" w:rsidR="000574D7" w:rsidRDefault="000574D7" w:rsidP="00703BFE">
                  <w:pPr>
                    <w:spacing w:after="0" w:line="240" w:lineRule="auto"/>
                    <w:jc w:val="both"/>
                    <w:rPr>
                      <w:rFonts w:ascii="Sylfaen" w:hAnsi="Sylfaen"/>
                      <w:bCs/>
                      <w:color w:val="000000"/>
                      <w:sz w:val="24"/>
                      <w:szCs w:val="24"/>
                      <w:lang w:val="ka-GE"/>
                    </w:rPr>
                  </w:pPr>
                </w:p>
                <w:p w14:paraId="5E1E23D9" w14:textId="1B66EB1D" w:rsidR="000574D7" w:rsidRPr="00D074A3" w:rsidRDefault="000574D7" w:rsidP="00703BFE">
                  <w:pPr>
                    <w:spacing w:after="0" w:line="240" w:lineRule="auto"/>
                    <w:jc w:val="both"/>
                    <w:rPr>
                      <w:rFonts w:ascii="Sylfaen" w:hAnsi="Sylfaen"/>
                      <w:bCs/>
                      <w:color w:val="000000"/>
                      <w:sz w:val="24"/>
                      <w:szCs w:val="24"/>
                      <w:lang w:val="ka-GE"/>
                    </w:rPr>
                  </w:pPr>
                  <w:r w:rsidRPr="00D074A3">
                    <w:rPr>
                      <w:rFonts w:ascii="Sylfaen" w:hAnsi="Sylfaen"/>
                      <w:bCs/>
                      <w:color w:val="000000"/>
                      <w:sz w:val="24"/>
                      <w:szCs w:val="24"/>
                      <w:lang w:val="ka-GE"/>
                    </w:rPr>
                    <w:t xml:space="preserve">კონსტიტუციური შეთანხმებით, საქართველოს </w:t>
                  </w:r>
                  <w:r w:rsidR="003567D3" w:rsidRPr="00D074A3">
                    <w:rPr>
                      <w:rFonts w:ascii="Sylfaen" w:hAnsi="Sylfaen"/>
                      <w:bCs/>
                      <w:color w:val="000000"/>
                      <w:sz w:val="24"/>
                      <w:szCs w:val="24"/>
                      <w:lang w:val="ka-GE"/>
                    </w:rPr>
                    <w:t>მართლმადიდებელ</w:t>
                  </w:r>
                  <w:r w:rsidRPr="00D074A3">
                    <w:rPr>
                      <w:rFonts w:ascii="Sylfaen" w:hAnsi="Sylfaen"/>
                      <w:bCs/>
                      <w:color w:val="000000"/>
                      <w:sz w:val="24"/>
                      <w:szCs w:val="24"/>
                      <w:lang w:val="ka-GE"/>
                    </w:rPr>
                    <w:t xml:space="preserve"> ეკლესიას საკუთრებაში დაუბრუნდა ის ეკლესია-მონასტრები, მათი ნანგრევები, რაც ისტორიულად ეკუთვნოდა საქართველოს საპატრიარქოს და რაც ეკლესიამ დაკარგა მეფის რუსეთის და, განსაკუთრებით, საბჭოთა ტოტალიტარული რეჟიმის პირობებში. კონსტიტუციური შეთანხმების მე-11 მუხლში აღნიშნულია: „სახელმწიფო ადასტურებს XIX-XX საუკუნეებში (გასაკუთრებით 1921-90 წლებში), სახელმწიფოებრივი დამოუკიდებლობის დაკარგვის პერიოდში, ეკლესიისათვის მატერიალური და მორალური ზიანის მიყენების ფაქტს, როგორც ჩამორთმეული ქონების ნაწილის ფაქტობრივი მფლობელი, იღებს ვალდებულებას მატერიალური ზიანის ნაწილობრივ კომპენსაციაზე (საქართველოს სსრ მინისტრთა საბჭოს დადგენილება 183; 12.04.90).“ ეს ნორმა მიუთითებს იმაზე, რომ ეკლესიის საკუთრების უფლება შეილახა იმით, რომ XIX-XX საუკუნეებში საქართველოს </w:t>
                  </w:r>
                  <w:r w:rsidR="003567D3" w:rsidRPr="00D074A3">
                    <w:rPr>
                      <w:rFonts w:ascii="Sylfaen" w:hAnsi="Sylfaen"/>
                      <w:bCs/>
                      <w:color w:val="000000"/>
                      <w:sz w:val="24"/>
                      <w:szCs w:val="24"/>
                      <w:lang w:val="ka-GE"/>
                    </w:rPr>
                    <w:t xml:space="preserve">მართლმადიდებელ </w:t>
                  </w:r>
                  <w:r w:rsidRPr="00D074A3">
                    <w:rPr>
                      <w:rFonts w:ascii="Sylfaen" w:hAnsi="Sylfaen"/>
                      <w:bCs/>
                      <w:color w:val="000000"/>
                      <w:sz w:val="24"/>
                      <w:szCs w:val="24"/>
                      <w:lang w:val="ka-GE"/>
                    </w:rPr>
                    <w:t>ეკლესიას მეფის რუსეთმა და საბჭოთა ხელისუფლებამ ჩამოართვა რელიგიური დანიშნულების ნაგებობა. საქართველოს დამოუკიდებლობის მოპოვები</w:t>
                  </w:r>
                  <w:r w:rsidR="003567D3" w:rsidRPr="00D074A3">
                    <w:rPr>
                      <w:rFonts w:ascii="Sylfaen" w:hAnsi="Sylfaen"/>
                      <w:bCs/>
                      <w:color w:val="000000"/>
                      <w:sz w:val="24"/>
                      <w:szCs w:val="24"/>
                      <w:lang w:val="ka-GE"/>
                    </w:rPr>
                    <w:t>დან,</w:t>
                  </w:r>
                  <w:r w:rsidRPr="00D074A3">
                    <w:rPr>
                      <w:rFonts w:ascii="Sylfaen" w:hAnsi="Sylfaen"/>
                      <w:bCs/>
                      <w:color w:val="000000"/>
                      <w:sz w:val="24"/>
                      <w:szCs w:val="24"/>
                      <w:lang w:val="ka-GE"/>
                    </w:rPr>
                    <w:t xml:space="preserve"> ეს </w:t>
                  </w:r>
                  <w:r w:rsidRPr="00D074A3">
                    <w:rPr>
                      <w:rFonts w:ascii="Sylfaen" w:hAnsi="Sylfaen"/>
                      <w:bCs/>
                      <w:color w:val="000000"/>
                      <w:sz w:val="24"/>
                      <w:szCs w:val="24"/>
                      <w:lang w:val="ka-GE"/>
                    </w:rPr>
                    <w:lastRenderedPageBreak/>
                    <w:t xml:space="preserve">ქონება გადავიდა მემკვიდრეობით დამოუკიდებელი საქართველოს სახელმწიფოს მფლობელობაში, რომელმაც აიღო ამ ქონების საქართველოს </w:t>
                  </w:r>
                  <w:r w:rsidR="003567D3" w:rsidRPr="00D074A3">
                    <w:rPr>
                      <w:rFonts w:ascii="Sylfaen" w:hAnsi="Sylfaen"/>
                      <w:bCs/>
                      <w:color w:val="000000"/>
                      <w:sz w:val="24"/>
                      <w:szCs w:val="24"/>
                      <w:lang w:val="ka-GE"/>
                    </w:rPr>
                    <w:t>მართლმადიდებელი</w:t>
                  </w:r>
                  <w:r w:rsidRPr="00D074A3">
                    <w:rPr>
                      <w:rFonts w:ascii="Sylfaen" w:hAnsi="Sylfaen"/>
                      <w:bCs/>
                      <w:color w:val="000000"/>
                      <w:sz w:val="24"/>
                      <w:szCs w:val="24"/>
                      <w:lang w:val="ka-GE"/>
                    </w:rPr>
                    <w:t xml:space="preserve"> ეკლესიისათვის დაბრუნების ვალდებულება. საქართველოს სახელმწიფომ თავისი თავი გამოაცხადა ამ ქონების ფაქტობრივ მფლობელად, კონსტიტუციური შეთანხმების მე-11 მუხლით, ხოლო მე-7 მუხლით აღიარა საქართველოს </w:t>
                  </w:r>
                  <w:r w:rsidR="003567D3" w:rsidRPr="00D074A3">
                    <w:rPr>
                      <w:rFonts w:ascii="Sylfaen" w:hAnsi="Sylfaen"/>
                      <w:bCs/>
                      <w:color w:val="000000"/>
                      <w:sz w:val="24"/>
                      <w:szCs w:val="24"/>
                      <w:lang w:val="ka-GE"/>
                    </w:rPr>
                    <w:t xml:space="preserve">მართლმადიდებელი </w:t>
                  </w:r>
                  <w:r w:rsidRPr="00D074A3">
                    <w:rPr>
                      <w:rFonts w:ascii="Sylfaen" w:hAnsi="Sylfaen"/>
                      <w:bCs/>
                      <w:color w:val="000000"/>
                      <w:sz w:val="24"/>
                      <w:szCs w:val="24"/>
                      <w:lang w:val="ka-GE"/>
                    </w:rPr>
                    <w:t xml:space="preserve">ეკლესია ამ ქონების მესაკუთრედ.  </w:t>
                  </w:r>
                </w:p>
                <w:p w14:paraId="455218BE" w14:textId="77777777" w:rsidR="000574D7" w:rsidRDefault="000574D7" w:rsidP="00703BFE">
                  <w:pPr>
                    <w:spacing w:after="0" w:line="240" w:lineRule="auto"/>
                    <w:jc w:val="both"/>
                    <w:rPr>
                      <w:rFonts w:ascii="Sylfaen" w:hAnsi="Sylfaen"/>
                      <w:bCs/>
                      <w:color w:val="000000"/>
                      <w:sz w:val="24"/>
                      <w:szCs w:val="24"/>
                      <w:lang w:val="ka-GE"/>
                    </w:rPr>
                  </w:pPr>
                </w:p>
                <w:p w14:paraId="798C13DA" w14:textId="1A3DAFD0" w:rsidR="000574D7" w:rsidRPr="00D7345C" w:rsidRDefault="000574D7" w:rsidP="00703BFE">
                  <w:pPr>
                    <w:spacing w:after="0" w:line="240" w:lineRule="auto"/>
                    <w:jc w:val="both"/>
                    <w:rPr>
                      <w:rFonts w:ascii="Sylfaen" w:hAnsi="Sylfaen"/>
                      <w:bCs/>
                      <w:color w:val="000000" w:themeColor="text1"/>
                      <w:sz w:val="24"/>
                      <w:szCs w:val="24"/>
                      <w:lang w:val="ka-GE"/>
                    </w:rPr>
                  </w:pPr>
                  <w:r w:rsidRPr="00D074A3">
                    <w:rPr>
                      <w:rFonts w:ascii="Sylfaen" w:hAnsi="Sylfaen"/>
                      <w:bCs/>
                      <w:color w:val="000000"/>
                      <w:sz w:val="24"/>
                      <w:szCs w:val="24"/>
                      <w:lang w:val="ka-GE"/>
                    </w:rPr>
                    <w:t xml:space="preserve">საბჭოთა რეჟიმმა ქონებრივი ზიანი მიაყენა საქართველოს </w:t>
                  </w:r>
                  <w:r w:rsidR="003567D3" w:rsidRPr="00D074A3">
                    <w:rPr>
                      <w:rFonts w:ascii="Sylfaen" w:hAnsi="Sylfaen"/>
                      <w:bCs/>
                      <w:color w:val="000000"/>
                      <w:sz w:val="24"/>
                      <w:szCs w:val="24"/>
                      <w:lang w:val="ka-GE"/>
                    </w:rPr>
                    <w:t>მართლმადიდებელი</w:t>
                  </w:r>
                  <w:r w:rsidRPr="00D074A3">
                    <w:rPr>
                      <w:rFonts w:ascii="Sylfaen" w:hAnsi="Sylfaen"/>
                      <w:bCs/>
                      <w:color w:val="000000"/>
                      <w:sz w:val="24"/>
                      <w:szCs w:val="24"/>
                      <w:lang w:val="ka-GE"/>
                    </w:rPr>
                    <w:t xml:space="preserve"> ეკლესიის გარდა სხვა </w:t>
                  </w:r>
                  <w:r w:rsidR="003567D3" w:rsidRPr="00D074A3">
                    <w:rPr>
                      <w:rFonts w:ascii="Sylfaen" w:hAnsi="Sylfaen"/>
                      <w:bCs/>
                      <w:color w:val="000000"/>
                      <w:sz w:val="24"/>
                      <w:szCs w:val="24"/>
                      <w:lang w:val="ka-GE"/>
                    </w:rPr>
                    <w:t>რელიგიურ გაერთიანებებსაც.</w:t>
                  </w:r>
                  <w:r w:rsidRPr="00D074A3">
                    <w:rPr>
                      <w:rFonts w:ascii="Sylfaen" w:hAnsi="Sylfaen"/>
                      <w:bCs/>
                      <w:color w:val="000000"/>
                      <w:sz w:val="24"/>
                      <w:szCs w:val="24"/>
                      <w:lang w:val="ka-GE"/>
                    </w:rPr>
                    <w:t xml:space="preserve"> ეს გარემოება აღიარებულია „საქართველოში არსებული რელიგიური გაერთიანებებისათვის საბჭოთა ტოტალიტარული რეჟიმის დროს მიყენებული ზიანის ნაწილობრივ ანაზღაურებასთან დაკავშირებული ზოგიერთი ღონისძიების განხორციელების წესის“ დამტკიცების თაობაზე 2014 წლის 27 იანვრის საქართველოს მთავრობის</w:t>
                  </w:r>
                  <w:r w:rsidRPr="00D074A3">
                    <w:rPr>
                      <w:rFonts w:ascii="Sylfaen" w:hAnsi="Sylfaen"/>
                      <w:b/>
                      <w:bCs/>
                      <w:color w:val="000000"/>
                      <w:sz w:val="24"/>
                      <w:szCs w:val="24"/>
                      <w:lang w:val="ka-GE"/>
                    </w:rPr>
                    <w:t xml:space="preserve">  </w:t>
                  </w:r>
                  <w:r w:rsidRPr="00D074A3">
                    <w:rPr>
                      <w:rFonts w:ascii="Sylfaen" w:hAnsi="Sylfaen"/>
                      <w:bCs/>
                      <w:color w:val="000000"/>
                      <w:sz w:val="24"/>
                      <w:szCs w:val="24"/>
                      <w:lang w:val="ka-GE"/>
                    </w:rPr>
                    <w:t xml:space="preserve">N117 დადგენილებით, რომლის პირველ მუხლის პირველ პუნქტში აღნიშნულია: „საქართველოს მთავრობა ადასტურებს საქართველოს სახელმწიფოსა და საქართველოს სამოციქულო ავტოკეფალურ მართლმადიდებელ ეკლესიას შორის კონსტიტუციური შეთანხმებით აღიარებულ ზიანს, რომელიც მიადგა საქართველოს სამოციქულო ავტოკეფალურ მართლმადიდებელ ეკლესიას XIX-XX საუკუნეებში (განსაკუთრებით 1921-90 წლებში), სახელმწიფოებრივი დამოუკიდებლობის დაკარგვის პერიოდში.” ხოლო ამავე მუხლის მე-2 პუნქტში აღნიშნულია: „ამავე დროს საქართველოს მთავრობა აღიარებს საქართველოში არსებული რელიგიური გაერთიანებებისათვის საბჭოთა ტოტალიტარული რეჟიმის დროს (შემდგომში – საბჭოთა რეჟიმის დროს) მიყენებულ ზიანს.“ მიუხედავად იმისა, რომ საქართველოს მთავრობამ ზიანი აუნაზღაურა საქართველოს </w:t>
                  </w:r>
                  <w:r w:rsidR="003567D3" w:rsidRPr="00D074A3">
                    <w:rPr>
                      <w:rFonts w:ascii="Sylfaen" w:hAnsi="Sylfaen"/>
                      <w:bCs/>
                      <w:color w:val="000000"/>
                      <w:sz w:val="24"/>
                      <w:szCs w:val="24"/>
                      <w:lang w:val="ka-GE"/>
                    </w:rPr>
                    <w:t>მართლმადიდებელ</w:t>
                  </w:r>
                  <w:r w:rsidRPr="00D074A3">
                    <w:rPr>
                      <w:rFonts w:ascii="Sylfaen" w:hAnsi="Sylfaen"/>
                      <w:bCs/>
                      <w:color w:val="000000"/>
                      <w:sz w:val="24"/>
                      <w:szCs w:val="24"/>
                      <w:lang w:val="ka-GE"/>
                    </w:rPr>
                    <w:t xml:space="preserve"> ეკლესიას იმით, რომ მის საკუთრებაში აღიარა XIX-XX საუკუნეებში (განსაკუთრებით 1921-90 წლებში) ჩამორთმეული ეკლესია-მონასტრები, იმავეს გაკეთებას სახელმწიფო </w:t>
                  </w:r>
                  <w:r w:rsidRPr="00D7345C">
                    <w:rPr>
                      <w:rFonts w:ascii="Sylfaen" w:hAnsi="Sylfaen"/>
                      <w:bCs/>
                      <w:color w:val="000000" w:themeColor="text1"/>
                      <w:sz w:val="24"/>
                      <w:szCs w:val="24"/>
                      <w:lang w:val="ka-GE"/>
                    </w:rPr>
                    <w:t>გამორიცხავს სადავო ნორმის მეშვეობით</w:t>
                  </w:r>
                  <w:r w:rsidR="005B31BC" w:rsidRPr="00D7345C">
                    <w:rPr>
                      <w:rFonts w:ascii="Sylfaen" w:hAnsi="Sylfaen"/>
                      <w:bCs/>
                      <w:color w:val="000000" w:themeColor="text1"/>
                      <w:sz w:val="24"/>
                      <w:szCs w:val="24"/>
                      <w:lang w:val="ka-GE"/>
                    </w:rPr>
                    <w:t xml:space="preserve"> სხვა რელიგიურ გაერთიანებებთან მიმართებით</w:t>
                  </w:r>
                  <w:r w:rsidRPr="00D7345C">
                    <w:rPr>
                      <w:rFonts w:ascii="Sylfaen" w:hAnsi="Sylfaen"/>
                      <w:bCs/>
                      <w:color w:val="000000" w:themeColor="text1"/>
                      <w:sz w:val="24"/>
                      <w:szCs w:val="24"/>
                      <w:lang w:val="ka-GE"/>
                    </w:rPr>
                    <w:t xml:space="preserve">. </w:t>
                  </w:r>
                </w:p>
                <w:p w14:paraId="0DE28271" w14:textId="77777777" w:rsidR="000574D7" w:rsidRPr="00D7345C" w:rsidRDefault="000574D7" w:rsidP="00703BFE">
                  <w:pPr>
                    <w:spacing w:after="0" w:line="240" w:lineRule="auto"/>
                    <w:jc w:val="both"/>
                    <w:rPr>
                      <w:rFonts w:ascii="Sylfaen" w:hAnsi="Sylfaen"/>
                      <w:bCs/>
                      <w:color w:val="000000" w:themeColor="text1"/>
                      <w:sz w:val="24"/>
                      <w:szCs w:val="24"/>
                      <w:lang w:val="ka-GE"/>
                    </w:rPr>
                  </w:pPr>
                </w:p>
                <w:p w14:paraId="45B2E06C" w14:textId="50E3E18D" w:rsidR="000574D7" w:rsidRDefault="000574D7" w:rsidP="00703BFE">
                  <w:pPr>
                    <w:spacing w:after="0" w:line="240" w:lineRule="auto"/>
                    <w:jc w:val="both"/>
                    <w:rPr>
                      <w:rFonts w:ascii="Sylfaen" w:hAnsi="Sylfaen"/>
                      <w:bCs/>
                      <w:color w:val="000000"/>
                      <w:sz w:val="24"/>
                      <w:szCs w:val="24"/>
                      <w:lang w:val="ka-GE"/>
                    </w:rPr>
                  </w:pPr>
                  <w:r>
                    <w:rPr>
                      <w:rFonts w:ascii="Sylfaen" w:hAnsi="Sylfaen"/>
                      <w:bCs/>
                      <w:color w:val="000000"/>
                      <w:sz w:val="24"/>
                      <w:szCs w:val="24"/>
                      <w:lang w:val="ka-GE"/>
                    </w:rPr>
                    <w:t xml:space="preserve">დიფერენცირების ლეგიტიმურ მიზნად შესაძლოა დასახელდეს ნაგებობის კონფესიური კუთვნილების განსაზღვრის სირთულე. ეს განსაკუთრებით ეხება საკულტო ნაგებობის ნანგრევებს, რომელიც განადგურდა რამდენიმე საუკუნის წინ და ზუსტად უცნობია, ვინ სარგებლობდა ამ ნაგებობით. იგივე პრობლემა შეიძლება შეიქმნას არსებულ ნაგებობასთან დაკავშირებით, რომელიც სადავოა რამდენიმე კონფესიურ ჯგუფს შორის და საბჭოთა პერიოდიდან ჰქონდა სეკულარული ფუნქციები (მაგალითად, იყო ბიბლიოთეკა და ა.შ). მოსარჩელე მხარე არ გამორიცხავს იმას, რომ </w:t>
                  </w:r>
                  <w:r w:rsidR="00066FB6">
                    <w:rPr>
                      <w:rFonts w:ascii="Sylfaen" w:hAnsi="Sylfaen"/>
                      <w:bCs/>
                      <w:color w:val="000000"/>
                      <w:sz w:val="24"/>
                      <w:szCs w:val="24"/>
                      <w:lang w:val="ka-GE"/>
                    </w:rPr>
                    <w:t xml:space="preserve">შესაძლოა არსებობდეს ზოგიერთი </w:t>
                  </w:r>
                  <w:r>
                    <w:rPr>
                      <w:rFonts w:ascii="Sylfaen" w:hAnsi="Sylfaen"/>
                      <w:bCs/>
                      <w:color w:val="000000"/>
                      <w:sz w:val="24"/>
                      <w:szCs w:val="24"/>
                      <w:lang w:val="ka-GE"/>
                    </w:rPr>
                    <w:t>ნაგებობების ისტორიული მესაკუთრის კუთვნილების დადგენის სირთულე. თუმცა ამასთან ერთად შესაძლოა არსებობდეს ისეთი ვითარება, როცა საკულტო ნაგებობა იყოს მოქმედი და მისი კონფესიური კუთვნილებაც არ იყოს სადავო. მაგალითად,  ბათუმის ისტორიული ჯუმა მეჩეთი ყოველთვის ეკუთვნოდათ ქართველ სუნიტ მუსლიმებს და დღესაც ამ კონკრეტულ მეჩეთში სუნიტური ღვთისმსახურება აღევლინება. ამ კონკრეტული ნაგებობის ისტორიული კუთვნილება აჭარაში მცხოვრებ</w:t>
                  </w:r>
                  <w:r w:rsidR="00B37838">
                    <w:rPr>
                      <w:rFonts w:ascii="Sylfaen" w:hAnsi="Sylfaen"/>
                      <w:bCs/>
                      <w:color w:val="000000"/>
                      <w:sz w:val="24"/>
                      <w:szCs w:val="24"/>
                      <w:lang w:val="ka-GE"/>
                    </w:rPr>
                    <w:t>ი</w:t>
                  </w:r>
                  <w:r>
                    <w:rPr>
                      <w:rFonts w:ascii="Sylfaen" w:hAnsi="Sylfaen"/>
                      <w:bCs/>
                      <w:color w:val="000000"/>
                      <w:sz w:val="24"/>
                      <w:szCs w:val="24"/>
                      <w:lang w:val="ka-GE"/>
                    </w:rPr>
                    <w:t xml:space="preserve"> სუნიტური მიმართულების მუსლიმებისათვის უდავოა და დიდი ალბათობით მომავალშიც სადავო არ გხდება მაგალითად, შიიტების, </w:t>
                  </w:r>
                  <w:r w:rsidR="00066FB6">
                    <w:rPr>
                      <w:rFonts w:ascii="Sylfaen" w:hAnsi="Sylfaen"/>
                      <w:bCs/>
                      <w:color w:val="000000"/>
                      <w:sz w:val="24"/>
                      <w:szCs w:val="24"/>
                      <w:lang w:val="ka-GE"/>
                    </w:rPr>
                    <w:t>ან</w:t>
                  </w:r>
                  <w:r>
                    <w:rPr>
                      <w:rFonts w:ascii="Sylfaen" w:hAnsi="Sylfaen"/>
                      <w:bCs/>
                      <w:color w:val="000000"/>
                      <w:sz w:val="24"/>
                      <w:szCs w:val="24"/>
                      <w:lang w:val="ka-GE"/>
                    </w:rPr>
                    <w:t xml:space="preserve"> სხვა კონფესიის წარმომადგენლთა მხრიდან. ამის მიუხედავად, მუსლიმი მრევლი მოკლებულია შესაძლებლობას, ეს კონკრეტული ისტორიული შენობა იქონიოს საკუთრებაში. </w:t>
                  </w:r>
                </w:p>
                <w:p w14:paraId="7A5871FD" w14:textId="77777777" w:rsidR="000574D7" w:rsidRDefault="000574D7" w:rsidP="00703BFE">
                  <w:pPr>
                    <w:spacing w:after="0" w:line="240" w:lineRule="auto"/>
                    <w:jc w:val="both"/>
                    <w:rPr>
                      <w:rFonts w:ascii="Sylfaen" w:hAnsi="Sylfaen"/>
                      <w:bCs/>
                      <w:color w:val="000000"/>
                      <w:sz w:val="24"/>
                      <w:szCs w:val="24"/>
                      <w:lang w:val="ka-GE"/>
                    </w:rPr>
                  </w:pPr>
                </w:p>
                <w:p w14:paraId="2E19E030" w14:textId="057D2524" w:rsidR="000574D7" w:rsidRPr="00D074A3" w:rsidRDefault="000574D7" w:rsidP="00703BFE">
                  <w:pPr>
                    <w:spacing w:after="0" w:line="240" w:lineRule="auto"/>
                    <w:jc w:val="both"/>
                    <w:rPr>
                      <w:rFonts w:ascii="Sylfaen" w:hAnsi="Sylfaen"/>
                      <w:bCs/>
                      <w:color w:val="000000"/>
                      <w:sz w:val="24"/>
                      <w:szCs w:val="24"/>
                      <w:lang w:val="ka-GE"/>
                    </w:rPr>
                  </w:pPr>
                  <w:r w:rsidRPr="00D074A3">
                    <w:rPr>
                      <w:rFonts w:ascii="Sylfaen" w:hAnsi="Sylfaen"/>
                      <w:bCs/>
                      <w:color w:val="000000"/>
                      <w:sz w:val="24"/>
                      <w:szCs w:val="24"/>
                      <w:lang w:val="ka-GE"/>
                    </w:rPr>
                    <w:t>„სახელმწიფო ქონების შესახებ“ კანონის მე-2 მუხლის „ე“ ქვეპუნქტის თანახმად, სახელმწიფო საკუთრებაში არსებული საკულტო ნაგებობა გადადის რელიგიური გაერთიანების სარგებლობაში, მისი პრივატიზაციის ნაცვლად. ამაზე მეტყველებს</w:t>
                  </w:r>
                  <w:r w:rsidRPr="00D074A3">
                    <w:rPr>
                      <w:rFonts w:ascii="Sylfaen" w:hAnsi="Sylfaen" w:cs="Sylfaen"/>
                      <w:b/>
                      <w:bCs/>
                      <w:sz w:val="32"/>
                      <w:szCs w:val="32"/>
                      <w:lang w:val="ka-GE" w:eastAsia="x-none"/>
                    </w:rPr>
                    <w:t xml:space="preserve"> </w:t>
                  </w:r>
                  <w:r w:rsidRPr="00D074A3">
                    <w:rPr>
                      <w:rFonts w:ascii="Sylfaen" w:hAnsi="Sylfaen"/>
                      <w:bCs/>
                      <w:color w:val="000000"/>
                      <w:sz w:val="24"/>
                      <w:szCs w:val="24"/>
                      <w:lang w:val="ka-GE"/>
                    </w:rPr>
                    <w:t xml:space="preserve">2018 წლის 17 აპრილის ადამიანის უფლებათა დაცვის სამთავრობო სამოქმედო გეგმის (2018-2020 წლებისთვის) დამტკიცების შესახებ #182-ე დადგენილების #18.1.9 დანართში აღნიშნულია: „საბჭოთა პერიოდში ჩამორთმეული არასადავო ისტორიული, მათ შორის რელიგიური ორგანიზაციების სარგებლობაში არარსებული, საკულტო შენობა-ნაგებობების გადაცემის პროცესი </w:t>
                  </w:r>
                  <w:r w:rsidRPr="00D7345C">
                    <w:rPr>
                      <w:rFonts w:ascii="Sylfaen" w:hAnsi="Sylfaen"/>
                      <w:bCs/>
                      <w:color w:val="000000" w:themeColor="text1"/>
                      <w:sz w:val="24"/>
                      <w:szCs w:val="24"/>
                      <w:lang w:val="ka-GE"/>
                    </w:rPr>
                    <w:t xml:space="preserve">სისტემატიზირებული და გაგრძელებულია.“ ეს ჩანაწერი მიუთითებს იმაზე, რომ ამ დრომდე რელიგიის საკითხთა სახელმწიფო სააგენტო, ეკონომიკისა და კულტურის სამინისტროები </w:t>
                  </w:r>
                  <w:r w:rsidR="005B31BC" w:rsidRPr="00D7345C">
                    <w:rPr>
                      <w:rFonts w:ascii="Sylfaen" w:hAnsi="Sylfaen"/>
                      <w:bCs/>
                      <w:color w:val="000000" w:themeColor="text1"/>
                      <w:sz w:val="24"/>
                      <w:szCs w:val="24"/>
                      <w:lang w:val="ka-GE"/>
                    </w:rPr>
                    <w:t>მართლმადიდებელი ეკლესიის გარდა სხვა</w:t>
                  </w:r>
                  <w:r w:rsidRPr="00D7345C">
                    <w:rPr>
                      <w:rFonts w:ascii="Sylfaen" w:hAnsi="Sylfaen"/>
                      <w:bCs/>
                      <w:color w:val="000000" w:themeColor="text1"/>
                      <w:sz w:val="24"/>
                      <w:szCs w:val="24"/>
                      <w:lang w:val="ka-GE"/>
                    </w:rPr>
                    <w:t xml:space="preserve"> რელიგიურ გაერთიანებებს სარგებლობის უფლებით გადასცემენ იმ საკულტო ნაგებობებს, რომელის </w:t>
                  </w:r>
                  <w:r w:rsidRPr="00D074A3">
                    <w:rPr>
                      <w:rFonts w:ascii="Sylfaen" w:hAnsi="Sylfaen"/>
                      <w:bCs/>
                      <w:color w:val="000000"/>
                      <w:sz w:val="24"/>
                      <w:szCs w:val="24"/>
                      <w:lang w:val="ka-GE"/>
                    </w:rPr>
                    <w:t xml:space="preserve">ისტორიული კუთვნილება უდავოა და სარგებლობაში გადაცემის მომენტისათვის მოსარგებლე რელიგიური დანიშნულებით იყენებს აღნიშნულ ნაგებობას. </w:t>
                  </w:r>
                </w:p>
                <w:p w14:paraId="31BA4CDB" w14:textId="77777777" w:rsidR="000574D7" w:rsidRDefault="000574D7" w:rsidP="00703BFE">
                  <w:pPr>
                    <w:spacing w:after="0" w:line="240" w:lineRule="auto"/>
                    <w:jc w:val="both"/>
                    <w:rPr>
                      <w:rFonts w:ascii="Sylfaen" w:hAnsi="Sylfaen"/>
                      <w:bCs/>
                      <w:color w:val="000000"/>
                      <w:sz w:val="24"/>
                      <w:szCs w:val="24"/>
                      <w:lang w:val="ka-GE"/>
                    </w:rPr>
                  </w:pPr>
                </w:p>
                <w:p w14:paraId="532348F8" w14:textId="3D9768C3" w:rsidR="000574D7" w:rsidRDefault="000574D7" w:rsidP="00703BFE">
                  <w:pPr>
                    <w:spacing w:after="0" w:line="240" w:lineRule="auto"/>
                    <w:jc w:val="both"/>
                    <w:rPr>
                      <w:rFonts w:ascii="Sylfaen" w:hAnsi="Sylfaen"/>
                      <w:bCs/>
                      <w:color w:val="000000"/>
                      <w:sz w:val="24"/>
                      <w:szCs w:val="24"/>
                      <w:lang w:val="ka-GE"/>
                    </w:rPr>
                  </w:pPr>
                  <w:r>
                    <w:rPr>
                      <w:rFonts w:ascii="Sylfaen" w:hAnsi="Sylfaen"/>
                      <w:bCs/>
                      <w:color w:val="000000"/>
                      <w:sz w:val="24"/>
                      <w:szCs w:val="24"/>
                      <w:lang w:val="ka-GE"/>
                    </w:rPr>
                    <w:t xml:space="preserve">ეს გარემოება მეტყველებს შემდეგზე: არსებობს რელიგიური ნაგებობები, რომელთა გადაცემა არ არის დაკავშირებული მისი ისტორიული მემკვიდრეობის დადგენის სირთულესთან, როდესაც ნაგებობის ისტორიულ-კონფესიური მემკვიდრე არ იწვევს დავას და სწორედ ამიტომაც ასეთი გაერთიანებას გადაეცემა კონკრეტული ნაგებობა სარგებლობის უფლებით. შესაბამისად, ლეგიტიმური მიზანი - ნაგებობის ისტორიული მემკვიდრის დადგენის სირთულე - ვერ </w:t>
                  </w:r>
                  <w:r w:rsidRPr="00D7345C">
                    <w:rPr>
                      <w:rFonts w:ascii="Sylfaen" w:hAnsi="Sylfaen"/>
                      <w:bCs/>
                      <w:color w:val="000000" w:themeColor="text1"/>
                      <w:sz w:val="24"/>
                      <w:szCs w:val="24"/>
                      <w:lang w:val="ka-GE"/>
                    </w:rPr>
                    <w:t xml:space="preserve">ამართლებს </w:t>
                  </w:r>
                  <w:r w:rsidR="00C93C2B" w:rsidRPr="00D7345C">
                    <w:rPr>
                      <w:rFonts w:ascii="Sylfaen" w:hAnsi="Sylfaen"/>
                      <w:bCs/>
                      <w:color w:val="000000" w:themeColor="text1"/>
                      <w:sz w:val="24"/>
                      <w:szCs w:val="24"/>
                      <w:lang w:val="ka-GE"/>
                    </w:rPr>
                    <w:t xml:space="preserve">მართლმადიდებელი ეკლესიის გარდა </w:t>
                  </w:r>
                  <w:r w:rsidRPr="00D7345C">
                    <w:rPr>
                      <w:rFonts w:ascii="Sylfaen" w:hAnsi="Sylfaen"/>
                      <w:bCs/>
                      <w:color w:val="000000" w:themeColor="text1"/>
                      <w:sz w:val="24"/>
                      <w:szCs w:val="24"/>
                      <w:lang w:val="ka-GE"/>
                    </w:rPr>
                    <w:t xml:space="preserve"> </w:t>
                  </w:r>
                  <w:r w:rsidR="00C93C2B" w:rsidRPr="00D7345C">
                    <w:rPr>
                      <w:rFonts w:ascii="Sylfaen" w:hAnsi="Sylfaen"/>
                      <w:bCs/>
                      <w:color w:val="000000" w:themeColor="text1"/>
                      <w:sz w:val="24"/>
                      <w:szCs w:val="24"/>
                      <w:lang w:val="ka-GE"/>
                    </w:rPr>
                    <w:t xml:space="preserve">სხვა </w:t>
                  </w:r>
                  <w:r w:rsidRPr="00D7345C">
                    <w:rPr>
                      <w:rFonts w:ascii="Sylfaen" w:hAnsi="Sylfaen"/>
                      <w:bCs/>
                      <w:color w:val="000000" w:themeColor="text1"/>
                      <w:sz w:val="24"/>
                      <w:szCs w:val="24"/>
                      <w:lang w:val="ka-GE"/>
                    </w:rPr>
                    <w:t xml:space="preserve">რელიგიური გაერთიანების საკუთრებაში საკულტო ნაგებობების გადაცემის აკრძალვას სადავო ნორმით. </w:t>
                  </w:r>
                  <w:r>
                    <w:rPr>
                      <w:rFonts w:ascii="Sylfaen" w:hAnsi="Sylfaen"/>
                      <w:bCs/>
                      <w:color w:val="000000"/>
                      <w:sz w:val="24"/>
                      <w:szCs w:val="24"/>
                      <w:lang w:val="ka-GE"/>
                    </w:rPr>
                    <w:t xml:space="preserve">ამ კონკრეტულ შემთხვევაში არ არსებობს მიზეზობრივი კავშირი დიფერენცირებასა და ლეგიტიმურ მიზანს შორის. </w:t>
                  </w:r>
                </w:p>
                <w:p w14:paraId="6BF9E4D9" w14:textId="36239414" w:rsidR="000574D7" w:rsidRDefault="000574D7" w:rsidP="00703BFE">
                  <w:pPr>
                    <w:spacing w:after="0" w:line="240" w:lineRule="auto"/>
                    <w:jc w:val="both"/>
                    <w:rPr>
                      <w:rFonts w:ascii="Sylfaen" w:hAnsi="Sylfaen"/>
                      <w:bCs/>
                      <w:color w:val="000000"/>
                      <w:sz w:val="24"/>
                      <w:szCs w:val="24"/>
                      <w:lang w:val="ka-GE"/>
                    </w:rPr>
                  </w:pPr>
                </w:p>
                <w:p w14:paraId="6CCD4DCB" w14:textId="13BA581D" w:rsidR="000574D7" w:rsidRDefault="000574D7" w:rsidP="00703BFE">
                  <w:pPr>
                    <w:spacing w:after="0" w:line="240" w:lineRule="auto"/>
                    <w:jc w:val="both"/>
                    <w:rPr>
                      <w:rFonts w:ascii="Sylfaen" w:hAnsi="Sylfaen"/>
                      <w:bCs/>
                      <w:color w:val="000000"/>
                      <w:sz w:val="24"/>
                      <w:szCs w:val="24"/>
                      <w:lang w:val="ka-GE"/>
                    </w:rPr>
                  </w:pPr>
                  <w:r>
                    <w:rPr>
                      <w:rFonts w:ascii="Sylfaen" w:hAnsi="Sylfaen"/>
                      <w:bCs/>
                      <w:color w:val="000000"/>
                      <w:sz w:val="24"/>
                      <w:szCs w:val="24"/>
                      <w:lang w:val="ka-GE"/>
                    </w:rPr>
                    <w:t xml:space="preserve">ღონისძიება ასევე ნაკლებად მზღუდავია, ვინაიდან, დავის მიუხედავად, არსებობს შენობის სარგებლობით მიღების შესაძლებლობა ერთერთი მოდავე ჯგუფის მიერ, იმავდროულად სახელმწიფო ინარჩუნებს ამ ჯგუფისაგან ქონების გამოთხოვის შესაძლებლობას. </w:t>
                  </w:r>
                </w:p>
                <w:p w14:paraId="1B2E536B" w14:textId="77777777" w:rsidR="000574D7" w:rsidRDefault="000574D7" w:rsidP="00703BFE">
                  <w:pPr>
                    <w:spacing w:after="0" w:line="240" w:lineRule="auto"/>
                    <w:jc w:val="both"/>
                    <w:rPr>
                      <w:rFonts w:ascii="Sylfaen" w:hAnsi="Sylfaen"/>
                      <w:bCs/>
                      <w:color w:val="000000"/>
                      <w:sz w:val="24"/>
                      <w:szCs w:val="24"/>
                      <w:lang w:val="ka-GE"/>
                    </w:rPr>
                  </w:pPr>
                </w:p>
                <w:p w14:paraId="5B42EE49" w14:textId="77777777" w:rsidR="000574D7" w:rsidRPr="00D074A3" w:rsidRDefault="000574D7" w:rsidP="00703BFE">
                  <w:pPr>
                    <w:spacing w:after="0" w:line="240" w:lineRule="auto"/>
                    <w:jc w:val="both"/>
                    <w:rPr>
                      <w:rFonts w:ascii="Sylfaen" w:hAnsi="Sylfaen"/>
                      <w:bCs/>
                      <w:color w:val="000000"/>
                      <w:sz w:val="24"/>
                      <w:szCs w:val="24"/>
                      <w:lang w:val="ka-GE"/>
                    </w:rPr>
                  </w:pPr>
                  <w:r w:rsidRPr="00D074A3">
                    <w:rPr>
                      <w:rFonts w:ascii="Sylfaen" w:hAnsi="Sylfaen"/>
                      <w:bCs/>
                      <w:color w:val="000000"/>
                      <w:sz w:val="24"/>
                      <w:szCs w:val="24"/>
                      <w:lang w:val="ka-GE"/>
                    </w:rPr>
                    <w:t>ამის მიუხედავად, დიფერენცირება ვერ იქნება ვიწრო გაგებით პროპორციული. საქმეში ხათუნა ფხალაძე საქართველოს პარლამენტის წინაღმდეგ  მოსამართლეების გიორგი კვერენჩხილაძისა და მაია კოპალეიშვილის მიერ დაწერილი განსხვავებული აზრის მე-13 პუნქტში აღნიშნულია: ,,დამატებით, გადაწყვეტილებაში ყურადღება გამახვილებულია იმ ადმინისტრაციულ სირთულეებზე, რომელიც შეიძლება თან ახლდეს ინდივიდუალურ შეფასებას. ამ თვალსაზრისით აღვნიშნავთ, რომ ტექნიკური/ადმინისტრაციული სირთულეები არ შეიძლება ქმნიდეს უფლების ბლანკეტურად შეზღუდვის საფუძველს. ადმინისტრაციული სირთულეების ზიდვის ტვირთი ეკისრება სახელმწიფოს.”</w:t>
                  </w:r>
                </w:p>
                <w:p w14:paraId="31BC4C20" w14:textId="77777777" w:rsidR="000574D7" w:rsidRDefault="000574D7" w:rsidP="00703BFE">
                  <w:pPr>
                    <w:spacing w:after="0" w:line="240" w:lineRule="auto"/>
                    <w:jc w:val="both"/>
                    <w:rPr>
                      <w:rFonts w:ascii="Sylfaen" w:hAnsi="Sylfaen"/>
                      <w:bCs/>
                      <w:color w:val="000000"/>
                      <w:sz w:val="24"/>
                      <w:szCs w:val="24"/>
                      <w:lang w:val="ka-GE"/>
                    </w:rPr>
                  </w:pPr>
                </w:p>
                <w:p w14:paraId="1FC126CB" w14:textId="77777777" w:rsidR="000574D7" w:rsidRPr="00D074A3" w:rsidRDefault="000574D7" w:rsidP="00703BFE">
                  <w:pPr>
                    <w:spacing w:after="0" w:line="240" w:lineRule="auto"/>
                    <w:jc w:val="both"/>
                    <w:rPr>
                      <w:rFonts w:ascii="Sylfaen" w:hAnsi="Sylfaen"/>
                      <w:bCs/>
                      <w:color w:val="000000"/>
                      <w:sz w:val="24"/>
                      <w:szCs w:val="24"/>
                      <w:lang w:val="ka-GE"/>
                    </w:rPr>
                  </w:pPr>
                  <w:r w:rsidRPr="00D074A3">
                    <w:rPr>
                      <w:rFonts w:ascii="Sylfaen" w:hAnsi="Sylfaen"/>
                      <w:bCs/>
                      <w:color w:val="000000"/>
                      <w:sz w:val="24"/>
                      <w:szCs w:val="24"/>
                      <w:lang w:val="ka-GE"/>
                    </w:rPr>
                    <w:t xml:space="preserve">ასევე აღსანიშნავია საკონსტიტუციო სასამართლოს გადაწყვეტილება საქმეზე ნოდარ მუმლაური საქართველოს პარლამენტის წინააღმდეგ (კოლეგიის ოთხივე წევრის პოზიცია), რომლის მეორე თავის 29-ე პუნქტში აღნიშნულია: „სასამართლო კვლავაც იმეორებს, რომ ტექნიკური/ადმინისტრაციული სირთულეები [მათ შორის კონკრეტული პირების წარსული საქმიანობის ამსახველი დოკუმენტაციის მოძიების ნაწილში]არ შეიძლება ქმნიდეს საკმარის </w:t>
                  </w:r>
                  <w:r w:rsidRPr="00D074A3">
                    <w:rPr>
                      <w:rFonts w:ascii="Sylfaen" w:hAnsi="Sylfaen"/>
                      <w:bCs/>
                      <w:color w:val="000000"/>
                      <w:sz w:val="24"/>
                      <w:szCs w:val="24"/>
                      <w:lang w:val="ka-GE"/>
                    </w:rPr>
                    <w:lastRenderedPageBreak/>
                    <w:t xml:space="preserve">საფუძველს უფლების ბლანკეტურად და, მით უმეტეს, უვადოდ შეზღუდვისთვის. ადმინისტრაციული სირთულეების ზიდვის ტვირთი  ეკისრება სახელმწიფოს.“ </w:t>
                  </w:r>
                </w:p>
                <w:p w14:paraId="4FF9F1F1" w14:textId="77777777" w:rsidR="000574D7" w:rsidRDefault="000574D7" w:rsidP="00703BFE">
                  <w:pPr>
                    <w:spacing w:after="0" w:line="240" w:lineRule="auto"/>
                    <w:jc w:val="both"/>
                    <w:rPr>
                      <w:rFonts w:ascii="Sylfaen" w:hAnsi="Sylfaen"/>
                      <w:bCs/>
                      <w:color w:val="000000"/>
                      <w:sz w:val="24"/>
                      <w:szCs w:val="24"/>
                      <w:lang w:val="ka-GE"/>
                    </w:rPr>
                  </w:pPr>
                </w:p>
                <w:p w14:paraId="42C38D3B" w14:textId="65E82A0B" w:rsidR="000574D7" w:rsidRDefault="000574D7" w:rsidP="00703BFE">
                  <w:pPr>
                    <w:spacing w:after="0" w:line="240" w:lineRule="auto"/>
                    <w:jc w:val="both"/>
                    <w:rPr>
                      <w:rFonts w:ascii="Sylfaen" w:hAnsi="Sylfaen"/>
                      <w:bCs/>
                      <w:color w:val="000000"/>
                      <w:sz w:val="24"/>
                      <w:szCs w:val="24"/>
                      <w:lang w:val="ka-GE"/>
                    </w:rPr>
                  </w:pPr>
                  <w:r>
                    <w:rPr>
                      <w:rFonts w:ascii="Sylfaen" w:hAnsi="Sylfaen"/>
                      <w:bCs/>
                      <w:color w:val="000000"/>
                      <w:sz w:val="24"/>
                      <w:szCs w:val="24"/>
                      <w:lang w:val="ka-GE"/>
                    </w:rPr>
                    <w:t>მუმლაური საქმის მსგავსად (რაც ეხებოდა კომუნისტური პარტიის ყოფილი წევრების მიერ თანამდებობის დაკავებას), რამდენიმე საუკუნის წინ საკულტო ნაგებობის კონფესიური მესაკუთრის შესახებ დოკუმენტის ან სხვა ტიპის ინფორმაციის მოძიების სირთულე, ცალკე აღებული, არ უნდა გახდეს ყველა არამართლმადიდებლური</w:t>
                  </w:r>
                  <w:r w:rsidR="00066FB6">
                    <w:rPr>
                      <w:rFonts w:ascii="Sylfaen" w:hAnsi="Sylfaen"/>
                      <w:bCs/>
                      <w:color w:val="000000"/>
                      <w:sz w:val="24"/>
                      <w:szCs w:val="24"/>
                      <w:lang w:val="ka-GE"/>
                    </w:rPr>
                    <w:t xml:space="preserve"> </w:t>
                  </w:r>
                  <w:r>
                    <w:rPr>
                      <w:rFonts w:ascii="Sylfaen" w:hAnsi="Sylfaen"/>
                      <w:bCs/>
                      <w:color w:val="000000"/>
                      <w:sz w:val="24"/>
                      <w:szCs w:val="24"/>
                      <w:lang w:val="ka-GE"/>
                    </w:rPr>
                    <w:t xml:space="preserve">საკულტო ნაგებობების კონფესიური კუთვნილების ინდივიდუალურ შესწავლაზე ბლანკეტურად უარის თქმის საფუძველი, მით უმეტეს, იმ პირობებში რომ ხშირად კონფესიური კუთვნილების გარკვევის გარეშე, სახელმწიფომ </w:t>
                  </w:r>
                  <w:r w:rsidR="00066FB6">
                    <w:rPr>
                      <w:rFonts w:ascii="Sylfaen" w:hAnsi="Sylfaen"/>
                      <w:bCs/>
                      <w:color w:val="000000"/>
                      <w:sz w:val="24"/>
                      <w:szCs w:val="24"/>
                      <w:lang w:val="ka-GE"/>
                    </w:rPr>
                    <w:t>მართლმადიდებელ</w:t>
                  </w:r>
                  <w:r>
                    <w:rPr>
                      <w:rFonts w:ascii="Sylfaen" w:hAnsi="Sylfaen"/>
                      <w:bCs/>
                      <w:color w:val="000000"/>
                      <w:sz w:val="24"/>
                      <w:szCs w:val="24"/>
                      <w:lang w:val="ka-GE"/>
                    </w:rPr>
                    <w:t xml:space="preserve"> ეკლესიას საკუთრებაში გადასცა, მათ შორის ისეთი ეკლესიები, რომელზეც პრეტენზიას ასევე </w:t>
                  </w:r>
                  <w:r w:rsidRPr="00D7345C">
                    <w:rPr>
                      <w:rFonts w:ascii="Sylfaen" w:hAnsi="Sylfaen"/>
                      <w:bCs/>
                      <w:color w:val="000000" w:themeColor="text1"/>
                      <w:sz w:val="24"/>
                      <w:szCs w:val="24"/>
                      <w:lang w:val="ka-GE"/>
                    </w:rPr>
                    <w:t xml:space="preserve">აცხადებდნენ </w:t>
                  </w:r>
                  <w:r w:rsidR="00C93C2B" w:rsidRPr="00D7345C">
                    <w:rPr>
                      <w:rFonts w:ascii="Sylfaen" w:hAnsi="Sylfaen"/>
                      <w:bCs/>
                      <w:color w:val="000000" w:themeColor="text1"/>
                      <w:sz w:val="24"/>
                      <w:szCs w:val="24"/>
                      <w:lang w:val="ka-GE"/>
                    </w:rPr>
                    <w:t>სხვა რელიგიური კონფესიები. ამ კონფესიების ისტორიული კუთვნილება საკულტო ნაგებობაზე (მათ ნანგრევებზე) ისტორიული, საარქივო, სამეცნიერო, არქიტექტურული და არაერთი სხვა წყაროთი დასტურდებოდა</w:t>
                  </w:r>
                  <w:r w:rsidRPr="00D7345C">
                    <w:rPr>
                      <w:rFonts w:ascii="Sylfaen" w:hAnsi="Sylfaen"/>
                      <w:bCs/>
                      <w:color w:val="000000" w:themeColor="text1"/>
                      <w:sz w:val="24"/>
                      <w:szCs w:val="24"/>
                      <w:lang w:val="ka-GE"/>
                    </w:rPr>
                    <w:t>. ეკლესიის კუთვნილების დასადგენად ხარჯების გაწევა წარმ</w:t>
                  </w:r>
                  <w:r w:rsidR="00066FB6" w:rsidRPr="00D7345C">
                    <w:rPr>
                      <w:rFonts w:ascii="Sylfaen" w:hAnsi="Sylfaen"/>
                      <w:bCs/>
                      <w:color w:val="000000" w:themeColor="text1"/>
                      <w:sz w:val="24"/>
                      <w:szCs w:val="24"/>
                      <w:lang w:val="ka-GE"/>
                    </w:rPr>
                    <w:t>ო</w:t>
                  </w:r>
                  <w:r w:rsidRPr="00D7345C">
                    <w:rPr>
                      <w:rFonts w:ascii="Sylfaen" w:hAnsi="Sylfaen"/>
                      <w:bCs/>
                      <w:color w:val="000000" w:themeColor="text1"/>
                      <w:sz w:val="24"/>
                      <w:szCs w:val="24"/>
                      <w:lang w:val="ka-GE"/>
                    </w:rPr>
                    <w:t xml:space="preserve">ადგენს ლეგიტიმურ მიზანს, გამოყენებული საშუალება ვარგისია, თუმცა ვინაიდან დიფერენცირება ხდება რელიგიის ნიშნით და </w:t>
                  </w:r>
                  <w:r>
                    <w:rPr>
                      <w:rFonts w:ascii="Sylfaen" w:hAnsi="Sylfaen"/>
                      <w:bCs/>
                      <w:color w:val="000000"/>
                      <w:sz w:val="24"/>
                      <w:szCs w:val="24"/>
                      <w:lang w:val="ka-GE"/>
                    </w:rPr>
                    <w:t xml:space="preserve">ამიტომ გამოიყენება შეფასების მკაცრი და არა რაციონალური კავშირის ტესტი, საჭიროა დაცული იყოს პროპორციულობა გამოსაყენებელ საშუალებასა და მისაღწევ ლეგიტიმურ მიზანს შორის. </w:t>
                  </w:r>
                </w:p>
                <w:p w14:paraId="630DF2BD" w14:textId="77777777" w:rsidR="000574D7" w:rsidRDefault="000574D7" w:rsidP="00703BFE">
                  <w:pPr>
                    <w:spacing w:after="0" w:line="240" w:lineRule="auto"/>
                    <w:jc w:val="both"/>
                    <w:rPr>
                      <w:rFonts w:ascii="Sylfaen" w:hAnsi="Sylfaen"/>
                      <w:bCs/>
                      <w:color w:val="000000"/>
                      <w:sz w:val="24"/>
                      <w:szCs w:val="24"/>
                      <w:lang w:val="ka-GE"/>
                    </w:rPr>
                  </w:pPr>
                </w:p>
                <w:p w14:paraId="2926227D" w14:textId="77777777" w:rsidR="000574D7" w:rsidRPr="00D074A3" w:rsidRDefault="000574D7" w:rsidP="00703BFE">
                  <w:pPr>
                    <w:spacing w:after="0" w:line="240" w:lineRule="auto"/>
                    <w:jc w:val="both"/>
                    <w:rPr>
                      <w:rFonts w:ascii="Sylfaen" w:hAnsi="Sylfaen"/>
                      <w:bCs/>
                      <w:color w:val="000000"/>
                      <w:sz w:val="24"/>
                      <w:szCs w:val="24"/>
                      <w:lang w:val="ka-GE"/>
                    </w:rPr>
                  </w:pPr>
                  <w:r w:rsidRPr="00D074A3">
                    <w:rPr>
                      <w:rFonts w:ascii="Sylfaen" w:hAnsi="Sylfaen"/>
                      <w:bCs/>
                      <w:color w:val="000000"/>
                      <w:sz w:val="24"/>
                      <w:szCs w:val="24"/>
                      <w:lang w:val="ka-GE"/>
                    </w:rPr>
                    <w:t xml:space="preserve">საქართველოს საკონსტიტუციო სასამართლომ საქმეზე ოგანეს დარბინიანი, რუდოლფ დარბინიანი, სუსანნა ჟამკოციანი მილენა ბარსეღიანი და ლენა ბარსეღიანი საქართველოს პარლამენტის წინააღმდეგ მიღებული გადაწყვეტილების მეორე თავის 26-ე პუნქტის განაცხადა: „ამოწურვადი რესურსების დაზოგვა, ზოგადად, შეიძლება წარმოადგენდეს უფლების შეზღუდვის მნიშვნელოვან საჯარო ინტერესს. ყურადსაღებია, რომ სახელწიფოს გააჩნია საკმაოდ ფართო მიხედულების ზღვარი, მაშინ როდესაც საქმე უკავშირდება შეზღუდვად რესურსებს და ეკონომიკური სტრატეგიის დაგეგმარებას. ამასთან, მნიშვნელოვანია აღინიშნოს, რომ ამოწურვადი სახელმწიფო რესურსი, როგორიც სახელმწიფო ბიუჯეტია, პირველ რიგში, </w:t>
                  </w:r>
                  <w:r w:rsidRPr="00D074A3">
                    <w:rPr>
                      <w:rFonts w:ascii="Sylfaen" w:hAnsi="Sylfaen"/>
                      <w:b/>
                      <w:bCs/>
                      <w:color w:val="000000"/>
                      <w:sz w:val="24"/>
                      <w:szCs w:val="24"/>
                      <w:lang w:val="ka-GE"/>
                    </w:rPr>
                    <w:t>ადამიანის ძირითადი უფლებების ეფექტურ რეალიზაციას უნდა მოხმარდეს.“</w:t>
                  </w:r>
                  <w:r w:rsidRPr="00D074A3">
                    <w:rPr>
                      <w:rFonts w:ascii="Sylfaen" w:hAnsi="Sylfaen"/>
                      <w:bCs/>
                      <w:color w:val="000000"/>
                      <w:sz w:val="24"/>
                      <w:szCs w:val="24"/>
                      <w:lang w:val="ka-GE"/>
                    </w:rPr>
                    <w:t xml:space="preserve"> </w:t>
                  </w:r>
                </w:p>
                <w:p w14:paraId="3705E97B" w14:textId="77777777" w:rsidR="000574D7" w:rsidRDefault="000574D7" w:rsidP="00703BFE">
                  <w:pPr>
                    <w:spacing w:after="0" w:line="240" w:lineRule="auto"/>
                    <w:jc w:val="both"/>
                    <w:rPr>
                      <w:rFonts w:ascii="Sylfaen" w:hAnsi="Sylfaen"/>
                      <w:bCs/>
                      <w:color w:val="000000"/>
                      <w:sz w:val="24"/>
                      <w:szCs w:val="24"/>
                      <w:lang w:val="x-none"/>
                    </w:rPr>
                  </w:pPr>
                </w:p>
                <w:p w14:paraId="093951C6" w14:textId="6ED31FA8" w:rsidR="004C07A5" w:rsidRDefault="00DF21FE" w:rsidP="00703BFE">
                  <w:pPr>
                    <w:spacing w:after="0" w:line="240" w:lineRule="auto"/>
                    <w:jc w:val="both"/>
                    <w:rPr>
                      <w:rFonts w:ascii="Sylfaen" w:hAnsi="Sylfaen"/>
                      <w:bCs/>
                      <w:color w:val="000000"/>
                      <w:sz w:val="24"/>
                      <w:szCs w:val="24"/>
                      <w:lang w:val="ka-GE"/>
                    </w:rPr>
                  </w:pPr>
                  <w:r w:rsidRPr="00D7345C">
                    <w:rPr>
                      <w:rFonts w:ascii="Sylfaen" w:hAnsi="Sylfaen"/>
                      <w:bCs/>
                      <w:color w:val="000000" w:themeColor="text1"/>
                      <w:sz w:val="24"/>
                      <w:szCs w:val="24"/>
                      <w:lang w:val="ka-GE"/>
                    </w:rPr>
                    <w:t>როცა ერთ მხარეს დგას რელიგიური გაერთიანებების თანასწორობის უფლება, რაზედაც მნიშვნელოვნად არის დამოკიდებული რელიგიური გაერთიანებების მიერ ღვთისმსახურების სათანადოდ აღსრულება</w:t>
                  </w:r>
                  <w:r w:rsidR="00907CA5" w:rsidRPr="00D7345C">
                    <w:rPr>
                      <w:rFonts w:ascii="Sylfaen" w:hAnsi="Sylfaen"/>
                      <w:bCs/>
                      <w:color w:val="000000" w:themeColor="text1"/>
                      <w:sz w:val="24"/>
                      <w:szCs w:val="24"/>
                      <w:lang w:val="ka-GE"/>
                    </w:rPr>
                    <w:t xml:space="preserve"> საკულტო ნაგებობაში</w:t>
                  </w:r>
                  <w:r w:rsidRPr="00D7345C">
                    <w:rPr>
                      <w:rFonts w:ascii="Sylfaen" w:hAnsi="Sylfaen"/>
                      <w:bCs/>
                      <w:color w:val="000000" w:themeColor="text1"/>
                      <w:sz w:val="24"/>
                      <w:szCs w:val="24"/>
                      <w:lang w:val="ka-GE"/>
                    </w:rPr>
                    <w:t xml:space="preserve">, ხოლო მეორე მხარეს საბიუჯეტო რესურსების დაზოგვის ინტერესი, ამ უკანასკნელმა ინტერესმა </w:t>
                  </w:r>
                  <w:r w:rsidR="00907CA5" w:rsidRPr="00D7345C">
                    <w:rPr>
                      <w:rFonts w:ascii="Sylfaen" w:hAnsi="Sylfaen"/>
                      <w:bCs/>
                      <w:color w:val="000000" w:themeColor="text1"/>
                      <w:sz w:val="24"/>
                      <w:szCs w:val="24"/>
                      <w:lang w:val="ka-GE"/>
                    </w:rPr>
                    <w:t>მეორე ადგილას უნდა გადაინაცვლოს იქ, სადაც ექსპერტთა ჩართულობით მაინც არსებობს სადავო რელიგიური ნაგებობის ისტორიული მესაკუთრის დადგენის შესაძლებლობა. სახელმწიფომ ყველა ზომა უნდა გაატაროს სადავო საკულტო ნაგებობის ისტორიული მესაკუთრის დასადგენად და ქონების მისთვის დასაბრუნებლად, ამ პროცესის თანმდევი ხარჯების მიუხედავად. საბიუჯეტო რესურსების დაზოგვის კონტექსტში მხედველობაში უნდა იყოს მიღებული შემდეგი გარემოება, რომ სახელმწიფო საკუთრებში არსებული საკულტო ნაგებობები, რომელთა დიდი ნაწილი ამავდროულად კულტურული მემკვიდრეობის ძეგლია, უფუნქციობის გამო ნადგურდება, სახელმწიფოს მათ შესანარჩუნებლად ისედაც დიდ რესურს</w:t>
                  </w:r>
                  <w:r w:rsidR="004C07A5" w:rsidRPr="00D7345C">
                    <w:rPr>
                      <w:rFonts w:ascii="Sylfaen" w:hAnsi="Sylfaen"/>
                      <w:bCs/>
                      <w:color w:val="000000" w:themeColor="text1"/>
                      <w:sz w:val="24"/>
                      <w:szCs w:val="24"/>
                      <w:lang w:val="ka-GE"/>
                    </w:rPr>
                    <w:t>ი</w:t>
                  </w:r>
                  <w:r w:rsidR="00907CA5" w:rsidRPr="00D7345C">
                    <w:rPr>
                      <w:rFonts w:ascii="Sylfaen" w:hAnsi="Sylfaen"/>
                      <w:bCs/>
                      <w:color w:val="000000" w:themeColor="text1"/>
                      <w:sz w:val="24"/>
                      <w:szCs w:val="24"/>
                      <w:lang w:val="ka-GE"/>
                    </w:rPr>
                    <w:t xml:space="preserve">ს </w:t>
                  </w:r>
                  <w:r w:rsidR="004C07A5" w:rsidRPr="00D7345C">
                    <w:rPr>
                      <w:rFonts w:ascii="Sylfaen" w:hAnsi="Sylfaen"/>
                      <w:bCs/>
                      <w:color w:val="000000" w:themeColor="text1"/>
                      <w:sz w:val="24"/>
                      <w:szCs w:val="24"/>
                      <w:lang w:val="ka-GE"/>
                    </w:rPr>
                    <w:t>ხარჯვა მოეთხოვება</w:t>
                  </w:r>
                  <w:r w:rsidR="00907CA5" w:rsidRPr="00D7345C">
                    <w:rPr>
                      <w:rFonts w:ascii="Sylfaen" w:hAnsi="Sylfaen"/>
                      <w:bCs/>
                      <w:color w:val="000000" w:themeColor="text1"/>
                      <w:sz w:val="24"/>
                      <w:szCs w:val="24"/>
                      <w:lang w:val="ka-GE"/>
                    </w:rPr>
                    <w:t xml:space="preserve">. იმ შემთხვევაში, როდესაც საკულტო ნაგებობები იქნება რელიგიური ორგანიზაციების საკუთრებაში, </w:t>
                  </w:r>
                  <w:r w:rsidR="004C07A5" w:rsidRPr="00D7345C">
                    <w:rPr>
                      <w:rFonts w:ascii="Sylfaen" w:hAnsi="Sylfaen"/>
                      <w:bCs/>
                      <w:color w:val="000000" w:themeColor="text1"/>
                      <w:sz w:val="24"/>
                      <w:szCs w:val="24"/>
                      <w:lang w:val="ka-GE"/>
                    </w:rPr>
                    <w:t>რელიგიური</w:t>
                  </w:r>
                  <w:r w:rsidR="00907CA5" w:rsidRPr="00D7345C">
                    <w:rPr>
                      <w:rFonts w:ascii="Sylfaen" w:hAnsi="Sylfaen"/>
                      <w:bCs/>
                      <w:color w:val="000000" w:themeColor="text1"/>
                      <w:sz w:val="24"/>
                      <w:szCs w:val="24"/>
                      <w:lang w:val="ka-GE"/>
                    </w:rPr>
                    <w:t xml:space="preserve"> </w:t>
                  </w:r>
                  <w:r w:rsidR="004C07A5" w:rsidRPr="00D7345C">
                    <w:rPr>
                      <w:rFonts w:ascii="Sylfaen" w:hAnsi="Sylfaen"/>
                      <w:bCs/>
                      <w:color w:val="000000" w:themeColor="text1"/>
                      <w:sz w:val="24"/>
                      <w:szCs w:val="24"/>
                      <w:lang w:val="ka-GE"/>
                    </w:rPr>
                    <w:t xml:space="preserve">გაერთიანება ამ ნაგებობას ღვთისმსახურების მიზნებისათვის </w:t>
                  </w:r>
                  <w:r w:rsidR="004C07A5" w:rsidRPr="00D7345C">
                    <w:rPr>
                      <w:rFonts w:ascii="Sylfaen" w:hAnsi="Sylfaen"/>
                      <w:bCs/>
                      <w:color w:val="000000" w:themeColor="text1"/>
                      <w:sz w:val="24"/>
                      <w:szCs w:val="24"/>
                      <w:lang w:val="ka-GE"/>
                    </w:rPr>
                    <w:lastRenderedPageBreak/>
                    <w:t>გამოიყენებს</w:t>
                  </w:r>
                  <w:r w:rsidR="00907CA5" w:rsidRPr="00D7345C">
                    <w:rPr>
                      <w:rFonts w:ascii="Sylfaen" w:hAnsi="Sylfaen"/>
                      <w:bCs/>
                      <w:color w:val="000000" w:themeColor="text1"/>
                      <w:sz w:val="24"/>
                      <w:szCs w:val="24"/>
                      <w:lang w:val="ka-GE"/>
                    </w:rPr>
                    <w:t xml:space="preserve">, სახელმწიფოს ეს ფინანსური ტვირთი მოეხსნება. </w:t>
                  </w:r>
                  <w:r w:rsidR="004C07A5" w:rsidRPr="00D7345C">
                    <w:rPr>
                      <w:rFonts w:ascii="Sylfaen" w:hAnsi="Sylfaen"/>
                      <w:bCs/>
                      <w:color w:val="000000" w:themeColor="text1"/>
                      <w:sz w:val="24"/>
                      <w:szCs w:val="24"/>
                      <w:lang w:val="ka-GE"/>
                    </w:rPr>
                    <w:t xml:space="preserve">ამასთან აღსანიშნავია ის გარემოება, რომ სადავო საკულტო ნაგებობის მესაკუთრის დადგენა, ასრულებს დავას სხვადასხვა რელიგიურ კონფესიას შორის. ამგვარი დავის დასრულება არის ჰარმონიული თანაცხოვრების და რელიგიური სიმშვიდის აუცილებელი წინაპირობა. ამ მიზანთან შედარებით საბიუჯეტო რესურსების დაზოგვის ინტერესი ბევრად უმნიშვნელოა. </w:t>
                  </w:r>
                </w:p>
                <w:p w14:paraId="3D03F4B4" w14:textId="77777777" w:rsidR="004C07A5" w:rsidRDefault="004C07A5" w:rsidP="00703BFE">
                  <w:pPr>
                    <w:spacing w:after="0" w:line="240" w:lineRule="auto"/>
                    <w:jc w:val="both"/>
                    <w:rPr>
                      <w:rFonts w:ascii="Sylfaen" w:hAnsi="Sylfaen"/>
                      <w:bCs/>
                      <w:color w:val="000000"/>
                      <w:sz w:val="24"/>
                      <w:szCs w:val="24"/>
                      <w:lang w:val="ka-GE"/>
                    </w:rPr>
                  </w:pPr>
                </w:p>
                <w:p w14:paraId="78DAE5E0" w14:textId="6FF29266" w:rsidR="000574D7" w:rsidRDefault="000574D7" w:rsidP="00703BFE">
                  <w:pPr>
                    <w:spacing w:after="0" w:line="240" w:lineRule="auto"/>
                    <w:jc w:val="both"/>
                    <w:rPr>
                      <w:rFonts w:ascii="Sylfaen" w:hAnsi="Sylfaen"/>
                      <w:bCs/>
                      <w:color w:val="000000"/>
                      <w:sz w:val="24"/>
                      <w:szCs w:val="24"/>
                      <w:lang w:val="ka-GE"/>
                    </w:rPr>
                  </w:pPr>
                  <w:r>
                    <w:rPr>
                      <w:rFonts w:ascii="Sylfaen" w:hAnsi="Sylfaen"/>
                      <w:bCs/>
                      <w:color w:val="000000"/>
                      <w:sz w:val="24"/>
                      <w:szCs w:val="24"/>
                      <w:lang w:val="ka-GE"/>
                    </w:rPr>
                    <w:t xml:space="preserve">სადავო ნორმის არსებობის პირობებში, სრულად არის დარღვეული ბალანსი საჯარო ინტერესის სასარგებლოდ და კერძო ინტერესის საზიანოდ. სახელმწიფომ იმის მიუხედავად, რომ აღიარა </w:t>
                  </w:r>
                  <w:r w:rsidR="00B8079D">
                    <w:rPr>
                      <w:rFonts w:ascii="Sylfaen" w:hAnsi="Sylfaen"/>
                      <w:bCs/>
                      <w:color w:val="000000"/>
                      <w:sz w:val="24"/>
                      <w:szCs w:val="24"/>
                      <w:lang w:val="ka-GE"/>
                    </w:rPr>
                    <w:t>მართლმადიდებელი</w:t>
                  </w:r>
                  <w:r>
                    <w:rPr>
                      <w:rFonts w:ascii="Sylfaen" w:hAnsi="Sylfaen"/>
                      <w:bCs/>
                      <w:color w:val="000000"/>
                      <w:sz w:val="24"/>
                      <w:szCs w:val="24"/>
                      <w:lang w:val="ka-GE"/>
                    </w:rPr>
                    <w:t xml:space="preserve"> ეკლესიის გარდა სხვა რელიგიური გაერთიანებებისათვის </w:t>
                  </w:r>
                  <w:r>
                    <w:rPr>
                      <w:rFonts w:ascii="Sylfaen" w:hAnsi="Sylfaen"/>
                      <w:bCs/>
                      <w:color w:val="000000"/>
                      <w:sz w:val="24"/>
                      <w:szCs w:val="24"/>
                    </w:rPr>
                    <w:t>XIX-XX</w:t>
                  </w:r>
                  <w:r>
                    <w:rPr>
                      <w:rFonts w:ascii="Sylfaen" w:hAnsi="Sylfaen"/>
                      <w:bCs/>
                      <w:color w:val="000000"/>
                      <w:sz w:val="24"/>
                      <w:szCs w:val="24"/>
                      <w:lang w:val="ka-GE"/>
                    </w:rPr>
                    <w:t xml:space="preserve"> საუკუნეში მიყენებული ზიანი, ქონებრივი რესტიტუცია მხოლოდ </w:t>
                  </w:r>
                  <w:r w:rsidR="00B8079D">
                    <w:rPr>
                      <w:rFonts w:ascii="Sylfaen" w:hAnsi="Sylfaen"/>
                      <w:bCs/>
                      <w:color w:val="000000"/>
                      <w:sz w:val="24"/>
                      <w:szCs w:val="24"/>
                      <w:lang w:val="ka-GE"/>
                    </w:rPr>
                    <w:t>მართლმადიდებელი</w:t>
                  </w:r>
                  <w:r>
                    <w:rPr>
                      <w:rFonts w:ascii="Sylfaen" w:hAnsi="Sylfaen"/>
                      <w:bCs/>
                      <w:color w:val="000000"/>
                      <w:sz w:val="24"/>
                      <w:szCs w:val="24"/>
                      <w:lang w:val="ka-GE"/>
                    </w:rPr>
                    <w:t xml:space="preserve"> ეკლესიის მიმართ განახორციელა. ამ დრომდე სახელმწიფოს არავითარი </w:t>
                  </w:r>
                  <w:r w:rsidR="00B8079D">
                    <w:rPr>
                      <w:rFonts w:ascii="Sylfaen" w:hAnsi="Sylfaen"/>
                      <w:bCs/>
                      <w:color w:val="000000"/>
                      <w:sz w:val="24"/>
                      <w:szCs w:val="24"/>
                      <w:lang w:val="ka-GE"/>
                    </w:rPr>
                    <w:t>ქმედითი</w:t>
                  </w:r>
                  <w:r>
                    <w:rPr>
                      <w:rFonts w:ascii="Sylfaen" w:hAnsi="Sylfaen"/>
                      <w:bCs/>
                      <w:color w:val="000000"/>
                      <w:sz w:val="24"/>
                      <w:szCs w:val="24"/>
                      <w:lang w:val="ka-GE"/>
                    </w:rPr>
                    <w:t xml:space="preserve"> პროცედურული ღონისძიება არ განუხორციელებია სადავო ნაგებობების კონფესიური კუთვნილების დასადგენად. ამ გარემოების გათვალისწინებით დიფერენცირება არ არის პროპორციული ლეგიტიმური მიზნის მისაღწევად, არ აკმაყოფილებს შეფასების მკაცრი ტესტის მოთხოვნებს და არღვევს კონსტიტუციის მე-11 მუხლის პირველი პუნქტის მოთხოვნებს. </w:t>
                  </w:r>
                </w:p>
                <w:p w14:paraId="00B1CC8C" w14:textId="77777777" w:rsidR="000574D7" w:rsidRDefault="000574D7" w:rsidP="000574D7">
                  <w:pPr>
                    <w:spacing w:after="0" w:line="240" w:lineRule="auto"/>
                    <w:rPr>
                      <w:rFonts w:ascii="Sylfaen" w:hAnsi="Sylfaen"/>
                      <w:bCs/>
                      <w:color w:val="000000"/>
                      <w:sz w:val="24"/>
                      <w:szCs w:val="24"/>
                      <w:lang w:val="ka-GE"/>
                    </w:rPr>
                  </w:pPr>
                </w:p>
                <w:p w14:paraId="4000C83D" w14:textId="00FDDA95" w:rsidR="000574D7" w:rsidRPr="00703BFE" w:rsidRDefault="00CC2205" w:rsidP="000574D7">
                  <w:pPr>
                    <w:spacing w:after="0" w:line="240" w:lineRule="auto"/>
                    <w:rPr>
                      <w:rFonts w:ascii="Sylfaen" w:hAnsi="Sylfaen"/>
                      <w:b/>
                      <w:color w:val="000000"/>
                      <w:sz w:val="24"/>
                      <w:szCs w:val="24"/>
                      <w:lang w:val="ka-GE"/>
                    </w:rPr>
                  </w:pPr>
                  <w:r>
                    <w:rPr>
                      <w:rFonts w:ascii="Sylfaen" w:hAnsi="Sylfaen"/>
                      <w:b/>
                      <w:color w:val="000000"/>
                      <w:sz w:val="24"/>
                      <w:szCs w:val="24"/>
                      <w:lang w:val="ka-GE"/>
                    </w:rPr>
                    <w:t>4</w:t>
                  </w:r>
                  <w:r w:rsidR="000574D7" w:rsidRPr="00703BFE">
                    <w:rPr>
                      <w:rFonts w:ascii="Sylfaen" w:hAnsi="Sylfaen"/>
                      <w:b/>
                      <w:color w:val="000000"/>
                      <w:sz w:val="24"/>
                      <w:szCs w:val="24"/>
                      <w:lang w:val="ka-GE"/>
                    </w:rPr>
                    <w:t xml:space="preserve">) დასკვნა </w:t>
                  </w:r>
                </w:p>
                <w:p w14:paraId="790E9A88" w14:textId="77777777" w:rsidR="000574D7" w:rsidRDefault="000574D7" w:rsidP="000574D7">
                  <w:pPr>
                    <w:spacing w:after="0" w:line="240" w:lineRule="auto"/>
                    <w:rPr>
                      <w:rFonts w:ascii="Sylfaen" w:hAnsi="Sylfaen"/>
                      <w:bCs/>
                      <w:color w:val="000000"/>
                      <w:sz w:val="24"/>
                      <w:szCs w:val="24"/>
                      <w:lang w:val="ka-GE"/>
                    </w:rPr>
                  </w:pPr>
                </w:p>
                <w:p w14:paraId="404B5EEC" w14:textId="09A57E76" w:rsidR="000574D7" w:rsidRDefault="000574D7" w:rsidP="00703BFE">
                  <w:pPr>
                    <w:spacing w:after="0" w:line="240" w:lineRule="auto"/>
                    <w:jc w:val="both"/>
                    <w:rPr>
                      <w:rFonts w:ascii="Sylfaen" w:hAnsi="Sylfaen"/>
                      <w:bCs/>
                      <w:color w:val="000000"/>
                      <w:sz w:val="24"/>
                      <w:szCs w:val="24"/>
                      <w:lang w:val="ka-GE"/>
                    </w:rPr>
                  </w:pPr>
                  <w:r>
                    <w:rPr>
                      <w:rFonts w:ascii="Sylfaen" w:hAnsi="Sylfaen"/>
                      <w:bCs/>
                      <w:color w:val="000000"/>
                      <w:sz w:val="24"/>
                      <w:szCs w:val="24"/>
                      <w:lang w:val="ka-GE"/>
                    </w:rPr>
                    <w:t xml:space="preserve">ამგვარად, სადავო ნორმით იკრძალება საკულტო ნაგებობის პრივატიზაციის გზით მისი რელიგიური გაერთიანების საკუთრებაში გადაცემა. ეს შეზღუდვა მოქმედებს </w:t>
                  </w:r>
                  <w:r w:rsidR="00A62EFB">
                    <w:rPr>
                      <w:rFonts w:ascii="Sylfaen" w:hAnsi="Sylfaen"/>
                      <w:bCs/>
                      <w:color w:val="000000"/>
                      <w:sz w:val="24"/>
                      <w:szCs w:val="24"/>
                      <w:lang w:val="ka-GE"/>
                    </w:rPr>
                    <w:t xml:space="preserve">ყველა </w:t>
                  </w:r>
                  <w:r>
                    <w:rPr>
                      <w:rFonts w:ascii="Sylfaen" w:hAnsi="Sylfaen"/>
                      <w:bCs/>
                      <w:color w:val="000000"/>
                      <w:sz w:val="24"/>
                      <w:szCs w:val="24"/>
                      <w:lang w:val="ka-GE"/>
                    </w:rPr>
                    <w:t>რელიგიურ გაერთიანებ</w:t>
                  </w:r>
                  <w:r w:rsidR="00A62EFB">
                    <w:rPr>
                      <w:rFonts w:ascii="Sylfaen" w:hAnsi="Sylfaen"/>
                      <w:bCs/>
                      <w:color w:val="000000"/>
                      <w:sz w:val="24"/>
                      <w:szCs w:val="24"/>
                      <w:lang w:val="ka-GE"/>
                    </w:rPr>
                    <w:t xml:space="preserve">აზე, გარდა საქართველოს მართლმადიდებელი </w:t>
                  </w:r>
                  <w:r w:rsidR="00CC2528">
                    <w:rPr>
                      <w:rFonts w:ascii="Sylfaen" w:hAnsi="Sylfaen"/>
                      <w:bCs/>
                      <w:color w:val="000000"/>
                      <w:sz w:val="24"/>
                      <w:szCs w:val="24"/>
                      <w:lang w:val="ka-GE"/>
                    </w:rPr>
                    <w:t>ეკლესიისა</w:t>
                  </w:r>
                  <w:r>
                    <w:rPr>
                      <w:rFonts w:ascii="Sylfaen" w:hAnsi="Sylfaen"/>
                      <w:bCs/>
                      <w:color w:val="000000"/>
                      <w:sz w:val="24"/>
                      <w:szCs w:val="24"/>
                      <w:lang w:val="ka-GE"/>
                    </w:rPr>
                    <w:t>. ეს ნორმა არ ეხება საქართველოს მართლმადიდ</w:t>
                  </w:r>
                  <w:r w:rsidR="00D074A3">
                    <w:rPr>
                      <w:rFonts w:ascii="Sylfaen" w:hAnsi="Sylfaen"/>
                      <w:bCs/>
                      <w:color w:val="000000"/>
                      <w:sz w:val="24"/>
                      <w:szCs w:val="24"/>
                      <w:lang w:val="ka-GE"/>
                    </w:rPr>
                    <w:t>ებელ</w:t>
                  </w:r>
                  <w:r>
                    <w:rPr>
                      <w:rFonts w:ascii="Sylfaen" w:hAnsi="Sylfaen"/>
                      <w:bCs/>
                      <w:color w:val="000000"/>
                      <w:sz w:val="24"/>
                      <w:szCs w:val="24"/>
                      <w:lang w:val="ka-GE"/>
                    </w:rPr>
                    <w:t xml:space="preserve"> ეკლესიას, რომელსაც კონსტიტუციური შეთანხმების მე-7 მუხლით საკუთრებაში </w:t>
                  </w:r>
                  <w:r w:rsidR="00D074A3">
                    <w:rPr>
                      <w:rFonts w:ascii="Sylfaen" w:hAnsi="Sylfaen"/>
                      <w:bCs/>
                      <w:color w:val="000000"/>
                      <w:sz w:val="24"/>
                      <w:szCs w:val="24"/>
                      <w:lang w:val="ka-GE"/>
                    </w:rPr>
                    <w:t>გადაეცემა</w:t>
                  </w:r>
                  <w:r>
                    <w:rPr>
                      <w:rFonts w:ascii="Sylfaen" w:hAnsi="Sylfaen"/>
                      <w:bCs/>
                      <w:color w:val="000000"/>
                      <w:sz w:val="24"/>
                      <w:szCs w:val="24"/>
                      <w:lang w:val="ka-GE"/>
                    </w:rPr>
                    <w:t xml:space="preserve"> ეკლესია-მონასტრები, მათი ნანგრევები, რაც ჩამორთმეული იქნა განსაკუთრებით საბჭოთა პერიოდში. ამით სადავო ნორმა რელიგიის ნიშნით ახდენს დიფერენცირებას ერთი მხრივ, საქართველოს მართლმადიდებ</w:t>
                  </w:r>
                  <w:r w:rsidR="00CC2528">
                    <w:rPr>
                      <w:rFonts w:ascii="Sylfaen" w:hAnsi="Sylfaen"/>
                      <w:bCs/>
                      <w:color w:val="000000"/>
                      <w:sz w:val="24"/>
                      <w:szCs w:val="24"/>
                      <w:lang w:val="ka-GE"/>
                    </w:rPr>
                    <w:t>ელ</w:t>
                  </w:r>
                  <w:r>
                    <w:rPr>
                      <w:rFonts w:ascii="Sylfaen" w:hAnsi="Sylfaen"/>
                      <w:bCs/>
                      <w:color w:val="000000"/>
                      <w:sz w:val="24"/>
                      <w:szCs w:val="24"/>
                      <w:lang w:val="ka-GE"/>
                    </w:rPr>
                    <w:t xml:space="preserve"> ეკლესიასა და მეორე მხრივ, სხვა რელიგიურ </w:t>
                  </w:r>
                  <w:r w:rsidR="00CC2528">
                    <w:rPr>
                      <w:rFonts w:ascii="Sylfaen" w:hAnsi="Sylfaen"/>
                      <w:bCs/>
                      <w:color w:val="000000"/>
                      <w:sz w:val="24"/>
                      <w:szCs w:val="24"/>
                      <w:lang w:val="ka-GE"/>
                    </w:rPr>
                    <w:t>გაერთიანებებს</w:t>
                  </w:r>
                  <w:r>
                    <w:rPr>
                      <w:rFonts w:ascii="Sylfaen" w:hAnsi="Sylfaen"/>
                      <w:bCs/>
                      <w:color w:val="000000"/>
                      <w:sz w:val="24"/>
                      <w:szCs w:val="24"/>
                      <w:lang w:val="ka-GE"/>
                    </w:rPr>
                    <w:t xml:space="preserve"> შორის. შესადარებელ ჯგუფებს გააჩნიათ თანაბარი ინტერესი სახელმწიფოსაგან საკუთრებაში მიიღონ </w:t>
                  </w:r>
                  <w:r w:rsidR="00CC2528">
                    <w:rPr>
                      <w:rFonts w:ascii="Sylfaen" w:hAnsi="Sylfaen"/>
                      <w:bCs/>
                      <w:color w:val="000000"/>
                      <w:sz w:val="24"/>
                      <w:szCs w:val="24"/>
                      <w:lang w:val="ka-GE"/>
                    </w:rPr>
                    <w:t xml:space="preserve">განსაკუთრებით </w:t>
                  </w:r>
                  <w:r>
                    <w:rPr>
                      <w:rFonts w:ascii="Sylfaen" w:hAnsi="Sylfaen"/>
                      <w:bCs/>
                      <w:color w:val="000000"/>
                      <w:sz w:val="24"/>
                      <w:szCs w:val="24"/>
                      <w:lang w:val="ka-GE"/>
                    </w:rPr>
                    <w:t xml:space="preserve">ის ქონება, რომელიც ჩამოართვეს </w:t>
                  </w:r>
                  <w:r w:rsidR="00CC2528">
                    <w:rPr>
                      <w:rFonts w:ascii="Sylfaen" w:hAnsi="Sylfaen"/>
                      <w:bCs/>
                      <w:color w:val="000000"/>
                      <w:sz w:val="24"/>
                      <w:szCs w:val="24"/>
                      <w:lang w:val="ka-GE"/>
                    </w:rPr>
                    <w:t>მეფის</w:t>
                  </w:r>
                  <w:r>
                    <w:rPr>
                      <w:rFonts w:ascii="Sylfaen" w:hAnsi="Sylfaen"/>
                      <w:bCs/>
                      <w:color w:val="000000"/>
                      <w:sz w:val="24"/>
                      <w:szCs w:val="24"/>
                      <w:lang w:val="ka-GE"/>
                    </w:rPr>
                    <w:t xml:space="preserve"> რუსეთსა და საბჭოთა პერიოდში. დიფერენცირება შეიძლება ემსახურებოდეს რესურსების დაზოგვის ინტერესებს, თუმცა</w:t>
                  </w:r>
                  <w:r w:rsidR="00D074A3">
                    <w:rPr>
                      <w:rFonts w:ascii="Sylfaen" w:hAnsi="Sylfaen"/>
                      <w:bCs/>
                      <w:color w:val="000000"/>
                      <w:sz w:val="24"/>
                      <w:szCs w:val="24"/>
                      <w:lang w:val="ka-GE"/>
                    </w:rPr>
                    <w:t>,</w:t>
                  </w:r>
                  <w:r>
                    <w:rPr>
                      <w:rFonts w:ascii="Sylfaen" w:hAnsi="Sylfaen"/>
                      <w:bCs/>
                      <w:color w:val="000000"/>
                      <w:sz w:val="24"/>
                      <w:szCs w:val="24"/>
                      <w:lang w:val="ka-GE"/>
                    </w:rPr>
                    <w:t xml:space="preserve"> ამ მიზნის მისაღწევად</w:t>
                  </w:r>
                  <w:r w:rsidR="00D074A3">
                    <w:rPr>
                      <w:rFonts w:ascii="Sylfaen" w:hAnsi="Sylfaen"/>
                      <w:bCs/>
                      <w:color w:val="000000"/>
                      <w:sz w:val="24"/>
                      <w:szCs w:val="24"/>
                      <w:lang w:val="ka-GE"/>
                    </w:rPr>
                    <w:t>,</w:t>
                  </w:r>
                  <w:r>
                    <w:rPr>
                      <w:rFonts w:ascii="Sylfaen" w:hAnsi="Sylfaen"/>
                      <w:bCs/>
                      <w:color w:val="000000"/>
                      <w:sz w:val="24"/>
                      <w:szCs w:val="24"/>
                      <w:lang w:val="ka-GE"/>
                    </w:rPr>
                    <w:t xml:space="preserve"> გამოუსადეგარი საშუალებაა ისეთი ნაგებობის რელიგიური გაერთიანებისათვის საკუთრებაში გადაცემაზე უარის თქმა, რომელიც არ არის სადავო და რომლითაც უკვე სარგებლობს კონკრეტული რელიგიური გაერთიანება. არ არის სათანადო ბალანსი დაცული რესურსების დაზოგვის საჯარო ინტერესსა და რელიგიური გაერთიანების თანასწორობას შორის სადავო საკულტო ნაგებობის ისტორიული მესაკუთრისთვის დაბრუნების შემთხვევაშიც. სახელმწიფო არ დგამს მინიმალურ საპროცესო ნაბიჯსაც კი, იმისათვის, რომ გადაწყდეს ასეთი დავა და ქონება დაუბრუნდეს მის ისტორიულ მფლობელს. </w:t>
                  </w:r>
                  <w:r w:rsidR="00232298">
                    <w:rPr>
                      <w:rFonts w:ascii="Sylfaen" w:hAnsi="Sylfaen"/>
                      <w:bCs/>
                      <w:color w:val="000000"/>
                      <w:sz w:val="24"/>
                      <w:szCs w:val="24"/>
                      <w:lang w:val="ka-GE"/>
                    </w:rPr>
                    <w:t xml:space="preserve">ამასთან საბიუჯეტო რესურსის დაზოგვა არ არის საკმარისი არგუმენტი, როცა ამგვარი ხარჯის გაღების გზით ისტორიული მესაკუთრის დადგენა შესაძლებელია. </w:t>
                  </w:r>
                  <w:r>
                    <w:rPr>
                      <w:rFonts w:ascii="Sylfaen" w:hAnsi="Sylfaen"/>
                      <w:bCs/>
                      <w:color w:val="000000"/>
                      <w:sz w:val="24"/>
                      <w:szCs w:val="24"/>
                      <w:lang w:val="ka-GE"/>
                    </w:rPr>
                    <w:t>აღნიშნული გარემოების გათვალისწინებით, სადავო ნორმა ეწინააღმდეგება კონსტიტუციის მე-11 მუხლის პირველ პუნქტს.</w:t>
                  </w:r>
                </w:p>
                <w:p w14:paraId="6C4BCB94" w14:textId="77777777" w:rsidR="00703BFE" w:rsidRDefault="00703BFE" w:rsidP="000574D7">
                  <w:pPr>
                    <w:spacing w:after="0" w:line="240" w:lineRule="auto"/>
                    <w:rPr>
                      <w:rFonts w:ascii="Sylfaen" w:hAnsi="Sylfaen"/>
                      <w:bCs/>
                      <w:color w:val="000000"/>
                      <w:sz w:val="24"/>
                      <w:szCs w:val="24"/>
                      <w:lang w:val="ka-GE"/>
                    </w:rPr>
                  </w:pPr>
                </w:p>
                <w:p w14:paraId="268565F8" w14:textId="77777777" w:rsidR="000574D7" w:rsidRDefault="000574D7" w:rsidP="000574D7">
                  <w:pPr>
                    <w:spacing w:after="0" w:line="240" w:lineRule="auto"/>
                    <w:rPr>
                      <w:rFonts w:ascii="Sylfaen" w:hAnsi="Sylfaen"/>
                      <w:bCs/>
                      <w:color w:val="000000"/>
                      <w:sz w:val="24"/>
                      <w:szCs w:val="24"/>
                      <w:lang w:val="ka-GE"/>
                    </w:rPr>
                  </w:pPr>
                </w:p>
                <w:p w14:paraId="2E771727" w14:textId="7FF8708F" w:rsidR="005B0C30" w:rsidRPr="00D074A3" w:rsidRDefault="000574D7" w:rsidP="000574D7">
                  <w:pPr>
                    <w:ind w:right="-18"/>
                    <w:jc w:val="both"/>
                    <w:rPr>
                      <w:rFonts w:ascii="Sylfaen" w:eastAsia="Merriweather" w:hAnsi="Sylfaen" w:cs="Merriweather"/>
                      <w:lang w:val="ka-GE"/>
                    </w:rPr>
                  </w:pPr>
                  <w:r>
                    <w:rPr>
                      <w:rFonts w:ascii="Sylfaen" w:hAnsi="Sylfaen"/>
                      <w:bCs/>
                      <w:color w:val="000000"/>
                      <w:sz w:val="24"/>
                      <w:szCs w:val="24"/>
                      <w:lang w:val="ka-GE"/>
                    </w:rPr>
                    <w:lastRenderedPageBreak/>
                    <w:t xml:space="preserve">ვითხოვთ, </w:t>
                  </w:r>
                  <w:r w:rsidRPr="00072FFB">
                    <w:rPr>
                      <w:rFonts w:ascii="Sylfaen" w:hAnsi="Sylfaen"/>
                      <w:bCs/>
                      <w:color w:val="000000"/>
                      <w:sz w:val="24"/>
                      <w:szCs w:val="24"/>
                      <w:lang w:val="ka-GE"/>
                    </w:rPr>
                    <w:t>„სახელმწიფო ქონების შესახებ“ საქართველოს კანონი მე-4 მუხლის პირველი პუნქტის „მ“ ქვეპუნქტი</w:t>
                  </w:r>
                  <w:r>
                    <w:rPr>
                      <w:rFonts w:ascii="Sylfaen" w:hAnsi="Sylfaen"/>
                      <w:bCs/>
                      <w:color w:val="000000"/>
                      <w:sz w:val="24"/>
                      <w:szCs w:val="24"/>
                    </w:rPr>
                    <w:t xml:space="preserve">ს </w:t>
                  </w:r>
                  <w:proofErr w:type="spellStart"/>
                  <w:r>
                    <w:rPr>
                      <w:rFonts w:ascii="Sylfaen" w:hAnsi="Sylfaen"/>
                      <w:bCs/>
                      <w:color w:val="000000"/>
                      <w:sz w:val="24"/>
                      <w:szCs w:val="24"/>
                    </w:rPr>
                    <w:t>არაკონსტიტუციურად</w:t>
                  </w:r>
                  <w:proofErr w:type="spellEnd"/>
                  <w:r w:rsidR="004C07A5">
                    <w:rPr>
                      <w:rFonts w:ascii="Sylfaen" w:hAnsi="Sylfaen"/>
                      <w:bCs/>
                      <w:color w:val="000000"/>
                      <w:sz w:val="24"/>
                      <w:szCs w:val="24"/>
                      <w:lang w:val="ka-GE"/>
                    </w:rPr>
                    <w:t xml:space="preserve"> ცნობას იმ ნორმატიული </w:t>
                  </w:r>
                  <w:r w:rsidR="004C07A5" w:rsidRPr="00D7345C">
                    <w:rPr>
                      <w:rFonts w:ascii="Sylfaen" w:hAnsi="Sylfaen"/>
                      <w:bCs/>
                      <w:color w:val="000000" w:themeColor="text1"/>
                      <w:sz w:val="24"/>
                      <w:szCs w:val="24"/>
                      <w:lang w:val="ka-GE"/>
                    </w:rPr>
                    <w:t xml:space="preserve">შინაარსით, რაც </w:t>
                  </w:r>
                  <w:r w:rsidR="00232298" w:rsidRPr="00D7345C">
                    <w:rPr>
                      <w:rFonts w:ascii="Sylfaen" w:hAnsi="Sylfaen"/>
                      <w:bCs/>
                      <w:color w:val="000000" w:themeColor="text1"/>
                      <w:sz w:val="24"/>
                      <w:szCs w:val="24"/>
                      <w:lang w:val="ka-GE"/>
                    </w:rPr>
                    <w:t>საქართველოს მართმადიდებელი ეკლესიის გარდა, სხვა რელიგიურ გაერთიანებ</w:t>
                  </w:r>
                  <w:r w:rsidR="00D074A3" w:rsidRPr="00D7345C">
                    <w:rPr>
                      <w:rFonts w:ascii="Sylfaen" w:hAnsi="Sylfaen"/>
                      <w:bCs/>
                      <w:color w:val="000000" w:themeColor="text1"/>
                      <w:sz w:val="24"/>
                      <w:szCs w:val="24"/>
                      <w:lang w:val="ka-GE"/>
                    </w:rPr>
                    <w:t xml:space="preserve">ებს </w:t>
                  </w:r>
                  <w:r w:rsidR="00232298" w:rsidRPr="00D7345C">
                    <w:rPr>
                      <w:rFonts w:ascii="Sylfaen" w:hAnsi="Sylfaen"/>
                      <w:bCs/>
                      <w:color w:val="000000" w:themeColor="text1"/>
                      <w:sz w:val="24"/>
                      <w:szCs w:val="24"/>
                      <w:lang w:val="ka-GE"/>
                    </w:rPr>
                    <w:t xml:space="preserve">უკრძალავს რელიგიური და საკულტო ნაგებობების (მოქმედი და უმოქმედო), მათი ნანგრევების, აგრეთვე </w:t>
                  </w:r>
                  <w:r w:rsidR="00232298" w:rsidRPr="00D074A3">
                    <w:rPr>
                      <w:rFonts w:ascii="Sylfaen" w:hAnsi="Sylfaen"/>
                      <w:bCs/>
                      <w:color w:val="000000"/>
                      <w:sz w:val="24"/>
                      <w:szCs w:val="24"/>
                      <w:lang w:val="ka-GE"/>
                    </w:rPr>
                    <w:t>მიწის ნაკვეთები</w:t>
                  </w:r>
                  <w:r w:rsidR="00D074A3" w:rsidRPr="00D074A3">
                    <w:rPr>
                      <w:rFonts w:ascii="Sylfaen" w:hAnsi="Sylfaen"/>
                      <w:bCs/>
                      <w:color w:val="000000"/>
                      <w:sz w:val="24"/>
                      <w:szCs w:val="24"/>
                      <w:lang w:val="ka-GE"/>
                    </w:rPr>
                    <w:t>ს</w:t>
                  </w:r>
                  <w:r w:rsidR="00232298" w:rsidRPr="00D074A3">
                    <w:rPr>
                      <w:rFonts w:ascii="Sylfaen" w:hAnsi="Sylfaen"/>
                      <w:bCs/>
                      <w:color w:val="000000"/>
                      <w:sz w:val="24"/>
                      <w:szCs w:val="24"/>
                      <w:lang w:val="ka-GE"/>
                    </w:rPr>
                    <w:t>, რომლებზედაც ისინია განთავსებული პრივატიზაციას</w:t>
                  </w:r>
                  <w:r w:rsidRPr="00D074A3">
                    <w:rPr>
                      <w:rFonts w:ascii="Sylfaen" w:hAnsi="Sylfaen"/>
                      <w:bCs/>
                      <w:color w:val="000000"/>
                      <w:sz w:val="24"/>
                      <w:szCs w:val="24"/>
                      <w:lang w:val="ka-GE"/>
                    </w:rPr>
                    <w:t xml:space="preserve"> საქართველოს კონსტიტუციის მე-11 მუხლის პირველ პუნქტთან მიმართებაში.   </w:t>
                  </w:r>
                </w:p>
                <w:p w14:paraId="4BAFED0D" w14:textId="5BBC8ED9" w:rsidR="005B0C30" w:rsidRPr="000574D7" w:rsidRDefault="005B0C30" w:rsidP="005B0C30">
                  <w:pPr>
                    <w:ind w:right="-18"/>
                    <w:jc w:val="both"/>
                    <w:rPr>
                      <w:rFonts w:ascii="Sylfaen" w:eastAsia="Merriweather" w:hAnsi="Sylfaen" w:cs="Merriweather"/>
                    </w:rPr>
                  </w:pPr>
                </w:p>
              </w:tc>
            </w:tr>
          </w:tbl>
          <w:p w14:paraId="3880BD21" w14:textId="552E97FE" w:rsidR="005E6511" w:rsidRPr="009317FC" w:rsidRDefault="005E6511" w:rsidP="009317FC">
            <w:pPr>
              <w:ind w:right="-18"/>
              <w:jc w:val="both"/>
              <w:rPr>
                <w:rFonts w:ascii="Sylfaen" w:hAnsi="Sylfaen"/>
                <w:lang w:val="ka-GE"/>
              </w:rPr>
            </w:pPr>
          </w:p>
        </w:tc>
      </w:tr>
      <w:permEnd w:id="1936157889"/>
    </w:tbl>
    <w:p w14:paraId="7FEFBFDB" w14:textId="77777777" w:rsidR="00230F8F" w:rsidRPr="00B93430" w:rsidRDefault="00230F8F" w:rsidP="005E6511">
      <w:pPr>
        <w:shd w:val="clear" w:color="auto" w:fill="FFFFFF" w:themeFill="background1"/>
        <w:ind w:left="-720" w:right="-720"/>
        <w:jc w:val="both"/>
        <w:rPr>
          <w:rFonts w:ascii="Sylfaen" w:hAnsi="Sylfaen"/>
          <w:lang w:val="ka-GE"/>
        </w:rPr>
      </w:pPr>
    </w:p>
    <w:p w14:paraId="2BA03FB4" w14:textId="77777777" w:rsidR="005E6511" w:rsidRPr="00B93430" w:rsidRDefault="005E6511" w:rsidP="005E6511">
      <w:pPr>
        <w:shd w:val="clear" w:color="auto" w:fill="FFFFFF" w:themeFill="background1"/>
        <w:ind w:left="-720" w:right="-720"/>
        <w:jc w:val="both"/>
        <w:rPr>
          <w:rFonts w:ascii="Sylfaen" w:hAnsi="Sylfaen"/>
          <w:lang w:val="ka-GE"/>
        </w:rPr>
      </w:pPr>
    </w:p>
    <w:p w14:paraId="3DB89BB5" w14:textId="77777777" w:rsidR="005E6511" w:rsidRPr="00B93430" w:rsidRDefault="005E6511">
      <w:pPr>
        <w:rPr>
          <w:rFonts w:ascii="Sylfaen" w:hAnsi="Sylfaen"/>
          <w:lang w:val="ka-GE"/>
        </w:rPr>
      </w:pPr>
      <w:r w:rsidRPr="00B93430">
        <w:rPr>
          <w:rFonts w:ascii="Sylfaen" w:hAnsi="Sylfaen"/>
          <w:lang w:val="ka-GE"/>
        </w:rPr>
        <w:br w:type="page"/>
      </w:r>
    </w:p>
    <w:p w14:paraId="6E3A34E2" w14:textId="77777777" w:rsidR="005E6511" w:rsidRPr="00B93430" w:rsidRDefault="005E6511" w:rsidP="005E6511">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r w:rsidR="008D5E38">
        <w:rPr>
          <w:rFonts w:ascii="Sylfaen" w:hAnsi="Sylfaen"/>
          <w:b/>
          <w:lang w:val="ka-GE"/>
        </w:rPr>
        <w:t xml:space="preserve"> </w:t>
      </w:r>
      <w:r w:rsidR="008D5E38" w:rsidRPr="008D5E38">
        <w:rPr>
          <w:rFonts w:ascii="Sylfaen" w:hAnsi="Sylfaen"/>
          <w:i/>
          <w:color w:val="000000" w:themeColor="text1"/>
          <w:sz w:val="18"/>
          <w:lang w:val="ka-GE"/>
        </w:rPr>
        <w:t xml:space="preserve">შენიშვნა </w:t>
      </w:r>
      <w:r w:rsidR="008D5E38" w:rsidRPr="008D5E38">
        <w:rPr>
          <w:rStyle w:val="a8"/>
          <w:rFonts w:ascii="Sylfaen" w:hAnsi="Sylfaen"/>
          <w:color w:val="000000" w:themeColor="text1"/>
          <w:sz w:val="18"/>
          <w:lang w:val="ka-GE"/>
        </w:rPr>
        <w:footnoteReference w:id="7"/>
      </w:r>
    </w:p>
    <w:p w14:paraId="4A0BC2E7" w14:textId="4A9B90BB" w:rsidR="008D5E38" w:rsidRDefault="007D34F4" w:rsidP="00E31D88">
      <w:pPr>
        <w:shd w:val="clear" w:color="auto" w:fill="BFBFBF" w:themeFill="background1" w:themeFillShade="BF"/>
        <w:ind w:left="-720" w:right="-720"/>
        <w:jc w:val="both"/>
        <w:rPr>
          <w:rFonts w:ascii="Sylfaen" w:hAnsi="Sylfaen"/>
          <w:lang w:val="ka-GE"/>
        </w:rPr>
      </w:pPr>
      <w:r>
        <w:rPr>
          <w:rFonts w:ascii="Sylfaen" w:hAnsi="Sylfaen"/>
          <w:lang w:val="ka-GE"/>
        </w:rPr>
        <w:t>1</w:t>
      </w:r>
      <w:r w:rsidR="008D5E38" w:rsidRPr="00B93430">
        <w:rPr>
          <w:rFonts w:ascii="Sylfaen" w:hAnsi="Sylfaen"/>
          <w:lang w:val="ka-GE"/>
        </w:rPr>
        <w:t xml:space="preserve">. </w:t>
      </w:r>
      <w:r w:rsidR="008D5E38">
        <w:rPr>
          <w:rFonts w:ascii="Sylfaen" w:hAnsi="Sylfaen"/>
          <w:lang w:val="ka-GE"/>
        </w:rPr>
        <w:t>შუამდგომლობა მოწმის, ექსპერტის ან/და სპეციალისტის მოწვევის თაობაზე</w:t>
      </w:r>
    </w:p>
    <w:tbl>
      <w:tblPr>
        <w:tblStyle w:val="a4"/>
        <w:tblW w:w="10885" w:type="dxa"/>
        <w:tblInd w:w="-720" w:type="dxa"/>
        <w:tblLook w:val="04A0" w:firstRow="1" w:lastRow="0" w:firstColumn="1" w:lastColumn="0" w:noHBand="0" w:noVBand="1"/>
      </w:tblPr>
      <w:tblGrid>
        <w:gridCol w:w="10885"/>
      </w:tblGrid>
      <w:tr w:rsidR="008D5E38" w14:paraId="4F27E2A3"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4040FB0C" w14:textId="23F548E8" w:rsidR="008D5E38" w:rsidRDefault="005B0C30" w:rsidP="00442530">
            <w:pPr>
              <w:ind w:right="-108"/>
              <w:jc w:val="both"/>
              <w:rPr>
                <w:rFonts w:ascii="Sylfaen" w:hAnsi="Sylfaen"/>
                <w:lang w:val="ka-GE"/>
              </w:rPr>
            </w:pPr>
            <w:permStart w:id="434267179" w:edGrp="everyone"/>
            <w:r>
              <w:rPr>
                <w:rFonts w:ascii="Sylfaen" w:hAnsi="Sylfaen"/>
                <w:lang w:val="ka-GE"/>
              </w:rPr>
              <w:t>არა</w:t>
            </w:r>
          </w:p>
          <w:permEnd w:id="434267179"/>
          <w:p w14:paraId="17EBE11D" w14:textId="77777777" w:rsidR="00525704" w:rsidRDefault="00525704" w:rsidP="008D5E38">
            <w:pPr>
              <w:ind w:right="-720"/>
              <w:jc w:val="both"/>
              <w:rPr>
                <w:rFonts w:ascii="Sylfaen" w:hAnsi="Sylfaen"/>
                <w:lang w:val="ka-GE"/>
              </w:rPr>
            </w:pPr>
          </w:p>
        </w:tc>
      </w:tr>
    </w:tbl>
    <w:p w14:paraId="482E5D88" w14:textId="77777777" w:rsidR="008D5E38" w:rsidRDefault="008D5E38" w:rsidP="008D5E38">
      <w:pPr>
        <w:ind w:left="-720" w:right="-720"/>
        <w:jc w:val="both"/>
        <w:rPr>
          <w:rFonts w:ascii="Sylfaen" w:hAnsi="Sylfaen"/>
          <w:lang w:val="ka-GE"/>
        </w:rPr>
      </w:pPr>
    </w:p>
    <w:p w14:paraId="35C70DD6" w14:textId="6031AF07"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2</w:t>
      </w:r>
      <w:r w:rsidR="008D5E38" w:rsidRPr="00B93430">
        <w:rPr>
          <w:rFonts w:ascii="Sylfaen" w:hAnsi="Sylfaen"/>
          <w:lang w:val="ka-GE"/>
        </w:rPr>
        <w:t xml:space="preserve">. </w:t>
      </w:r>
      <w:r w:rsidR="008D5E38">
        <w:rPr>
          <w:rFonts w:ascii="Sylfaen" w:hAnsi="Sylfaen"/>
          <w:lang w:val="ka-GE"/>
        </w:rPr>
        <w:t>შუამდგომლობა სადავო ნორმის მოქმედების შეჩერების თაობაზე</w:t>
      </w:r>
    </w:p>
    <w:tbl>
      <w:tblPr>
        <w:tblStyle w:val="a4"/>
        <w:tblW w:w="10885" w:type="dxa"/>
        <w:tblInd w:w="-720" w:type="dxa"/>
        <w:tblLook w:val="04A0" w:firstRow="1" w:lastRow="0" w:firstColumn="1" w:lastColumn="0" w:noHBand="0" w:noVBand="1"/>
      </w:tblPr>
      <w:tblGrid>
        <w:gridCol w:w="10885"/>
      </w:tblGrid>
      <w:tr w:rsidR="008D5E38" w14:paraId="7876A2C8"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306AA602" w14:textId="242AE94E" w:rsidR="008D5E38" w:rsidRDefault="005B0C30" w:rsidP="00442530">
            <w:pPr>
              <w:ind w:right="-108"/>
              <w:jc w:val="both"/>
              <w:rPr>
                <w:rFonts w:ascii="Sylfaen" w:hAnsi="Sylfaen"/>
                <w:lang w:val="ka-GE"/>
              </w:rPr>
            </w:pPr>
            <w:permStart w:id="80484820" w:edGrp="everyone"/>
            <w:r>
              <w:rPr>
                <w:rFonts w:ascii="Sylfaen" w:hAnsi="Sylfaen"/>
                <w:lang w:val="ka-GE"/>
              </w:rPr>
              <w:t>არა</w:t>
            </w:r>
          </w:p>
          <w:permEnd w:id="80484820"/>
          <w:p w14:paraId="066F5759" w14:textId="77777777" w:rsidR="00525704" w:rsidRDefault="00525704" w:rsidP="008D5E38">
            <w:pPr>
              <w:ind w:right="-720"/>
              <w:jc w:val="both"/>
              <w:rPr>
                <w:rFonts w:ascii="Sylfaen" w:hAnsi="Sylfaen"/>
                <w:lang w:val="ka-GE"/>
              </w:rPr>
            </w:pPr>
          </w:p>
        </w:tc>
      </w:tr>
    </w:tbl>
    <w:p w14:paraId="7A4FCE5C" w14:textId="77777777" w:rsidR="008D5E38" w:rsidRDefault="008D5E38" w:rsidP="008D5E38">
      <w:pPr>
        <w:ind w:left="-720" w:right="-720"/>
        <w:jc w:val="both"/>
        <w:rPr>
          <w:rFonts w:ascii="Sylfaen" w:hAnsi="Sylfaen"/>
          <w:lang w:val="ka-GE"/>
        </w:rPr>
      </w:pPr>
    </w:p>
    <w:p w14:paraId="62AC9B6D" w14:textId="4564C308"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3</w:t>
      </w:r>
      <w:r w:rsidR="008D5E38" w:rsidRPr="00B93430">
        <w:rPr>
          <w:rFonts w:ascii="Sylfaen" w:hAnsi="Sylfaen"/>
          <w:lang w:val="ka-GE"/>
        </w:rPr>
        <w:t xml:space="preserve">. </w:t>
      </w:r>
      <w:r w:rsidR="008D5E38">
        <w:rPr>
          <w:rFonts w:ascii="Sylfaen" w:hAnsi="Sylfaen"/>
          <w:lang w:val="ka-GE"/>
        </w:rPr>
        <w:t>შუამდგომლობა პერსონალურ მონაცემთა დაფარვის თაობაზე</w:t>
      </w:r>
    </w:p>
    <w:tbl>
      <w:tblPr>
        <w:tblStyle w:val="a4"/>
        <w:tblW w:w="10885" w:type="dxa"/>
        <w:tblInd w:w="-720" w:type="dxa"/>
        <w:tblLook w:val="04A0" w:firstRow="1" w:lastRow="0" w:firstColumn="1" w:lastColumn="0" w:noHBand="0" w:noVBand="1"/>
      </w:tblPr>
      <w:tblGrid>
        <w:gridCol w:w="10885"/>
      </w:tblGrid>
      <w:tr w:rsidR="00525704" w14:paraId="66B63842"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12D3961E" w14:textId="06F6129E" w:rsidR="00525704" w:rsidRDefault="005B0C30" w:rsidP="00442530">
            <w:pPr>
              <w:ind w:right="-108"/>
              <w:jc w:val="both"/>
              <w:rPr>
                <w:rFonts w:ascii="Sylfaen" w:hAnsi="Sylfaen"/>
                <w:lang w:val="ka-GE"/>
              </w:rPr>
            </w:pPr>
            <w:permStart w:id="1038434069" w:edGrp="everyone"/>
            <w:r>
              <w:rPr>
                <w:rFonts w:ascii="Sylfaen" w:hAnsi="Sylfaen"/>
                <w:lang w:val="ka-GE"/>
              </w:rPr>
              <w:t>არა</w:t>
            </w:r>
          </w:p>
          <w:permEnd w:id="1038434069"/>
          <w:p w14:paraId="5A32B77E" w14:textId="77777777" w:rsidR="00525704" w:rsidRDefault="00525704" w:rsidP="008D5E38">
            <w:pPr>
              <w:ind w:right="-720"/>
              <w:jc w:val="both"/>
              <w:rPr>
                <w:rFonts w:ascii="Sylfaen" w:hAnsi="Sylfaen"/>
                <w:lang w:val="ka-GE"/>
              </w:rPr>
            </w:pPr>
          </w:p>
        </w:tc>
      </w:tr>
    </w:tbl>
    <w:p w14:paraId="779933DC" w14:textId="77777777" w:rsidR="008D5E38" w:rsidRDefault="008D5E38" w:rsidP="00525704">
      <w:pPr>
        <w:ind w:right="-720"/>
        <w:jc w:val="both"/>
        <w:rPr>
          <w:rFonts w:ascii="Sylfaen" w:hAnsi="Sylfaen"/>
          <w:lang w:val="ka-GE"/>
        </w:rPr>
      </w:pPr>
    </w:p>
    <w:p w14:paraId="4B6770BD" w14:textId="614B31A1" w:rsidR="00525704" w:rsidRDefault="007D34F4" w:rsidP="00525704">
      <w:pPr>
        <w:shd w:val="clear" w:color="auto" w:fill="BFBFBF" w:themeFill="background1" w:themeFillShade="BF"/>
        <w:ind w:left="-720" w:right="-720"/>
        <w:jc w:val="both"/>
        <w:rPr>
          <w:rFonts w:ascii="Sylfaen" w:hAnsi="Sylfaen"/>
          <w:lang w:val="ka-GE"/>
        </w:rPr>
      </w:pPr>
      <w:r>
        <w:rPr>
          <w:rFonts w:ascii="Sylfaen" w:hAnsi="Sylfaen"/>
          <w:lang w:val="ka-GE"/>
        </w:rPr>
        <w:t>4</w:t>
      </w:r>
      <w:r w:rsidR="00525704">
        <w:rPr>
          <w:rFonts w:ascii="Sylfaen" w:hAnsi="Sylfaen"/>
          <w:lang w:val="ka-GE"/>
        </w:rPr>
        <w:t>. შუამდგომლობა</w:t>
      </w:r>
      <w:r w:rsidR="00DB15E7">
        <w:rPr>
          <w:rFonts w:ascii="Sylfaen" w:hAnsi="Sylfaen"/>
          <w:lang w:val="ka-GE"/>
        </w:rPr>
        <w:t>/მოთხოვნა</w:t>
      </w:r>
      <w:r w:rsidR="00525704">
        <w:rPr>
          <w:rFonts w:ascii="Sylfaen" w:hAnsi="Sylfaen"/>
          <w:lang w:val="ka-GE"/>
        </w:rPr>
        <w:t xml:space="preserve"> საქმის ზეპირი მოსმენის გარეშე განხილვის შესახებ</w:t>
      </w:r>
    </w:p>
    <w:tbl>
      <w:tblPr>
        <w:tblStyle w:val="a4"/>
        <w:tblW w:w="10795" w:type="dxa"/>
        <w:tblInd w:w="-720" w:type="dxa"/>
        <w:tblLook w:val="04A0" w:firstRow="1" w:lastRow="0" w:firstColumn="1" w:lastColumn="0" w:noHBand="0" w:noVBand="1"/>
      </w:tblPr>
      <w:tblGrid>
        <w:gridCol w:w="10795"/>
      </w:tblGrid>
      <w:tr w:rsidR="00525704" w14:paraId="66EDFA2F" w14:textId="77777777" w:rsidTr="00525704">
        <w:tc>
          <w:tcPr>
            <w:tcW w:w="10795" w:type="dxa"/>
            <w:tcBorders>
              <w:top w:val="single" w:sz="4" w:space="0" w:color="FFFFFF" w:themeColor="background1"/>
              <w:left w:val="single" w:sz="4" w:space="0" w:color="FFFFFF" w:themeColor="background1"/>
              <w:right w:val="single" w:sz="4" w:space="0" w:color="FFFFFF" w:themeColor="background1"/>
            </w:tcBorders>
          </w:tcPr>
          <w:p w14:paraId="5A5CD933" w14:textId="159EA5D3" w:rsidR="00525704" w:rsidRDefault="005B0C30" w:rsidP="00442530">
            <w:pPr>
              <w:ind w:right="-108"/>
              <w:jc w:val="both"/>
              <w:rPr>
                <w:rFonts w:ascii="Sylfaen" w:hAnsi="Sylfaen"/>
                <w:lang w:val="ka-GE"/>
              </w:rPr>
            </w:pPr>
            <w:permStart w:id="1714174228" w:edGrp="everyone"/>
            <w:r>
              <w:rPr>
                <w:rFonts w:ascii="Sylfaen" w:hAnsi="Sylfaen"/>
                <w:lang w:val="ka-GE"/>
              </w:rPr>
              <w:t>არა</w:t>
            </w:r>
          </w:p>
          <w:permEnd w:id="1714174228"/>
          <w:p w14:paraId="370571DD" w14:textId="77777777" w:rsidR="00525704" w:rsidRDefault="00525704" w:rsidP="00525704">
            <w:pPr>
              <w:ind w:right="-720"/>
              <w:jc w:val="both"/>
              <w:rPr>
                <w:rFonts w:ascii="Sylfaen" w:hAnsi="Sylfaen"/>
                <w:lang w:val="ka-GE"/>
              </w:rPr>
            </w:pPr>
          </w:p>
        </w:tc>
      </w:tr>
    </w:tbl>
    <w:p w14:paraId="52A3C12D" w14:textId="77777777" w:rsidR="00525704" w:rsidRDefault="00525704" w:rsidP="007C4972">
      <w:pPr>
        <w:ind w:right="-720"/>
        <w:jc w:val="both"/>
        <w:rPr>
          <w:rFonts w:ascii="Sylfaen" w:hAnsi="Sylfaen"/>
          <w:lang w:val="ka-GE"/>
        </w:rPr>
      </w:pPr>
    </w:p>
    <w:p w14:paraId="6F36CEF6" w14:textId="1FE4D0C4" w:rsidR="008A68C1" w:rsidRPr="008D5E38" w:rsidRDefault="007D34F4" w:rsidP="008D5E38">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5</w:t>
      </w:r>
      <w:r w:rsidR="00E31D88" w:rsidRPr="00B93430">
        <w:rPr>
          <w:rFonts w:ascii="Sylfaen" w:hAnsi="Sylfaen"/>
          <w:lang w:val="ka-GE"/>
        </w:rPr>
        <w:t xml:space="preserve">. </w:t>
      </w:r>
      <w:r w:rsidR="00525704">
        <w:rPr>
          <w:rFonts w:ascii="Sylfaen" w:hAnsi="Sylfaen"/>
          <w:lang w:val="ka-GE"/>
        </w:rPr>
        <w:t>სხვა შუამდგომლობები</w:t>
      </w:r>
      <w:r w:rsidR="00E31D88" w:rsidRPr="00B93430">
        <w:rPr>
          <w:rFonts w:ascii="Sylfaen" w:hAnsi="Sylfaen"/>
          <w:lang w:val="ka-GE"/>
        </w:rPr>
        <w:t xml:space="preserve"> </w:t>
      </w:r>
    </w:p>
    <w:tbl>
      <w:tblPr>
        <w:tblStyle w:val="a4"/>
        <w:tblW w:w="10885" w:type="dxa"/>
        <w:tblInd w:w="-720" w:type="dxa"/>
        <w:tblLook w:val="04A0" w:firstRow="1" w:lastRow="0" w:firstColumn="1" w:lastColumn="0" w:noHBand="0" w:noVBand="1"/>
      </w:tblPr>
      <w:tblGrid>
        <w:gridCol w:w="10885"/>
      </w:tblGrid>
      <w:tr w:rsidR="00384803" w:rsidRPr="00B93430" w14:paraId="7192C599" w14:textId="77777777" w:rsidTr="00384803">
        <w:tc>
          <w:tcPr>
            <w:tcW w:w="10885" w:type="dxa"/>
            <w:tcBorders>
              <w:top w:val="single" w:sz="4" w:space="0" w:color="FFFFFF" w:themeColor="background1"/>
              <w:left w:val="single" w:sz="4" w:space="0" w:color="FFFFFF" w:themeColor="background1"/>
              <w:right w:val="single" w:sz="4" w:space="0" w:color="FFFFFF" w:themeColor="background1"/>
            </w:tcBorders>
          </w:tcPr>
          <w:p w14:paraId="24AE97A0" w14:textId="77777777" w:rsidR="00384803" w:rsidRPr="00B93430" w:rsidRDefault="00384803" w:rsidP="00384803">
            <w:pPr>
              <w:ind w:right="-720"/>
              <w:jc w:val="both"/>
              <w:rPr>
                <w:rFonts w:ascii="Sylfaen" w:hAnsi="Sylfaen"/>
                <w:lang w:val="ka-GE"/>
              </w:rPr>
            </w:pPr>
          </w:p>
          <w:p w14:paraId="58FB8A19" w14:textId="4D6FE6F1" w:rsidR="00384803" w:rsidRPr="00B93430" w:rsidRDefault="005B0C30" w:rsidP="00442530">
            <w:pPr>
              <w:ind w:right="-18"/>
              <w:jc w:val="both"/>
              <w:rPr>
                <w:rFonts w:ascii="Sylfaen" w:hAnsi="Sylfaen"/>
                <w:lang w:val="ka-GE"/>
              </w:rPr>
            </w:pPr>
            <w:permStart w:id="284229995" w:edGrp="everyone"/>
            <w:r>
              <w:rPr>
                <w:rFonts w:ascii="Sylfaen" w:hAnsi="Sylfaen"/>
                <w:lang w:val="ka-GE"/>
              </w:rPr>
              <w:t>არა</w:t>
            </w:r>
          </w:p>
          <w:permEnd w:id="284229995"/>
          <w:p w14:paraId="44EDCB08" w14:textId="77777777" w:rsidR="00384803" w:rsidRPr="00B93430" w:rsidRDefault="00384803" w:rsidP="00384803">
            <w:pPr>
              <w:ind w:right="-720"/>
              <w:jc w:val="both"/>
              <w:rPr>
                <w:rFonts w:ascii="Sylfaen" w:hAnsi="Sylfaen"/>
                <w:lang w:val="ka-GE"/>
              </w:rPr>
            </w:pPr>
          </w:p>
        </w:tc>
      </w:tr>
    </w:tbl>
    <w:p w14:paraId="26B37AAA" w14:textId="77777777" w:rsidR="00384803" w:rsidRPr="00B93430" w:rsidRDefault="00384803" w:rsidP="00384803">
      <w:pPr>
        <w:shd w:val="clear" w:color="auto" w:fill="FFFFFF" w:themeFill="background1"/>
        <w:ind w:left="-720" w:right="-720"/>
        <w:jc w:val="both"/>
        <w:rPr>
          <w:rFonts w:ascii="Sylfaen" w:hAnsi="Sylfaen"/>
          <w:lang w:val="ka-GE"/>
        </w:rPr>
      </w:pPr>
    </w:p>
    <w:p w14:paraId="4E759DCE" w14:textId="77777777" w:rsidR="00384803" w:rsidRPr="00B93430" w:rsidRDefault="00384803">
      <w:pPr>
        <w:rPr>
          <w:rFonts w:ascii="Sylfaen" w:hAnsi="Sylfaen"/>
          <w:lang w:val="ka-GE"/>
        </w:rPr>
      </w:pPr>
      <w:r w:rsidRPr="00B93430">
        <w:rPr>
          <w:rFonts w:ascii="Sylfaen" w:hAnsi="Sylfaen"/>
          <w:lang w:val="ka-GE"/>
        </w:rPr>
        <w:br w:type="page"/>
      </w:r>
    </w:p>
    <w:p w14:paraId="1133BDB5" w14:textId="77777777" w:rsidR="00384803" w:rsidRPr="00B93430" w:rsidRDefault="00384803" w:rsidP="00384803">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14:paraId="09018261" w14:textId="304C9FA2" w:rsidR="00A83662" w:rsidRPr="00B93430" w:rsidRDefault="007D34F4" w:rsidP="00A83662">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00A83662"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sidR="00A83662" w:rsidRPr="00B93430">
        <w:rPr>
          <w:rFonts w:ascii="Sylfaen" w:hAnsi="Sylfaen"/>
          <w:color w:val="5B9BD5" w:themeColor="accent1"/>
          <w:sz w:val="18"/>
          <w:lang w:val="ka-GE"/>
        </w:rPr>
        <w:t xml:space="preserve"> </w:t>
      </w:r>
    </w:p>
    <w:p w14:paraId="19F36A81" w14:textId="77777777" w:rsidR="00384803" w:rsidRPr="00B93430" w:rsidRDefault="00384803" w:rsidP="00A83662">
      <w:pPr>
        <w:shd w:val="clear" w:color="auto" w:fill="FFFFFF" w:themeFill="background1"/>
        <w:ind w:left="-720" w:right="-720"/>
        <w:jc w:val="both"/>
        <w:rPr>
          <w:rFonts w:ascii="Sylfaen" w:hAnsi="Sylfaen"/>
          <w:lang w:val="ka-GE"/>
        </w:rPr>
      </w:pPr>
    </w:p>
    <w:tbl>
      <w:tblPr>
        <w:tblStyle w:val="a4"/>
        <w:tblW w:w="10795" w:type="dxa"/>
        <w:tblInd w:w="-720" w:type="dxa"/>
        <w:tblLayout w:type="fixed"/>
        <w:tblLook w:val="04A0" w:firstRow="1" w:lastRow="0" w:firstColumn="1" w:lastColumn="0" w:noHBand="0" w:noVBand="1"/>
      </w:tblPr>
      <w:tblGrid>
        <w:gridCol w:w="6129"/>
        <w:gridCol w:w="4666"/>
      </w:tblGrid>
      <w:tr w:rsidR="00A91957" w:rsidRPr="00B93430" w14:paraId="66D2B9F4" w14:textId="77777777" w:rsidTr="00DB15E7">
        <w:trPr>
          <w:trHeight w:val="720"/>
        </w:trPr>
        <w:tc>
          <w:tcPr>
            <w:tcW w:w="6129" w:type="dxa"/>
            <w:vAlign w:val="center"/>
          </w:tcPr>
          <w:p w14:paraId="2A49913C" w14:textId="77777777" w:rsidR="007C4972" w:rsidRDefault="007C4972"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14:paraId="63557161" w14:textId="77777777" w:rsidR="00A91957" w:rsidRPr="00B93430" w:rsidRDefault="00A91957"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w:t>
            </w:r>
            <w:r w:rsidRPr="00B93430">
              <w:rPr>
                <w:rFonts w:ascii="Sylfaen" w:hAnsi="Sylfaen"/>
                <w:color w:val="000000"/>
                <w:lang w:val="ka-GE"/>
              </w:rPr>
              <w:t xml:space="preserve"> </w:t>
            </w:r>
            <w:r w:rsidRPr="00B93430">
              <w:rPr>
                <w:rFonts w:ascii="Sylfaen" w:hAnsi="Sylfaen" w:cs="Sylfaen"/>
                <w:color w:val="000000"/>
                <w:lang w:val="ka-GE"/>
              </w:rPr>
              <w:t>ნორმატიული</w:t>
            </w:r>
            <w:r w:rsidRPr="00B93430">
              <w:rPr>
                <w:rFonts w:ascii="Sylfaen" w:hAnsi="Sylfaen"/>
                <w:color w:val="000000"/>
                <w:lang w:val="ka-GE"/>
              </w:rPr>
              <w:t xml:space="preserve"> </w:t>
            </w:r>
            <w:r w:rsidRPr="00B93430">
              <w:rPr>
                <w:rFonts w:ascii="Sylfaen" w:hAnsi="Sylfaen" w:cs="Sylfaen"/>
                <w:color w:val="000000"/>
                <w:lang w:val="ka-GE"/>
              </w:rPr>
              <w:t>აქტის</w:t>
            </w:r>
            <w:r w:rsidRPr="00B93430">
              <w:rPr>
                <w:rFonts w:ascii="Sylfaen" w:hAnsi="Sylfaen"/>
                <w:color w:val="000000"/>
                <w:lang w:val="ka-GE"/>
              </w:rPr>
              <w:t xml:space="preserve"> </w:t>
            </w:r>
            <w:r w:rsidRPr="00B93430">
              <w:rPr>
                <w:rFonts w:ascii="Sylfaen" w:hAnsi="Sylfaen" w:cs="Sylfaen"/>
                <w:color w:val="000000"/>
                <w:lang w:val="ka-GE"/>
              </w:rPr>
              <w:t>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14:checkbox>
              <w14:checked w14:val="1"/>
              <w14:checkedState w14:val="2612" w14:font="MS Gothic"/>
              <w14:uncheckedState w14:val="2610" w14:font="MS Gothic"/>
            </w14:checkbox>
          </w:sdtPr>
          <w:sdtEndPr/>
          <w:sdtContent>
            <w:permStart w:id="85551953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5FEB741F" w14:textId="618ED317" w:rsidR="00A91957" w:rsidRPr="00B93430" w:rsidRDefault="00F64405"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855519539" w:displacedByCustomXml="next"/>
          </w:sdtContent>
        </w:sdt>
      </w:tr>
      <w:tr w:rsidR="00A91957" w:rsidRPr="00B93430" w14:paraId="17CB8479" w14:textId="77777777" w:rsidTr="00DB15E7">
        <w:trPr>
          <w:trHeight w:val="720"/>
        </w:trPr>
        <w:tc>
          <w:tcPr>
            <w:tcW w:w="6129" w:type="dxa"/>
            <w:vAlign w:val="center"/>
          </w:tcPr>
          <w:p w14:paraId="3D34A6AC" w14:textId="77777777" w:rsidR="007C4972" w:rsidRDefault="007C4972" w:rsidP="00550B75">
            <w:pPr>
              <w:shd w:val="clear" w:color="auto" w:fill="FFFFFF" w:themeFill="background1"/>
              <w:tabs>
                <w:tab w:val="left" w:pos="4860"/>
              </w:tabs>
              <w:ind w:left="-23" w:right="72"/>
              <w:jc w:val="right"/>
              <w:rPr>
                <w:rFonts w:ascii="Sylfaen" w:hAnsi="Sylfaen" w:cs="Sylfaen"/>
                <w:color w:val="000000"/>
                <w:lang w:val="ka-GE"/>
              </w:rPr>
            </w:pPr>
          </w:p>
          <w:p w14:paraId="27EAF6F1" w14:textId="77777777" w:rsidR="00A9195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placeholder>
              <w:docPart w:val="F786511FFBA949078E4F75482D9098F9"/>
            </w:placeholder>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14:checkbox>
                  <w14:checked w14:val="1"/>
                  <w14:checkedState w14:val="2612" w14:font="MS Gothic"/>
                  <w14:uncheckedState w14:val="2610" w14:font="MS Gothic"/>
                </w14:checkbox>
              </w:sdtPr>
              <w:sdtEndPr/>
              <w:sdtContent>
                <w:permStart w:id="1720407241"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C1048F3" w14:textId="7BE7B80A" w:rsidR="00A91957" w:rsidRPr="00B93430" w:rsidRDefault="00BE6778"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720407241" w:displacedByCustomXml="next"/>
              </w:sdtContent>
            </w:sdt>
          </w:sdtContent>
        </w:sdt>
      </w:tr>
      <w:tr w:rsidR="00DB15E7" w:rsidRPr="00B93430" w14:paraId="6E399A3C" w14:textId="77777777" w:rsidTr="00DB15E7">
        <w:trPr>
          <w:trHeight w:val="720"/>
        </w:trPr>
        <w:tc>
          <w:tcPr>
            <w:tcW w:w="6129" w:type="dxa"/>
            <w:vAlign w:val="center"/>
          </w:tcPr>
          <w:p w14:paraId="75A5C289"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dataBinding w:prefixMappings="xmlns:ns0='http://purl.org/dc/elements/1.1/' xmlns:ns1='http://schemas.openxmlformats.org/package/2006/metadata/core-properties' " w:xpath="/ns1:coreProperties[1]/ns0:description[1]" w:storeItemID="{6C3C8BC8-F283-45AE-878A-BAB7291924A1}"/>
            <w14:checkbox>
              <w14:checked w14:val="1"/>
              <w14:checkedState w14:val="2612" w14:font="MS Gothic"/>
              <w14:uncheckedState w14:val="2610" w14:font="MS Gothic"/>
            </w14:checkbox>
          </w:sdtPr>
          <w:sdtEndPr/>
          <w:sdtContent>
            <w:permStart w:id="642476396"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32504E4" w14:textId="390CEA2F" w:rsidR="00DB15E7" w:rsidRDefault="00BE6778"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642476396" w:displacedByCustomXml="next"/>
          </w:sdtContent>
        </w:sdt>
      </w:tr>
      <w:tr w:rsidR="00DB15E7" w:rsidRPr="00B93430" w14:paraId="1058D38B" w14:textId="77777777" w:rsidTr="00DB15E7">
        <w:trPr>
          <w:trHeight w:val="720"/>
        </w:trPr>
        <w:tc>
          <w:tcPr>
            <w:tcW w:w="6129" w:type="dxa"/>
            <w:vAlign w:val="center"/>
          </w:tcPr>
          <w:p w14:paraId="32DECFEE"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14:checkbox>
              <w14:checked w14:val="1"/>
              <w14:checkedState w14:val="2612" w14:font="MS Gothic"/>
              <w14:uncheckedState w14:val="2610" w14:font="MS Gothic"/>
            </w14:checkbox>
          </w:sdtPr>
          <w:sdtEndPr/>
          <w:sdtContent>
            <w:permStart w:id="183442274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28DBB91A" w14:textId="4DCBA054" w:rsidR="00DB15E7" w:rsidRDefault="00BE6778"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834422749" w:displacedByCustomXml="next"/>
          </w:sdtContent>
        </w:sdt>
      </w:tr>
      <w:tr w:rsidR="00A91957" w:rsidRPr="00B93430" w14:paraId="49A9206B" w14:textId="77777777" w:rsidTr="00DB15E7">
        <w:trPr>
          <w:trHeight w:val="720"/>
        </w:trPr>
        <w:tc>
          <w:tcPr>
            <w:tcW w:w="6129" w:type="dxa"/>
            <w:vAlign w:val="center"/>
          </w:tcPr>
          <w:p w14:paraId="3AB83EB5" w14:textId="77777777" w:rsidR="00A91957" w:rsidRPr="00B93430" w:rsidRDefault="007C4972" w:rsidP="008D5E38">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14:checkbox>
              <w14:checked w14:val="1"/>
              <w14:checkedState w14:val="2612" w14:font="MS Gothic"/>
              <w14:uncheckedState w14:val="2610" w14:font="MS Gothic"/>
            </w14:checkbox>
          </w:sdtPr>
          <w:sdtEndPr/>
          <w:sdtContent>
            <w:permStart w:id="1121466900"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494A7CF8" w14:textId="03E4A5A4" w:rsidR="00A91957" w:rsidRPr="00B93430" w:rsidRDefault="00BE6778"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121466900" w:displacedByCustomXml="next"/>
          </w:sdtContent>
        </w:sdt>
      </w:tr>
    </w:tbl>
    <w:p w14:paraId="784D790B" w14:textId="77777777" w:rsidR="00A91957" w:rsidRPr="00B93430" w:rsidRDefault="00A91957"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14:paraId="4F298279" w14:textId="18E7B733" w:rsidR="00A91957" w:rsidRPr="00B93430" w:rsidRDefault="00E02D7B" w:rsidP="00550B75">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00550B75" w:rsidRPr="00B93430">
        <w:rPr>
          <w:rFonts w:ascii="Sylfaen" w:hAnsi="Sylfaen" w:cs="Sylfaen"/>
          <w:color w:val="000000"/>
          <w:lang w:val="ka-GE"/>
        </w:rPr>
        <w:t>. სხვა დანართები</w:t>
      </w:r>
      <w:r w:rsidR="005D11C7" w:rsidRPr="00B93430">
        <w:rPr>
          <w:rFonts w:ascii="Sylfaen" w:hAnsi="Sylfaen" w:cs="Sylfaen"/>
          <w:color w:val="000000"/>
          <w:lang w:val="ka-GE"/>
        </w:rPr>
        <w:t xml:space="preserve"> </w:t>
      </w:r>
      <w:r w:rsidR="005D11C7" w:rsidRPr="00B93430">
        <w:rPr>
          <w:rFonts w:ascii="Sylfaen" w:hAnsi="Sylfaen"/>
          <w:i/>
          <w:color w:val="5B9BD5" w:themeColor="accent1"/>
          <w:sz w:val="18"/>
          <w:lang w:val="ka-GE"/>
        </w:rPr>
        <w:t xml:space="preserve">შენიშვნა </w:t>
      </w:r>
      <w:r w:rsidR="005D11C7" w:rsidRPr="00B93430">
        <w:rPr>
          <w:rStyle w:val="a8"/>
          <w:rFonts w:ascii="Sylfaen" w:hAnsi="Sylfaen"/>
          <w:color w:val="5B9BD5" w:themeColor="accent1"/>
          <w:sz w:val="18"/>
          <w:lang w:val="ka-GE"/>
        </w:rPr>
        <w:footnoteReference w:id="8"/>
      </w:r>
    </w:p>
    <w:p w14:paraId="06F95D04" w14:textId="44D82D13" w:rsidR="00703BFE" w:rsidRPr="007D34F4" w:rsidRDefault="00DF01A1">
      <w:pPr>
        <w:pStyle w:val="a5"/>
        <w:numPr>
          <w:ilvl w:val="0"/>
          <w:numId w:val="30"/>
        </w:numPr>
        <w:ind w:left="337"/>
        <w:rPr>
          <w:rFonts w:ascii="Sylfaen" w:hAnsi="Sylfaen" w:cs="Sylfaen"/>
          <w:lang w:val="ka-GE"/>
        </w:rPr>
      </w:pPr>
      <w:permStart w:id="1946123131" w:edGrp="everyone"/>
      <w:r>
        <w:rPr>
          <w:rFonts w:ascii="Sylfaen" w:hAnsi="Sylfaen" w:cs="Sylfaen"/>
          <w:lang w:val="ka-GE"/>
        </w:rPr>
        <w:t xml:space="preserve"> </w:t>
      </w:r>
      <w:r w:rsidR="00BE6778">
        <w:rPr>
          <w:rFonts w:ascii="Sylfaen" w:hAnsi="Sylfaen" w:cs="Sylfaen"/>
          <w:lang w:val="ka-GE"/>
        </w:rPr>
        <w:t xml:space="preserve">   </w:t>
      </w:r>
      <w:permEnd w:id="1946123131"/>
    </w:p>
    <w:tbl>
      <w:tblPr>
        <w:tblStyle w:val="a4"/>
        <w:tblW w:w="10795" w:type="dxa"/>
        <w:tblInd w:w="-720" w:type="dxa"/>
        <w:tblLook w:val="04A0" w:firstRow="1" w:lastRow="0" w:firstColumn="1" w:lastColumn="0" w:noHBand="0" w:noVBand="1"/>
      </w:tblPr>
      <w:tblGrid>
        <w:gridCol w:w="10795"/>
      </w:tblGrid>
      <w:tr w:rsidR="00550B75" w:rsidRPr="00B93430" w14:paraId="585F6EDE" w14:textId="77777777" w:rsidTr="005D11C7">
        <w:trPr>
          <w:trHeight w:val="948"/>
        </w:trPr>
        <w:tc>
          <w:tcPr>
            <w:tcW w:w="10795" w:type="dxa"/>
            <w:tcBorders>
              <w:top w:val="single" w:sz="4" w:space="0" w:color="FFFFFF"/>
              <w:left w:val="single" w:sz="4" w:space="0" w:color="FFFFFF"/>
              <w:right w:val="single" w:sz="4" w:space="0" w:color="FFFFFF"/>
            </w:tcBorders>
          </w:tcPr>
          <w:p w14:paraId="067F2FF5" w14:textId="622CF2E9" w:rsidR="001C7E3E" w:rsidRPr="007D34F4" w:rsidRDefault="001C7E3E" w:rsidP="007D34F4">
            <w:pPr>
              <w:pStyle w:val="a5"/>
              <w:numPr>
                <w:ilvl w:val="0"/>
                <w:numId w:val="30"/>
              </w:numPr>
              <w:ind w:left="337"/>
              <w:rPr>
                <w:rFonts w:ascii="Sylfaen" w:hAnsi="Sylfaen" w:cs="Sylfaen"/>
                <w:lang w:val="ka-GE"/>
              </w:rPr>
            </w:pPr>
          </w:p>
        </w:tc>
      </w:tr>
    </w:tbl>
    <w:p w14:paraId="073510BA" w14:textId="655686CE" w:rsidR="009B6EA0" w:rsidRPr="009317FC" w:rsidRDefault="00E02D7B" w:rsidP="009317FC">
      <w:pPr>
        <w:shd w:val="clear" w:color="auto" w:fill="9CC2E5" w:themeFill="accent1" w:themeFillTint="99"/>
        <w:spacing w:after="0" w:line="240" w:lineRule="auto"/>
        <w:ind w:left="-720" w:right="-720"/>
        <w:jc w:val="both"/>
        <w:rPr>
          <w:color w:val="000000"/>
          <w:lang w:val="ka-GE"/>
        </w:rPr>
      </w:pPr>
      <w:r w:rsidRPr="00B93430">
        <w:rPr>
          <w:rFonts w:ascii="Sylfaen" w:hAnsi="Sylfaen" w:cs="Sylfaen"/>
          <w:color w:val="000000"/>
          <w:lang w:val="ka-GE"/>
        </w:rPr>
        <w:t xml:space="preserve"> </w:t>
      </w:r>
      <w:r w:rsidR="00B93430" w:rsidRPr="00B93430">
        <w:rPr>
          <w:rFonts w:ascii="Sylfaen" w:hAnsi="Sylfaen" w:cs="Sylfaen"/>
          <w:color w:val="000000"/>
          <w:lang w:val="ka-GE"/>
        </w:rPr>
        <w:t>„საქართველოს საკონსტიტუციო სასამართლოს შესახებ“ საქართველოს ორგანული კანონის 27</w:t>
      </w:r>
      <w:r w:rsidR="00B93430" w:rsidRPr="00B93430">
        <w:rPr>
          <w:rFonts w:ascii="Sylfaen" w:hAnsi="Sylfaen" w:cs="Sylfaen"/>
          <w:color w:val="000000"/>
          <w:vertAlign w:val="superscript"/>
          <w:lang w:val="ka-GE"/>
        </w:rPr>
        <w:t>3</w:t>
      </w:r>
      <w:r w:rsidR="00B93430" w:rsidRPr="00B93430">
        <w:rPr>
          <w:rFonts w:ascii="Sylfaen" w:hAnsi="Sylfaen" w:cs="Sylfaen"/>
          <w:color w:val="000000"/>
          <w:lang w:val="ka-GE"/>
        </w:rPr>
        <w:t xml:space="preserve"> მუხლის მე-3 პუნქტის თანახმად, „საკონსტიტუციო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სამართალწარმოების</w:t>
      </w:r>
      <w:r w:rsidR="00B93430" w:rsidRPr="00B93430">
        <w:rPr>
          <w:color w:val="000000"/>
          <w:lang w:val="ka-GE"/>
        </w:rPr>
        <w:t xml:space="preserve"> </w:t>
      </w:r>
      <w:r w:rsidR="00B93430" w:rsidRPr="00B93430">
        <w:rPr>
          <w:rFonts w:ascii="Sylfaen" w:hAnsi="Sylfaen" w:cs="Sylfaen"/>
          <w:color w:val="000000"/>
          <w:lang w:val="ka-GE"/>
        </w:rPr>
        <w:t>მონაწილეები</w:t>
      </w:r>
      <w:r w:rsidR="00B93430" w:rsidRPr="00B93430">
        <w:rPr>
          <w:color w:val="000000"/>
          <w:lang w:val="ka-GE"/>
        </w:rPr>
        <w:t xml:space="preserve"> </w:t>
      </w:r>
      <w:r w:rsidR="00B93430" w:rsidRPr="00B93430">
        <w:rPr>
          <w:rFonts w:ascii="Sylfaen" w:hAnsi="Sylfaen" w:cs="Sylfaen"/>
          <w:color w:val="000000"/>
          <w:lang w:val="ka-GE"/>
        </w:rPr>
        <w:t>ვალდებული</w:t>
      </w:r>
      <w:r w:rsidR="00B93430" w:rsidRPr="00B93430">
        <w:rPr>
          <w:color w:val="000000"/>
          <w:lang w:val="ka-GE"/>
        </w:rPr>
        <w:t xml:space="preserve"> </w:t>
      </w:r>
      <w:r w:rsidR="00B93430" w:rsidRPr="00B93430">
        <w:rPr>
          <w:rFonts w:ascii="Sylfaen" w:hAnsi="Sylfaen" w:cs="Sylfaen"/>
          <w:color w:val="000000"/>
          <w:lang w:val="ka-GE"/>
        </w:rPr>
        <w:t>არიან,</w:t>
      </w:r>
      <w:r w:rsidR="00B93430" w:rsidRPr="00B93430">
        <w:rPr>
          <w:color w:val="000000"/>
          <w:lang w:val="ka-GE"/>
        </w:rPr>
        <w:t xml:space="preserve"> </w:t>
      </w:r>
      <w:r w:rsidR="00B93430" w:rsidRPr="00B93430">
        <w:rPr>
          <w:rFonts w:ascii="Sylfaen" w:hAnsi="Sylfaen" w:cs="Sylfaen"/>
          <w:color w:val="000000"/>
          <w:lang w:val="ka-GE"/>
        </w:rPr>
        <w:t>კეთილსინდისიერად</w:t>
      </w:r>
      <w:r w:rsidR="00B93430" w:rsidRPr="00B93430">
        <w:rPr>
          <w:color w:val="000000"/>
          <w:lang w:val="ka-GE"/>
        </w:rPr>
        <w:t xml:space="preserve"> </w:t>
      </w:r>
      <w:r w:rsidR="00B93430" w:rsidRPr="00B93430">
        <w:rPr>
          <w:rFonts w:ascii="Sylfaen" w:hAnsi="Sylfaen" w:cs="Sylfaen"/>
          <w:color w:val="000000"/>
          <w:lang w:val="ka-GE"/>
        </w:rPr>
        <w:t>გამოიყენონ</w:t>
      </w:r>
      <w:r w:rsidR="00B93430" w:rsidRPr="00B93430">
        <w:rPr>
          <w:color w:val="000000"/>
          <w:lang w:val="ka-GE"/>
        </w:rPr>
        <w:t xml:space="preserve"> </w:t>
      </w:r>
      <w:r w:rsidR="00B93430" w:rsidRPr="00B93430">
        <w:rPr>
          <w:rFonts w:ascii="Sylfaen" w:hAnsi="Sylfaen" w:cs="Sylfaen"/>
          <w:color w:val="000000"/>
          <w:lang w:val="ka-GE"/>
        </w:rPr>
        <w:t>თავიანთი</w:t>
      </w:r>
      <w:r w:rsidR="00B93430" w:rsidRPr="00B93430">
        <w:rPr>
          <w:color w:val="000000"/>
          <w:lang w:val="ka-GE"/>
        </w:rPr>
        <w:t xml:space="preserve"> </w:t>
      </w:r>
      <w:r w:rsidR="00B93430" w:rsidRPr="00B93430">
        <w:rPr>
          <w:rFonts w:ascii="Sylfaen" w:hAnsi="Sylfaen" w:cs="Sylfaen"/>
          <w:color w:val="000000"/>
          <w:lang w:val="ka-GE"/>
        </w:rPr>
        <w:t>უფლებები</w:t>
      </w:r>
      <w:r w:rsidR="00B93430" w:rsidRPr="00B93430">
        <w:rPr>
          <w:color w:val="000000"/>
          <w:lang w:val="ka-GE"/>
        </w:rPr>
        <w:t xml:space="preserve">. </w:t>
      </w:r>
      <w:r w:rsidR="00B93430" w:rsidRPr="00B93430">
        <w:rPr>
          <w:rFonts w:ascii="Sylfaen" w:hAnsi="Sylfaen" w:cs="Sylfaen"/>
          <w:color w:val="000000"/>
          <w:lang w:val="ka-GE"/>
        </w:rPr>
        <w:t>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სასამართლოსათვის</w:t>
      </w:r>
      <w:r w:rsidR="00B93430" w:rsidRPr="00B93430">
        <w:rPr>
          <w:color w:val="000000"/>
          <w:lang w:val="ka-GE"/>
        </w:rPr>
        <w:t xml:space="preserve"> </w:t>
      </w:r>
      <w:r w:rsidR="00B93430" w:rsidRPr="00B93430">
        <w:rPr>
          <w:rFonts w:ascii="Sylfaen" w:hAnsi="Sylfaen" w:cs="Sylfaen"/>
          <w:color w:val="000000"/>
          <w:lang w:val="ka-GE"/>
        </w:rPr>
        <w:t>წინასწარი</w:t>
      </w:r>
      <w:r w:rsidR="00B93430" w:rsidRPr="00B93430">
        <w:rPr>
          <w:color w:val="000000"/>
          <w:lang w:val="ka-GE"/>
        </w:rPr>
        <w:t xml:space="preserve"> </w:t>
      </w:r>
      <w:r w:rsidR="00B93430" w:rsidRPr="00B93430">
        <w:rPr>
          <w:rFonts w:ascii="Sylfaen" w:hAnsi="Sylfaen" w:cs="Sylfaen"/>
          <w:color w:val="000000"/>
          <w:lang w:val="ka-GE"/>
        </w:rPr>
        <w:t>შეცნობით</w:t>
      </w:r>
      <w:r w:rsidR="00B93430" w:rsidRPr="00B93430">
        <w:rPr>
          <w:color w:val="000000"/>
          <w:lang w:val="ka-GE"/>
        </w:rPr>
        <w:t xml:space="preserve"> </w:t>
      </w:r>
      <w:r w:rsidR="00B93430" w:rsidRPr="00B93430">
        <w:rPr>
          <w:rFonts w:ascii="Sylfaen" w:hAnsi="Sylfaen" w:cs="Sylfaen"/>
          <w:color w:val="000000"/>
          <w:lang w:val="ka-GE"/>
        </w:rPr>
        <w:t>ყალბი</w:t>
      </w:r>
      <w:r w:rsidR="00B93430" w:rsidRPr="00B93430">
        <w:rPr>
          <w:color w:val="000000"/>
          <w:lang w:val="ka-GE"/>
        </w:rPr>
        <w:t xml:space="preserve"> </w:t>
      </w:r>
      <w:r w:rsidR="00B93430" w:rsidRPr="00B93430">
        <w:rPr>
          <w:rFonts w:ascii="Sylfaen" w:hAnsi="Sylfaen" w:cs="Sylfaen"/>
          <w:color w:val="000000"/>
          <w:lang w:val="ka-GE"/>
        </w:rPr>
        <w:t>ცნობების</w:t>
      </w:r>
      <w:r w:rsidR="00B93430" w:rsidRPr="00B93430">
        <w:rPr>
          <w:color w:val="000000"/>
          <w:lang w:val="ka-GE"/>
        </w:rPr>
        <w:t xml:space="preserve"> </w:t>
      </w:r>
      <w:r w:rsidR="00B93430" w:rsidRPr="00B93430">
        <w:rPr>
          <w:rFonts w:ascii="Sylfaen" w:hAnsi="Sylfaen" w:cs="Sylfaen"/>
          <w:color w:val="000000"/>
          <w:lang w:val="ka-GE"/>
        </w:rPr>
        <w:t>მიწოდება</w:t>
      </w:r>
      <w:r w:rsidR="00B93430" w:rsidRPr="00B93430">
        <w:rPr>
          <w:color w:val="000000"/>
          <w:lang w:val="ka-GE"/>
        </w:rPr>
        <w:t xml:space="preserve"> </w:t>
      </w:r>
      <w:r w:rsidR="00B93430" w:rsidRPr="00B93430">
        <w:rPr>
          <w:rFonts w:ascii="Sylfaen" w:hAnsi="Sylfaen" w:cs="Sylfaen"/>
          <w:color w:val="000000"/>
          <w:lang w:val="ka-GE"/>
        </w:rPr>
        <w:t>იწვევს</w:t>
      </w:r>
      <w:r w:rsidR="00B93430" w:rsidRPr="00B93430">
        <w:rPr>
          <w:color w:val="000000"/>
          <w:lang w:val="ka-GE"/>
        </w:rPr>
        <w:t xml:space="preserve"> </w:t>
      </w:r>
      <w:r w:rsidR="00B93430" w:rsidRPr="00B93430">
        <w:rPr>
          <w:rFonts w:ascii="Sylfaen" w:hAnsi="Sylfaen" w:cs="Sylfaen"/>
          <w:color w:val="000000"/>
          <w:lang w:val="ka-GE"/>
        </w:rPr>
        <w:t>კანონით</w:t>
      </w:r>
      <w:r w:rsidR="00B93430" w:rsidRPr="00B93430">
        <w:rPr>
          <w:color w:val="000000"/>
          <w:lang w:val="ka-GE"/>
        </w:rPr>
        <w:t xml:space="preserve"> </w:t>
      </w:r>
      <w:r w:rsidR="00B93430" w:rsidRPr="00B93430">
        <w:rPr>
          <w:rFonts w:ascii="Sylfaen" w:hAnsi="Sylfaen" w:cs="Sylfaen"/>
          <w:color w:val="000000"/>
          <w:lang w:val="ka-GE"/>
        </w:rPr>
        <w:t>გათვალისწინებულ</w:t>
      </w:r>
      <w:r w:rsidR="00B93430" w:rsidRPr="00B93430">
        <w:rPr>
          <w:color w:val="000000"/>
          <w:lang w:val="ka-GE"/>
        </w:rPr>
        <w:t xml:space="preserve"> </w:t>
      </w:r>
      <w:r w:rsidR="00B93430" w:rsidRPr="00B93430">
        <w:rPr>
          <w:rFonts w:ascii="Sylfaen" w:hAnsi="Sylfaen" w:cs="Sylfaen"/>
          <w:color w:val="000000"/>
          <w:lang w:val="ka-GE"/>
        </w:rPr>
        <w:t>პასუხისმგებლობას</w:t>
      </w:r>
      <w:r w:rsidR="009317FC">
        <w:rPr>
          <w:rFonts w:ascii="Sylfaen" w:hAnsi="Sylfaen" w:cs="Sylfaen"/>
          <w:color w:val="000000"/>
          <w:lang w:val="ka-GE"/>
        </w:rPr>
        <w:t>“</w:t>
      </w:r>
      <w:r w:rsidR="00B93430" w:rsidRPr="00B93430">
        <w:rPr>
          <w:color w:val="000000"/>
          <w:lang w:val="ka-GE"/>
        </w:rPr>
        <w:t>.</w:t>
      </w:r>
    </w:p>
    <w:tbl>
      <w:tblPr>
        <w:tblStyle w:val="a4"/>
        <w:tblW w:w="10795" w:type="dxa"/>
        <w:tblInd w:w="-720" w:type="dxa"/>
        <w:tblLook w:val="04A0" w:firstRow="1" w:lastRow="0" w:firstColumn="1" w:lastColumn="0" w:noHBand="0" w:noVBand="1"/>
      </w:tblPr>
      <w:tblGrid>
        <w:gridCol w:w="3505"/>
        <w:gridCol w:w="3060"/>
        <w:gridCol w:w="4230"/>
      </w:tblGrid>
      <w:tr w:rsidR="00960B6D" w14:paraId="09F86C35" w14:textId="77777777" w:rsidTr="00960B6D">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14:paraId="2C9E7D1F" w14:textId="77777777" w:rsidR="00B93430" w:rsidRPr="00B93430" w:rsidRDefault="00B93430" w:rsidP="00336A11">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w:t>
            </w:r>
            <w:r w:rsidR="00E371FD">
              <w:rPr>
                <w:rFonts w:ascii="Sylfaen" w:hAnsi="Sylfaen" w:cs="Sylfaen"/>
                <w:color w:val="000000"/>
                <w:lang w:val="ka-GE"/>
              </w:rPr>
              <w:t>/ავტორები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14:paraId="5732DB23" w14:textId="77777777" w:rsidR="00B93430" w:rsidRDefault="00336A11" w:rsidP="00336A11">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14:paraId="550DB57D" w14:textId="77777777" w:rsidR="00B93430" w:rsidRDefault="00336A11" w:rsidP="00336A11">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960B6D" w14:paraId="342561D8" w14:textId="77777777" w:rsidTr="00960B6D">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D4B716" w14:textId="45202CBF" w:rsidR="00960B6D" w:rsidRPr="007D34F4" w:rsidRDefault="009B1349" w:rsidP="007D34F4">
            <w:pPr>
              <w:pStyle w:val="a5"/>
              <w:numPr>
                <w:ilvl w:val="0"/>
                <w:numId w:val="27"/>
              </w:numPr>
              <w:tabs>
                <w:tab w:val="left" w:pos="4860"/>
              </w:tabs>
              <w:ind w:left="337" w:right="-108"/>
              <w:rPr>
                <w:rFonts w:ascii="Sylfaen" w:hAnsi="Sylfaen" w:cs="Sylfaen"/>
                <w:color w:val="000000"/>
                <w:lang w:val="ka-GE"/>
              </w:rPr>
            </w:pPr>
            <w:permStart w:id="754648598" w:edGrp="everyone"/>
            <w:r>
              <w:rPr>
                <w:rFonts w:ascii="Sylfaen" w:hAnsi="Sylfaen" w:cs="Sylfaen"/>
                <w:color w:val="000000"/>
                <w:lang w:val="ka-GE"/>
              </w:rPr>
              <w:t>მოსარჩელეთა წარმომადგენელი,                   ანზორ ხატიაშვილი</w:t>
            </w:r>
            <w:permEnd w:id="754648598"/>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80B642" w14:textId="131C68E3" w:rsidR="00960B6D" w:rsidRPr="007D34F4" w:rsidRDefault="00BE6778" w:rsidP="007D34F4">
            <w:pPr>
              <w:pStyle w:val="a5"/>
              <w:numPr>
                <w:ilvl w:val="0"/>
                <w:numId w:val="28"/>
              </w:numPr>
              <w:tabs>
                <w:tab w:val="left" w:pos="4860"/>
              </w:tabs>
              <w:ind w:left="342" w:right="-24"/>
              <w:rPr>
                <w:rFonts w:ascii="Sylfaen" w:hAnsi="Sylfaen" w:cs="Sylfaen"/>
                <w:color w:val="000000"/>
                <w:lang w:val="ka-GE"/>
              </w:rPr>
            </w:pPr>
            <w:permStart w:id="1768893158" w:edGrp="everyone"/>
            <w:r>
              <w:rPr>
                <w:rFonts w:ascii="Sylfaen" w:hAnsi="Sylfaen" w:cs="Sylfaen"/>
                <w:color w:val="000000"/>
                <w:lang w:val="ka-GE"/>
              </w:rPr>
              <w:t>20</w:t>
            </w:r>
            <w:r w:rsidR="009B1349">
              <w:rPr>
                <w:rFonts w:ascii="Sylfaen" w:hAnsi="Sylfaen" w:cs="Sylfaen"/>
                <w:color w:val="000000"/>
                <w:lang w:val="ka-GE"/>
              </w:rPr>
              <w:t>.0</w:t>
            </w:r>
            <w:r w:rsidR="000574D7">
              <w:rPr>
                <w:rFonts w:ascii="Sylfaen" w:hAnsi="Sylfaen" w:cs="Sylfaen"/>
                <w:color w:val="000000"/>
                <w:lang w:val="ka-GE"/>
              </w:rPr>
              <w:t>7</w:t>
            </w:r>
            <w:r w:rsidR="009B1349">
              <w:rPr>
                <w:rFonts w:ascii="Sylfaen" w:hAnsi="Sylfaen" w:cs="Sylfaen"/>
                <w:color w:val="000000"/>
                <w:lang w:val="ka-GE"/>
              </w:rPr>
              <w:t>.2021</w:t>
            </w:r>
            <w:permEnd w:id="1768893158"/>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DCF811" w14:textId="3BF07F6C" w:rsidR="00960B6D" w:rsidRPr="007D34F4" w:rsidRDefault="00960B6D" w:rsidP="007D34F4">
            <w:pPr>
              <w:pStyle w:val="a5"/>
              <w:numPr>
                <w:ilvl w:val="0"/>
                <w:numId w:val="29"/>
              </w:numPr>
              <w:tabs>
                <w:tab w:val="left" w:pos="4860"/>
              </w:tabs>
              <w:ind w:left="252" w:right="-18" w:hanging="270"/>
              <w:rPr>
                <w:rFonts w:ascii="Sylfaen" w:hAnsi="Sylfaen" w:cs="Sylfaen"/>
                <w:color w:val="000000"/>
                <w:lang w:val="ka-GE"/>
              </w:rPr>
            </w:pPr>
            <w:permStart w:id="436424476" w:edGrp="everyone"/>
            <w:permEnd w:id="436424476"/>
          </w:p>
        </w:tc>
      </w:tr>
    </w:tbl>
    <w:p w14:paraId="192761C1" w14:textId="77777777" w:rsidR="00336A11" w:rsidRPr="00B93430" w:rsidRDefault="00336A11" w:rsidP="0082782D">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sectPr w:rsidR="00336A11" w:rsidRPr="00B93430" w:rsidSect="00D60125">
      <w:footerReference w:type="default" r:id="rId11"/>
      <w:pgSz w:w="12240" w:h="15840"/>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8248AD" w14:textId="77777777" w:rsidR="003B1C65" w:rsidRDefault="003B1C65" w:rsidP="008E78F7">
      <w:pPr>
        <w:spacing w:after="0" w:line="240" w:lineRule="auto"/>
      </w:pPr>
      <w:r>
        <w:separator/>
      </w:r>
    </w:p>
  </w:endnote>
  <w:endnote w:type="continuationSeparator" w:id="0">
    <w:p w14:paraId="4A1F529A" w14:textId="77777777" w:rsidR="003B1C65" w:rsidRDefault="003B1C65" w:rsidP="008E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Merriweather">
    <w:altName w:val="Times New Roman"/>
    <w:charset w:val="00"/>
    <w:family w:val="auto"/>
    <w:pitch w:val="default"/>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3688528"/>
      <w:docPartObj>
        <w:docPartGallery w:val="Page Numbers (Bottom of Page)"/>
        <w:docPartUnique/>
      </w:docPartObj>
    </w:sdtPr>
    <w:sdtEndPr>
      <w:rPr>
        <w:noProof/>
      </w:rPr>
    </w:sdtEndPr>
    <w:sdtContent>
      <w:p w14:paraId="37E57B28" w14:textId="33FEFDB0" w:rsidR="00907CA5" w:rsidRDefault="00907CA5">
        <w:pPr>
          <w:pStyle w:val="ac"/>
          <w:jc w:val="right"/>
        </w:pPr>
        <w:r w:rsidRPr="00B613DF">
          <w:rPr>
            <w:rFonts w:ascii="Sylfaen" w:hAnsi="Sylfaen"/>
            <w:sz w:val="24"/>
            <w:szCs w:val="24"/>
          </w:rPr>
          <w:fldChar w:fldCharType="begin"/>
        </w:r>
        <w:r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335D50">
          <w:rPr>
            <w:rFonts w:ascii="Sylfaen" w:hAnsi="Sylfaen"/>
            <w:noProof/>
            <w:sz w:val="24"/>
            <w:szCs w:val="24"/>
          </w:rPr>
          <w:t>4</w:t>
        </w:r>
        <w:r w:rsidRPr="00B613DF">
          <w:rPr>
            <w:rFonts w:ascii="Sylfaen" w:hAnsi="Sylfaen"/>
            <w:noProof/>
            <w:sz w:val="24"/>
            <w:szCs w:val="24"/>
          </w:rPr>
          <w:fldChar w:fldCharType="end"/>
        </w:r>
      </w:p>
    </w:sdtContent>
  </w:sdt>
  <w:p w14:paraId="79B28FC2" w14:textId="77777777" w:rsidR="00907CA5" w:rsidRDefault="00907CA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DBA7C5" w14:textId="77777777" w:rsidR="003B1C65" w:rsidRDefault="003B1C65" w:rsidP="008E78F7">
      <w:pPr>
        <w:spacing w:after="0" w:line="240" w:lineRule="auto"/>
      </w:pPr>
      <w:r>
        <w:separator/>
      </w:r>
    </w:p>
  </w:footnote>
  <w:footnote w:type="continuationSeparator" w:id="0">
    <w:p w14:paraId="72496E39" w14:textId="77777777" w:rsidR="003B1C65" w:rsidRDefault="003B1C65" w:rsidP="008E78F7">
      <w:pPr>
        <w:spacing w:after="0" w:line="240" w:lineRule="auto"/>
      </w:pPr>
      <w:r>
        <w:continuationSeparator/>
      </w:r>
    </w:p>
  </w:footnote>
  <w:footnote w:id="1">
    <w:p w14:paraId="2921EEE9" w14:textId="00E20DE7" w:rsidR="00907CA5" w:rsidRPr="00F87B48" w:rsidRDefault="00907CA5"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 რომელ მოსარჩელეს უკავშირდება ამ ველში შეყვანილი მონაცემი. თუ მოსარჩელე ერთდროულად არის რამდენიმე ქვეყნის მოქალაქე, მიუთითეთ შესაბამისი სახელმწიფოები. </w:t>
      </w:r>
    </w:p>
  </w:footnote>
  <w:footnote w:id="2">
    <w:p w14:paraId="15D7195E" w14:textId="186788F9" w:rsidR="00907CA5" w:rsidRPr="00F87B48" w:rsidRDefault="00907CA5"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კონსტიტუციურ სარჩელს უნდა ერთვოდეს წარმომადგენლობითი უფლებამოსილების დამადასტურებელი დოკუმენტი. თუ წარმომადგენლების რაოდენობა არის ორი ან ორზე მეტი, იმოქმედეთ N1 შენიშვნის შესაბამისად.</w:t>
      </w:r>
    </w:p>
  </w:footnote>
  <w:footnote w:id="3">
    <w:p w14:paraId="77F4F1E1" w14:textId="77777777" w:rsidR="00907CA5" w:rsidRPr="00F87B48" w:rsidRDefault="00907CA5"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მიუთითეთ ნორმატიული აქტის დასახელება, რომელიც შეიცავს, ადგენს სადავო ნორმებს. მიუთითეთ, ამ ნორმატიული აქტის მიმღების/გამომცემის დასახელება და მიღების/გამოცემის თარიღი. რამდენიმე ნორმატიული აქტის დამატების შემთხვევაში, გამოიყენეთ ნუმერაცია.</w:t>
      </w:r>
    </w:p>
  </w:footnote>
  <w:footnote w:id="4">
    <w:p w14:paraId="0AF03090" w14:textId="73A96BBB" w:rsidR="00907CA5" w:rsidRPr="00F87B48" w:rsidRDefault="00907CA5"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 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 მუხლი, პუნქტი/ნაწილი, ქვეპუნქტი, წინადადება და ა.შ) და მის გასწვრივ 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მოთხოვნის მოცულობიდან გამომდინარე ფორმაში მოცემული სივრცე არ იქნება საკმარისი, ფორმა იძლევა ველების დამატების შესაძლებლობას. თუ ტექნიკურად ვერ ახერხებთ ახალი ველების დამატებას, ბოლო ველში შეგიძლიათ მიუთითოთ ერთზე მეტი სადავო ნორმა და კონსტიტუციის დებულება. ასეთ შემთხვევაში გთხოვთ,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14:paraId="3B83C67A" w14:textId="1486382A" w:rsidR="00907CA5" w:rsidRPr="00F87B48" w:rsidRDefault="00907CA5"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„საქართველოს საკონსტიტუციო სასამართლოს შესახებ“ საქართველოს ორგანული კანონის 31</w:t>
      </w:r>
      <w:r w:rsidRPr="00F87B48">
        <w:rPr>
          <w:rFonts w:ascii="Sylfaen" w:hAnsi="Sylfaen"/>
          <w:sz w:val="18"/>
          <w:szCs w:val="18"/>
          <w:vertAlign w:val="superscript"/>
          <w:lang w:val="ka-GE"/>
        </w:rPr>
        <w:t>3</w:t>
      </w:r>
      <w:r w:rsidRPr="00F87B48">
        <w:rPr>
          <w:rFonts w:ascii="Sylfaen" w:hAnsi="Sylfaen"/>
          <w:sz w:val="18"/>
          <w:szCs w:val="18"/>
          <w:lang w:val="ka-GE"/>
        </w:rPr>
        <w:t xml:space="preserve"> მუხლის პირველი პუნქტით განსაზღვრული კონსტიტუციური სარჩელის ან კონსტიტუციურის წარდგინების არსებითად განსახილველად მიუღებლობის სხვა საფუძვლების არარსებობის შესახებ.</w:t>
      </w:r>
    </w:p>
  </w:footnote>
  <w:footnote w:id="6">
    <w:p w14:paraId="4961F8B5" w14:textId="56B9B89A" w:rsidR="00907CA5" w:rsidRPr="00F87B48" w:rsidRDefault="00907CA5"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წარმოადგინოთ დასაბუთება სადავო ნორმის (ნორმების) საქართველოს კონსტიტუციის შესაბამის დებულებასთან მიმართებით არაკონსტიტუციურობის თაობაზე. თუ სადავო ნორმის (ნორმების) კონსტიტუციურობის 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ეროვნულ, საერთაშორისო ან/და სხვა ქვეყნის სასამართლო პრაქტიკას ან/და კანონმდებლობას, აგრეთვე სამეცნიერო ან/და ანალიტიკურ ნაშრომებს, გთხოვთ, გააკეთოთ მკაფიო მითითებები შესაბამის წყაროზე მაგ.: დასახელება, პარაგრაფი, მუხლი, გვერდი და ა.შ. </w:t>
      </w:r>
    </w:p>
  </w:footnote>
  <w:footnote w:id="7">
    <w:p w14:paraId="4E8F0F0B" w14:textId="41772535" w:rsidR="00907CA5" w:rsidRPr="00F87B48" w:rsidRDefault="00907CA5"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საქართველოს კონსტიტუცია და კანონმდებლობა მოსარჩელეს ანიჭებს საკონსტიტუციო სასამართლოსთვის სხვადასხვა ტიპის შუამდგომლობით მიმართვის შესაძლებლობას. წარმოდგენილ ველში შეგიძლიათ დააყენოთ შესაბამისი შუამდგომლობები. შუამდგომლობის წარმოდგენის შემთხვევაში, გთხოვთ, მიუთითოთ მისი საფუძვლიანობის დამადასტურებელი არგუმენტები, ფაქტობრივი გარემოებები და მტკიცებულებები.</w:t>
      </w:r>
    </w:p>
  </w:footnote>
  <w:footnote w:id="8">
    <w:p w14:paraId="61410A49" w14:textId="77777777" w:rsidR="00907CA5" w:rsidRPr="00F87B48" w:rsidRDefault="00907CA5"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მიუთითოთ დანართის ნომერი, თანდართული დოკუმენტის დასახელება და მაიდენტიფიცირებელი მონაცემები (არსებობის შემთხვევაში).</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812A4"/>
    <w:multiLevelType w:val="hybridMultilevel"/>
    <w:tmpl w:val="7D9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418E9"/>
    <w:multiLevelType w:val="hybridMultilevel"/>
    <w:tmpl w:val="AD728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5">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113CAC"/>
    <w:multiLevelType w:val="hybridMultilevel"/>
    <w:tmpl w:val="852EA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492A25"/>
    <w:multiLevelType w:val="hybridMultilevel"/>
    <w:tmpl w:val="74E0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2F3822"/>
    <w:multiLevelType w:val="hybridMultilevel"/>
    <w:tmpl w:val="ADEEF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2A5F4B"/>
    <w:multiLevelType w:val="hybridMultilevel"/>
    <w:tmpl w:val="BBECF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67090E"/>
    <w:multiLevelType w:val="hybridMultilevel"/>
    <w:tmpl w:val="6DE09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6C5A25"/>
    <w:multiLevelType w:val="multilevel"/>
    <w:tmpl w:val="0B947E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1426D6E"/>
    <w:multiLevelType w:val="hybridMultilevel"/>
    <w:tmpl w:val="E4D41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D25A72"/>
    <w:multiLevelType w:val="multilevel"/>
    <w:tmpl w:val="427CE5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9">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9D5408"/>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3F6C7A"/>
    <w:multiLevelType w:val="hybridMultilevel"/>
    <w:tmpl w:val="A78E9F6C"/>
    <w:lvl w:ilvl="0" w:tplc="254092C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2">
    <w:nsid w:val="495F0C74"/>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634B3C"/>
    <w:multiLevelType w:val="hybridMultilevel"/>
    <w:tmpl w:val="3BB6F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FFF525C"/>
    <w:multiLevelType w:val="hybridMultilevel"/>
    <w:tmpl w:val="99E67DE6"/>
    <w:lvl w:ilvl="0" w:tplc="7324C49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8">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29">
    <w:nsid w:val="71522521"/>
    <w:multiLevelType w:val="multilevel"/>
    <w:tmpl w:val="52FCF0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76306A3A"/>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95C1A05"/>
    <w:multiLevelType w:val="hybridMultilevel"/>
    <w:tmpl w:val="C1E4D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C192E13"/>
    <w:multiLevelType w:val="hybridMultilevel"/>
    <w:tmpl w:val="7A441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33"/>
  </w:num>
  <w:num w:numId="3">
    <w:abstractNumId w:val="27"/>
  </w:num>
  <w:num w:numId="4">
    <w:abstractNumId w:val="9"/>
  </w:num>
  <w:num w:numId="5">
    <w:abstractNumId w:val="1"/>
  </w:num>
  <w:num w:numId="6">
    <w:abstractNumId w:val="21"/>
  </w:num>
  <w:num w:numId="7">
    <w:abstractNumId w:val="14"/>
  </w:num>
  <w:num w:numId="8">
    <w:abstractNumId w:val="6"/>
  </w:num>
  <w:num w:numId="9">
    <w:abstractNumId w:val="17"/>
  </w:num>
  <w:num w:numId="10">
    <w:abstractNumId w:val="11"/>
  </w:num>
  <w:num w:numId="11">
    <w:abstractNumId w:val="23"/>
  </w:num>
  <w:num w:numId="12">
    <w:abstractNumId w:val="4"/>
  </w:num>
  <w:num w:numId="13">
    <w:abstractNumId w:val="28"/>
  </w:num>
  <w:num w:numId="14">
    <w:abstractNumId w:val="3"/>
  </w:num>
  <w:num w:numId="15">
    <w:abstractNumId w:val="2"/>
  </w:num>
  <w:num w:numId="16">
    <w:abstractNumId w:val="32"/>
  </w:num>
  <w:num w:numId="17">
    <w:abstractNumId w:val="19"/>
  </w:num>
  <w:num w:numId="18">
    <w:abstractNumId w:val="10"/>
  </w:num>
  <w:num w:numId="19">
    <w:abstractNumId w:val="18"/>
  </w:num>
  <w:num w:numId="20">
    <w:abstractNumId w:val="8"/>
  </w:num>
  <w:num w:numId="21">
    <w:abstractNumId w:val="22"/>
  </w:num>
  <w:num w:numId="22">
    <w:abstractNumId w:val="25"/>
  </w:num>
  <w:num w:numId="23">
    <w:abstractNumId w:val="0"/>
  </w:num>
  <w:num w:numId="24">
    <w:abstractNumId w:val="30"/>
  </w:num>
  <w:num w:numId="25">
    <w:abstractNumId w:val="20"/>
  </w:num>
  <w:num w:numId="26">
    <w:abstractNumId w:val="24"/>
  </w:num>
  <w:num w:numId="27">
    <w:abstractNumId w:val="26"/>
  </w:num>
  <w:num w:numId="28">
    <w:abstractNumId w:val="13"/>
  </w:num>
  <w:num w:numId="29">
    <w:abstractNumId w:val="5"/>
  </w:num>
  <w:num w:numId="30">
    <w:abstractNumId w:val="7"/>
  </w:num>
  <w:num w:numId="31">
    <w:abstractNumId w:val="15"/>
  </w:num>
  <w:num w:numId="32">
    <w:abstractNumId w:val="12"/>
  </w:num>
  <w:num w:numId="33">
    <w:abstractNumId w:val="29"/>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NotTrackFormatting/>
  <w:documentProtection w:edit="readOnly" w:enforcement="1" w:cryptProviderType="rsaAES" w:cryptAlgorithmClass="hash" w:cryptAlgorithmType="typeAny" w:cryptAlgorithmSid="14" w:cryptSpinCount="100000" w:hash="WQSE//FZb1+rfEjsw3wLz/8evtHeQOdC9RbJg0tv3DxZshcY7YfP6R5w1dI+OZlIQ3rfSDfIZFmExc+ebb78mQ==" w:salt="MLD8atzDV6ctdvXvbQKTog=="/>
  <w:defaultTabStop w:val="720"/>
  <w:hyphenationZone w:val="141"/>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BBF"/>
    <w:rsid w:val="00026736"/>
    <w:rsid w:val="00046DDA"/>
    <w:rsid w:val="00047385"/>
    <w:rsid w:val="00054F9D"/>
    <w:rsid w:val="000574D7"/>
    <w:rsid w:val="00066FB6"/>
    <w:rsid w:val="000A3816"/>
    <w:rsid w:val="000C6D70"/>
    <w:rsid w:val="000D40EC"/>
    <w:rsid w:val="000E2D2B"/>
    <w:rsid w:val="00101A9F"/>
    <w:rsid w:val="00133ECC"/>
    <w:rsid w:val="00144FCF"/>
    <w:rsid w:val="001663D7"/>
    <w:rsid w:val="00174D13"/>
    <w:rsid w:val="0018768C"/>
    <w:rsid w:val="001B3DAB"/>
    <w:rsid w:val="001C7E3E"/>
    <w:rsid w:val="001E5828"/>
    <w:rsid w:val="001F609E"/>
    <w:rsid w:val="0020721A"/>
    <w:rsid w:val="00230F8F"/>
    <w:rsid w:val="00232298"/>
    <w:rsid w:val="00261C4E"/>
    <w:rsid w:val="0026217F"/>
    <w:rsid w:val="00285378"/>
    <w:rsid w:val="002A0BF4"/>
    <w:rsid w:val="002B58D8"/>
    <w:rsid w:val="002D2CCE"/>
    <w:rsid w:val="002D7104"/>
    <w:rsid w:val="002E1A3D"/>
    <w:rsid w:val="002F127B"/>
    <w:rsid w:val="002F4A3D"/>
    <w:rsid w:val="00314677"/>
    <w:rsid w:val="00335D50"/>
    <w:rsid w:val="00336A11"/>
    <w:rsid w:val="00341D87"/>
    <w:rsid w:val="0034265A"/>
    <w:rsid w:val="003567D3"/>
    <w:rsid w:val="00362C7A"/>
    <w:rsid w:val="00364184"/>
    <w:rsid w:val="003743D0"/>
    <w:rsid w:val="00384803"/>
    <w:rsid w:val="00390B24"/>
    <w:rsid w:val="003B1C65"/>
    <w:rsid w:val="003D7B85"/>
    <w:rsid w:val="003E44A8"/>
    <w:rsid w:val="003E53A4"/>
    <w:rsid w:val="00412528"/>
    <w:rsid w:val="00433931"/>
    <w:rsid w:val="00442530"/>
    <w:rsid w:val="00474A54"/>
    <w:rsid w:val="004919AE"/>
    <w:rsid w:val="00492D82"/>
    <w:rsid w:val="00496B05"/>
    <w:rsid w:val="004B599A"/>
    <w:rsid w:val="004C07A5"/>
    <w:rsid w:val="004C236A"/>
    <w:rsid w:val="004D0538"/>
    <w:rsid w:val="004D5D19"/>
    <w:rsid w:val="004E02FF"/>
    <w:rsid w:val="004E754B"/>
    <w:rsid w:val="004F21BA"/>
    <w:rsid w:val="004F5C1D"/>
    <w:rsid w:val="00511FEA"/>
    <w:rsid w:val="00513152"/>
    <w:rsid w:val="0051700A"/>
    <w:rsid w:val="005175C6"/>
    <w:rsid w:val="00525704"/>
    <w:rsid w:val="00550B75"/>
    <w:rsid w:val="005670A2"/>
    <w:rsid w:val="00587C8C"/>
    <w:rsid w:val="0059025D"/>
    <w:rsid w:val="005A2AB9"/>
    <w:rsid w:val="005B0C30"/>
    <w:rsid w:val="005B31BC"/>
    <w:rsid w:val="005D11C7"/>
    <w:rsid w:val="005E6511"/>
    <w:rsid w:val="005F7FBF"/>
    <w:rsid w:val="006030C1"/>
    <w:rsid w:val="00635558"/>
    <w:rsid w:val="006656E7"/>
    <w:rsid w:val="00680B5C"/>
    <w:rsid w:val="0068635A"/>
    <w:rsid w:val="006B279E"/>
    <w:rsid w:val="006B70C0"/>
    <w:rsid w:val="006C2E72"/>
    <w:rsid w:val="006F0208"/>
    <w:rsid w:val="00703BFE"/>
    <w:rsid w:val="0071541B"/>
    <w:rsid w:val="00745E5A"/>
    <w:rsid w:val="00771457"/>
    <w:rsid w:val="007806D5"/>
    <w:rsid w:val="00787111"/>
    <w:rsid w:val="00787902"/>
    <w:rsid w:val="007C4972"/>
    <w:rsid w:val="007D34F4"/>
    <w:rsid w:val="007F449B"/>
    <w:rsid w:val="0082782D"/>
    <w:rsid w:val="00871DC9"/>
    <w:rsid w:val="008801A4"/>
    <w:rsid w:val="00896459"/>
    <w:rsid w:val="008A16BD"/>
    <w:rsid w:val="008A68C1"/>
    <w:rsid w:val="008D5E38"/>
    <w:rsid w:val="008E78F7"/>
    <w:rsid w:val="00907CA5"/>
    <w:rsid w:val="009317FC"/>
    <w:rsid w:val="00937649"/>
    <w:rsid w:val="00940604"/>
    <w:rsid w:val="009560E3"/>
    <w:rsid w:val="00960B6D"/>
    <w:rsid w:val="00962BBF"/>
    <w:rsid w:val="00964926"/>
    <w:rsid w:val="009662D7"/>
    <w:rsid w:val="00970A69"/>
    <w:rsid w:val="009827F2"/>
    <w:rsid w:val="009B1349"/>
    <w:rsid w:val="009B6EA0"/>
    <w:rsid w:val="009C535F"/>
    <w:rsid w:val="009E7FE7"/>
    <w:rsid w:val="00A17E5A"/>
    <w:rsid w:val="00A20A20"/>
    <w:rsid w:val="00A2210B"/>
    <w:rsid w:val="00A247EA"/>
    <w:rsid w:val="00A42DDB"/>
    <w:rsid w:val="00A52DEE"/>
    <w:rsid w:val="00A5617B"/>
    <w:rsid w:val="00A56E8A"/>
    <w:rsid w:val="00A62EFB"/>
    <w:rsid w:val="00A70101"/>
    <w:rsid w:val="00A83662"/>
    <w:rsid w:val="00A8482A"/>
    <w:rsid w:val="00A91957"/>
    <w:rsid w:val="00AA01A8"/>
    <w:rsid w:val="00AA45C2"/>
    <w:rsid w:val="00AB7FB5"/>
    <w:rsid w:val="00AC1107"/>
    <w:rsid w:val="00AD24CD"/>
    <w:rsid w:val="00AD416E"/>
    <w:rsid w:val="00AF5F50"/>
    <w:rsid w:val="00AF7A92"/>
    <w:rsid w:val="00B37838"/>
    <w:rsid w:val="00B43CB7"/>
    <w:rsid w:val="00B57A83"/>
    <w:rsid w:val="00B613DF"/>
    <w:rsid w:val="00B64F28"/>
    <w:rsid w:val="00B8079D"/>
    <w:rsid w:val="00B93430"/>
    <w:rsid w:val="00BB2C73"/>
    <w:rsid w:val="00BC267F"/>
    <w:rsid w:val="00BE6778"/>
    <w:rsid w:val="00C03EFC"/>
    <w:rsid w:val="00C304C0"/>
    <w:rsid w:val="00C4291E"/>
    <w:rsid w:val="00C5775F"/>
    <w:rsid w:val="00C809BC"/>
    <w:rsid w:val="00C93C2B"/>
    <w:rsid w:val="00CA404F"/>
    <w:rsid w:val="00CC2205"/>
    <w:rsid w:val="00CC2528"/>
    <w:rsid w:val="00CE32CA"/>
    <w:rsid w:val="00D074A3"/>
    <w:rsid w:val="00D10870"/>
    <w:rsid w:val="00D25D04"/>
    <w:rsid w:val="00D322AD"/>
    <w:rsid w:val="00D36E35"/>
    <w:rsid w:val="00D3702E"/>
    <w:rsid w:val="00D46E4D"/>
    <w:rsid w:val="00D527CD"/>
    <w:rsid w:val="00D60125"/>
    <w:rsid w:val="00D650B6"/>
    <w:rsid w:val="00D669A4"/>
    <w:rsid w:val="00D7345C"/>
    <w:rsid w:val="00DA68B3"/>
    <w:rsid w:val="00DB15E7"/>
    <w:rsid w:val="00DC36AD"/>
    <w:rsid w:val="00DC55A0"/>
    <w:rsid w:val="00DF01A1"/>
    <w:rsid w:val="00DF2162"/>
    <w:rsid w:val="00DF21FE"/>
    <w:rsid w:val="00E02D7B"/>
    <w:rsid w:val="00E31D88"/>
    <w:rsid w:val="00E371FD"/>
    <w:rsid w:val="00E50CD7"/>
    <w:rsid w:val="00E51596"/>
    <w:rsid w:val="00E63E5F"/>
    <w:rsid w:val="00E67B2E"/>
    <w:rsid w:val="00E964DF"/>
    <w:rsid w:val="00EA2EC7"/>
    <w:rsid w:val="00F01540"/>
    <w:rsid w:val="00F26B18"/>
    <w:rsid w:val="00F519A2"/>
    <w:rsid w:val="00F6114C"/>
    <w:rsid w:val="00F64405"/>
    <w:rsid w:val="00F715DD"/>
    <w:rsid w:val="00F84292"/>
    <w:rsid w:val="00F87B48"/>
    <w:rsid w:val="00F960B4"/>
    <w:rsid w:val="00F9796D"/>
    <w:rsid w:val="00FA1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9393F"/>
  <w15:chartTrackingRefBased/>
  <w15:docId w15:val="{E12F78C8-1772-4D33-8927-8B3CF23A3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D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ForAppForm"/>
    <w:next w:val="3"/>
    <w:uiPriority w:val="1"/>
    <w:qFormat/>
    <w:rsid w:val="009662D7"/>
    <w:pPr>
      <w:spacing w:after="0" w:line="240" w:lineRule="auto"/>
      <w:jc w:val="both"/>
    </w:pPr>
    <w:rPr>
      <w:rFonts w:ascii="Sylfaen" w:hAnsi="Sylfaen"/>
      <w:color w:val="000000" w:themeColor="text1"/>
    </w:rPr>
  </w:style>
  <w:style w:type="paragraph" w:styleId="3">
    <w:name w:val="Body Text Indent 3"/>
    <w:basedOn w:val="a"/>
    <w:link w:val="30"/>
    <w:uiPriority w:val="99"/>
    <w:semiHidden/>
    <w:unhideWhenUsed/>
    <w:rsid w:val="009662D7"/>
    <w:pPr>
      <w:spacing w:after="120"/>
      <w:ind w:left="360"/>
    </w:pPr>
    <w:rPr>
      <w:sz w:val="16"/>
      <w:szCs w:val="16"/>
    </w:rPr>
  </w:style>
  <w:style w:type="character" w:customStyle="1" w:styleId="30">
    <w:name w:val="Основной текст с отступом 3 Знак"/>
    <w:basedOn w:val="a0"/>
    <w:link w:val="3"/>
    <w:uiPriority w:val="99"/>
    <w:semiHidden/>
    <w:rsid w:val="009662D7"/>
    <w:rPr>
      <w:sz w:val="16"/>
      <w:szCs w:val="16"/>
    </w:rPr>
  </w:style>
  <w:style w:type="table" w:styleId="a4">
    <w:name w:val="Table Grid"/>
    <w:basedOn w:val="a1"/>
    <w:uiPriority w:val="39"/>
    <w:rsid w:val="00A52D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44FCF"/>
    <w:pPr>
      <w:ind w:left="720"/>
      <w:contextualSpacing/>
    </w:pPr>
  </w:style>
  <w:style w:type="paragraph" w:styleId="a6">
    <w:name w:val="footnote text"/>
    <w:basedOn w:val="a"/>
    <w:link w:val="a7"/>
    <w:uiPriority w:val="99"/>
    <w:semiHidden/>
    <w:unhideWhenUsed/>
    <w:rsid w:val="008E78F7"/>
    <w:pPr>
      <w:spacing w:after="0" w:line="240" w:lineRule="auto"/>
    </w:pPr>
    <w:rPr>
      <w:sz w:val="20"/>
      <w:szCs w:val="20"/>
    </w:rPr>
  </w:style>
  <w:style w:type="character" w:customStyle="1" w:styleId="a7">
    <w:name w:val="Текст сноски Знак"/>
    <w:basedOn w:val="a0"/>
    <w:link w:val="a6"/>
    <w:uiPriority w:val="99"/>
    <w:semiHidden/>
    <w:rsid w:val="008E78F7"/>
    <w:rPr>
      <w:sz w:val="20"/>
      <w:szCs w:val="20"/>
    </w:rPr>
  </w:style>
  <w:style w:type="character" w:styleId="a8">
    <w:name w:val="footnote reference"/>
    <w:basedOn w:val="a0"/>
    <w:uiPriority w:val="99"/>
    <w:semiHidden/>
    <w:unhideWhenUsed/>
    <w:rsid w:val="008E78F7"/>
    <w:rPr>
      <w:vertAlign w:val="superscript"/>
    </w:rPr>
  </w:style>
  <w:style w:type="character" w:styleId="a9">
    <w:name w:val="Hyperlink"/>
    <w:basedOn w:val="a0"/>
    <w:uiPriority w:val="99"/>
    <w:unhideWhenUsed/>
    <w:rsid w:val="004F21BA"/>
    <w:rPr>
      <w:color w:val="0563C1" w:themeColor="hyperlink"/>
      <w:u w:val="single"/>
    </w:rPr>
  </w:style>
  <w:style w:type="paragraph" w:styleId="aa">
    <w:name w:val="header"/>
    <w:basedOn w:val="a"/>
    <w:link w:val="ab"/>
    <w:uiPriority w:val="99"/>
    <w:unhideWhenUsed/>
    <w:rsid w:val="00D60125"/>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D60125"/>
  </w:style>
  <w:style w:type="paragraph" w:styleId="ac">
    <w:name w:val="footer"/>
    <w:basedOn w:val="a"/>
    <w:link w:val="ad"/>
    <w:uiPriority w:val="99"/>
    <w:unhideWhenUsed/>
    <w:rsid w:val="00D60125"/>
    <w:pPr>
      <w:tabs>
        <w:tab w:val="center" w:pos="4680"/>
        <w:tab w:val="right" w:pos="9360"/>
      </w:tabs>
      <w:spacing w:after="0" w:line="240" w:lineRule="auto"/>
    </w:pPr>
  </w:style>
  <w:style w:type="character" w:customStyle="1" w:styleId="ad">
    <w:name w:val="Нижний колонтитул Знак"/>
    <w:basedOn w:val="a0"/>
    <w:link w:val="ac"/>
    <w:uiPriority w:val="99"/>
    <w:rsid w:val="00D60125"/>
  </w:style>
  <w:style w:type="character" w:styleId="ae">
    <w:name w:val="annotation reference"/>
    <w:basedOn w:val="a0"/>
    <w:uiPriority w:val="99"/>
    <w:semiHidden/>
    <w:unhideWhenUsed/>
    <w:rsid w:val="00B613DF"/>
    <w:rPr>
      <w:sz w:val="16"/>
      <w:szCs w:val="16"/>
    </w:rPr>
  </w:style>
  <w:style w:type="paragraph" w:styleId="af">
    <w:name w:val="annotation text"/>
    <w:basedOn w:val="a"/>
    <w:link w:val="af0"/>
    <w:uiPriority w:val="99"/>
    <w:semiHidden/>
    <w:unhideWhenUsed/>
    <w:rsid w:val="00B613DF"/>
    <w:pPr>
      <w:spacing w:line="240" w:lineRule="auto"/>
    </w:pPr>
    <w:rPr>
      <w:sz w:val="20"/>
      <w:szCs w:val="20"/>
    </w:rPr>
  </w:style>
  <w:style w:type="character" w:customStyle="1" w:styleId="af0">
    <w:name w:val="Текст примечания Знак"/>
    <w:basedOn w:val="a0"/>
    <w:link w:val="af"/>
    <w:uiPriority w:val="99"/>
    <w:semiHidden/>
    <w:rsid w:val="00B613DF"/>
    <w:rPr>
      <w:sz w:val="20"/>
      <w:szCs w:val="20"/>
    </w:rPr>
  </w:style>
  <w:style w:type="paragraph" w:styleId="af1">
    <w:name w:val="annotation subject"/>
    <w:basedOn w:val="af"/>
    <w:next w:val="af"/>
    <w:link w:val="af2"/>
    <w:uiPriority w:val="99"/>
    <w:semiHidden/>
    <w:unhideWhenUsed/>
    <w:rsid w:val="00B613DF"/>
    <w:rPr>
      <w:b/>
      <w:bCs/>
    </w:rPr>
  </w:style>
  <w:style w:type="character" w:customStyle="1" w:styleId="af2">
    <w:name w:val="Тема примечания Знак"/>
    <w:basedOn w:val="af0"/>
    <w:link w:val="af1"/>
    <w:uiPriority w:val="99"/>
    <w:semiHidden/>
    <w:rsid w:val="00B613DF"/>
    <w:rPr>
      <w:b/>
      <w:bCs/>
      <w:sz w:val="20"/>
      <w:szCs w:val="20"/>
    </w:rPr>
  </w:style>
  <w:style w:type="paragraph" w:styleId="af3">
    <w:name w:val="Balloon Text"/>
    <w:basedOn w:val="a"/>
    <w:link w:val="af4"/>
    <w:uiPriority w:val="99"/>
    <w:semiHidden/>
    <w:unhideWhenUsed/>
    <w:rsid w:val="00B613DF"/>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B613DF"/>
    <w:rPr>
      <w:rFonts w:ascii="Segoe UI" w:hAnsi="Segoe UI" w:cs="Segoe UI"/>
      <w:sz w:val="18"/>
      <w:szCs w:val="18"/>
    </w:rPr>
  </w:style>
  <w:style w:type="character" w:customStyle="1" w:styleId="s6b621b36">
    <w:name w:val="s6b621b36"/>
    <w:basedOn w:val="a0"/>
    <w:rsid w:val="005B0C30"/>
  </w:style>
  <w:style w:type="character" w:customStyle="1" w:styleId="sf1c7242d">
    <w:name w:val="sf1c7242d"/>
    <w:basedOn w:val="a0"/>
    <w:rsid w:val="005B0C30"/>
  </w:style>
  <w:style w:type="character" w:customStyle="1" w:styleId="UnresolvedMention1">
    <w:name w:val="Unresolved Mention1"/>
    <w:basedOn w:val="a0"/>
    <w:uiPriority w:val="99"/>
    <w:semiHidden/>
    <w:unhideWhenUsed/>
    <w:rsid w:val="003743D0"/>
    <w:rPr>
      <w:color w:val="605E5C"/>
      <w:shd w:val="clear" w:color="auto" w:fill="E1DFDD"/>
    </w:rPr>
  </w:style>
  <w:style w:type="paragraph" w:styleId="af5">
    <w:name w:val="Normal (Web)"/>
    <w:basedOn w:val="a"/>
    <w:uiPriority w:val="99"/>
    <w:unhideWhenUsed/>
    <w:rsid w:val="000574D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onstcourt.ge/ka/contact" TargetMode="External"/><Relationship Id="rId4" Type="http://schemas.openxmlformats.org/officeDocument/2006/relationships/settings" Target="settings.xml"/><Relationship Id="rId9" Type="http://schemas.openxmlformats.org/officeDocument/2006/relationships/hyperlink" Target="http://www.constcourt.ge"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786511FFBA949078E4F75482D9098F9"/>
        <w:category>
          <w:name w:val="General"/>
          <w:gallery w:val="placeholder"/>
        </w:category>
        <w:types>
          <w:type w:val="bbPlcHdr"/>
        </w:types>
        <w:behaviors>
          <w:behavior w:val="content"/>
        </w:behaviors>
        <w:guid w:val="{6960B545-B920-4A7A-9B4C-0E60E722A146}"/>
      </w:docPartPr>
      <w:docPartBody>
        <w:p w:rsidR="00A64D19" w:rsidRDefault="000C39F8" w:rsidP="000C39F8">
          <w:pPr>
            <w:pStyle w:val="F786511FFBA949078E4F75482D9098F9"/>
          </w:pPr>
          <w:r w:rsidRPr="007A266A">
            <w:rPr>
              <w:rStyle w:val="a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Merriweather">
    <w:altName w:val="Times New Roman"/>
    <w:charset w:val="00"/>
    <w:family w:val="auto"/>
    <w:pitch w:val="default"/>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14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9F8"/>
    <w:rsid w:val="00042BDB"/>
    <w:rsid w:val="00050A1B"/>
    <w:rsid w:val="000921DB"/>
    <w:rsid w:val="000C39F8"/>
    <w:rsid w:val="0019501B"/>
    <w:rsid w:val="001E28A7"/>
    <w:rsid w:val="002C5E86"/>
    <w:rsid w:val="00364901"/>
    <w:rsid w:val="00377F28"/>
    <w:rsid w:val="00560BB5"/>
    <w:rsid w:val="005D1D46"/>
    <w:rsid w:val="00653542"/>
    <w:rsid w:val="006A6147"/>
    <w:rsid w:val="00703D3B"/>
    <w:rsid w:val="00842DA7"/>
    <w:rsid w:val="00861EAB"/>
    <w:rsid w:val="00886DEF"/>
    <w:rsid w:val="00926464"/>
    <w:rsid w:val="009772D5"/>
    <w:rsid w:val="009C71F2"/>
    <w:rsid w:val="009E2E59"/>
    <w:rsid w:val="00A64D19"/>
    <w:rsid w:val="00A92134"/>
    <w:rsid w:val="00B5612F"/>
    <w:rsid w:val="00B667F8"/>
    <w:rsid w:val="00B67FCA"/>
    <w:rsid w:val="00CA1A57"/>
    <w:rsid w:val="00D403BB"/>
    <w:rsid w:val="00DD77A1"/>
    <w:rsid w:val="00E2150A"/>
    <w:rsid w:val="00E81338"/>
    <w:rsid w:val="00EB3C59"/>
    <w:rsid w:val="00EE57ED"/>
    <w:rsid w:val="00F13436"/>
    <w:rsid w:val="00F310B6"/>
    <w:rsid w:val="00F32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0C39F8"/>
    <w:rPr>
      <w:color w:val="808080"/>
    </w:rPr>
  </w:style>
  <w:style w:type="paragraph" w:customStyle="1" w:styleId="F786511FFBA949078E4F75482D9098F9">
    <w:name w:val="F786511FFBA949078E4F75482D9098F9"/>
    <w:rsid w:val="000C39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83292B-2856-48AD-9F1B-110DB953D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6598</Words>
  <Characters>37614</Characters>
  <Application>Microsoft Office Word</Application>
  <DocSecurity>8</DocSecurity>
  <Lines>313</Lines>
  <Paragraphs>88</Paragraphs>
  <ScaleCrop>false</ScaleCrop>
  <HeadingPairs>
    <vt:vector size="2" baseType="variant">
      <vt:variant>
        <vt:lpstr>Title</vt:lpstr>
      </vt:variant>
      <vt:variant>
        <vt:i4>1</vt:i4>
      </vt:variant>
    </vt:vector>
  </HeadingPairs>
  <TitlesOfParts>
    <vt:vector size="1" baseType="lpstr">
      <vt:lpstr>false</vt:lpstr>
    </vt:vector>
  </TitlesOfParts>
  <Company/>
  <LinksUpToDate>false</LinksUpToDate>
  <CharactersWithSpaces>44124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true</dc:title>
  <dc:subject>true</dc:subject>
  <dc:creator>true</dc:creator>
  <cp:keywords>true</cp:keywords>
  <dc:description>true</dc:description>
  <cp:lastModifiedBy>Nika</cp:lastModifiedBy>
  <cp:revision>6</cp:revision>
  <dcterms:created xsi:type="dcterms:W3CDTF">2021-07-19T06:05:00Z</dcterms:created>
  <dcterms:modified xsi:type="dcterms:W3CDTF">2021-08-04T08:59:00Z</dcterms:modified>
</cp:coreProperties>
</file>