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E803"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4289B094"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3747F06A"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5DDED365"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4860AF12"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4029162A"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03440DD2"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64D2EC7B"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0AC7178F"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12DF9082"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25B7909D"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0E339228" w14:textId="77777777" w:rsidR="00566CA4" w:rsidRPr="00DB6BB1"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6B7AC811" w14:textId="77777777" w:rsidR="00566CA4" w:rsidRDefault="00566CA4"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7F63F904" w14:textId="77777777" w:rsidR="00A70C51" w:rsidRDefault="00A70C51"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48DEDF92" w14:textId="77777777" w:rsidR="00A70C51" w:rsidRDefault="00A70C51"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79D1B1E2" w14:textId="77777777" w:rsidR="00A70C51" w:rsidRDefault="00A70C51"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65576EBF" w14:textId="77777777" w:rsidR="00A70C51" w:rsidRDefault="00A70C51"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67811257" w14:textId="77777777" w:rsidR="00A70C51" w:rsidRPr="00DB6BB1" w:rsidRDefault="00A70C51" w:rsidP="00E41C43">
      <w:pPr>
        <w:pBdr>
          <w:top w:val="nil"/>
          <w:left w:val="nil"/>
          <w:bottom w:val="nil"/>
          <w:right w:val="nil"/>
          <w:between w:val="nil"/>
        </w:pBdr>
        <w:spacing w:line="276" w:lineRule="auto"/>
        <w:ind w:firstLine="360"/>
        <w:jc w:val="both"/>
        <w:rPr>
          <w:rFonts w:ascii="Sylfaen" w:eastAsia="Google Sans Text" w:hAnsi="Sylfaen" w:cs="Google Sans Text"/>
          <w:b/>
          <w:sz w:val="24"/>
          <w:szCs w:val="24"/>
          <w:lang w:val="ka-GE"/>
        </w:rPr>
      </w:pPr>
    </w:p>
    <w:p w14:paraId="7FC63CEA" w14:textId="78ED96E2"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b/>
          <w:sz w:val="24"/>
          <w:szCs w:val="24"/>
          <w:lang w:val="ka-GE"/>
        </w:rPr>
      </w:pPr>
      <w:r w:rsidRPr="00DB6BB1">
        <w:rPr>
          <w:rFonts w:ascii="Sylfaen" w:eastAsia="Google Sans Text" w:hAnsi="Sylfaen" w:cs="Google Sans Text"/>
          <w:b/>
          <w:sz w:val="24"/>
          <w:szCs w:val="24"/>
          <w:lang w:val="ka-GE"/>
        </w:rPr>
        <w:t>№2/</w:t>
      </w:r>
      <w:r w:rsidR="000035C3">
        <w:rPr>
          <w:rFonts w:ascii="Sylfaen" w:eastAsia="Google Sans Text" w:hAnsi="Sylfaen" w:cs="Google Sans Text"/>
          <w:b/>
          <w:sz w:val="24"/>
          <w:szCs w:val="24"/>
          <w:lang w:val="ka-GE"/>
        </w:rPr>
        <w:t>4</w:t>
      </w:r>
      <w:r w:rsidRPr="00DB6BB1">
        <w:rPr>
          <w:rFonts w:ascii="Sylfaen" w:eastAsia="Google Sans Text" w:hAnsi="Sylfaen" w:cs="Google Sans Text"/>
          <w:b/>
          <w:sz w:val="24"/>
          <w:szCs w:val="24"/>
          <w:lang w:val="ka-GE"/>
        </w:rPr>
        <w:t xml:space="preserve">/1532                                                         </w:t>
      </w:r>
      <w:r w:rsidR="000035C3">
        <w:rPr>
          <w:rFonts w:ascii="Sylfaen" w:eastAsia="Google Sans Text" w:hAnsi="Sylfaen" w:cs="Google Sans Text"/>
          <w:b/>
          <w:sz w:val="24"/>
          <w:szCs w:val="24"/>
          <w:lang w:val="ka-GE"/>
        </w:rPr>
        <w:t xml:space="preserve"> </w:t>
      </w:r>
      <w:r w:rsidRPr="00DB6BB1">
        <w:rPr>
          <w:rFonts w:ascii="Sylfaen" w:eastAsia="Google Sans Text" w:hAnsi="Sylfaen" w:cs="Google Sans Text"/>
          <w:b/>
          <w:sz w:val="24"/>
          <w:szCs w:val="24"/>
          <w:lang w:val="ka-GE"/>
        </w:rPr>
        <w:t xml:space="preserve"> </w:t>
      </w:r>
      <w:r w:rsidR="00B936D0">
        <w:rPr>
          <w:rFonts w:ascii="Sylfaen" w:eastAsia="Google Sans Text" w:hAnsi="Sylfaen" w:cs="Google Sans Text"/>
          <w:b/>
          <w:sz w:val="24"/>
          <w:szCs w:val="24"/>
          <w:lang w:val="ka-GE"/>
        </w:rPr>
        <w:t xml:space="preserve">         </w:t>
      </w:r>
      <w:r w:rsidRPr="00DB6BB1">
        <w:rPr>
          <w:rFonts w:ascii="Sylfaen" w:eastAsia="Google Sans Text" w:hAnsi="Sylfaen" w:cs="Google Sans Text"/>
          <w:b/>
          <w:sz w:val="24"/>
          <w:szCs w:val="24"/>
          <w:lang w:val="ka-GE"/>
        </w:rPr>
        <w:t>ბათუმი,</w:t>
      </w:r>
      <w:r w:rsidR="000035C3">
        <w:rPr>
          <w:rFonts w:ascii="Sylfaen" w:eastAsia="Google Sans Text" w:hAnsi="Sylfaen" w:cs="Google Sans Text"/>
          <w:b/>
          <w:sz w:val="24"/>
          <w:szCs w:val="24"/>
          <w:lang w:val="ka-GE"/>
        </w:rPr>
        <w:t xml:space="preserve"> 2025 წლის 19 სექტემბერი</w:t>
      </w:r>
    </w:p>
    <w:p w14:paraId="0BDA76C8" w14:textId="7F571FED"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b/>
          <w:sz w:val="24"/>
          <w:szCs w:val="24"/>
          <w:lang w:val="ka-GE"/>
        </w:rPr>
      </w:pPr>
      <w:r w:rsidRPr="00DB6BB1">
        <w:rPr>
          <w:rFonts w:ascii="Sylfaen" w:eastAsia="Google Sans Text" w:hAnsi="Sylfaen" w:cs="Google Sans Text"/>
          <w:b/>
          <w:sz w:val="24"/>
          <w:szCs w:val="24"/>
          <w:lang w:val="ka-GE"/>
        </w:rPr>
        <w:t>კოლეგიის შემადგენლობა:</w:t>
      </w:r>
    </w:p>
    <w:p w14:paraId="570B9ED0" w14:textId="698D44B3"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 xml:space="preserve">მანანა კობახიძე </w:t>
      </w:r>
      <w:r w:rsidR="007D7DE9">
        <w:rPr>
          <w:rFonts w:ascii="Sylfaen" w:hAnsi="Sylfaen"/>
          <w:sz w:val="24"/>
          <w:szCs w:val="24"/>
          <w:lang w:val="ka-GE"/>
        </w:rPr>
        <w:t>−</w:t>
      </w:r>
      <w:r w:rsidR="007D7DE9" w:rsidRPr="00DB6BB1">
        <w:rPr>
          <w:rFonts w:ascii="Sylfaen" w:hAnsi="Sylfaen"/>
          <w:sz w:val="24"/>
          <w:szCs w:val="24"/>
          <w:lang w:val="ka-GE"/>
        </w:rPr>
        <w:t xml:space="preserve"> </w:t>
      </w:r>
      <w:r w:rsidRPr="00DB6BB1">
        <w:rPr>
          <w:rFonts w:ascii="Sylfaen" w:eastAsia="Google Sans Text" w:hAnsi="Sylfaen" w:cs="Google Sans Text"/>
          <w:sz w:val="24"/>
          <w:szCs w:val="24"/>
          <w:lang w:val="ka-GE"/>
        </w:rPr>
        <w:t>სხდომის თავმჯდომარე</w:t>
      </w:r>
      <w:r w:rsidR="00F47B66">
        <w:rPr>
          <w:rFonts w:ascii="Sylfaen" w:eastAsia="Google Sans Text" w:hAnsi="Sylfaen" w:cs="Google Sans Text"/>
          <w:sz w:val="24"/>
          <w:szCs w:val="24"/>
        </w:rPr>
        <w:t>,</w:t>
      </w:r>
      <w:r w:rsidRPr="00DB6BB1">
        <w:rPr>
          <w:rFonts w:ascii="Sylfaen" w:eastAsia="Google Sans Text" w:hAnsi="Sylfaen" w:cs="Google Sans Text"/>
          <w:sz w:val="24"/>
          <w:szCs w:val="24"/>
          <w:lang w:val="ka-GE"/>
        </w:rPr>
        <w:t xml:space="preserve"> მომხსენებელი მოსამართლე;</w:t>
      </w:r>
    </w:p>
    <w:p w14:paraId="73D86854" w14:textId="647D5B69"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 xml:space="preserve">ირინე იმერლიშვილი </w:t>
      </w:r>
      <w:r w:rsidR="007D7DE9">
        <w:rPr>
          <w:rFonts w:ascii="Sylfaen" w:hAnsi="Sylfaen"/>
          <w:sz w:val="24"/>
          <w:szCs w:val="24"/>
          <w:lang w:val="ka-GE"/>
        </w:rPr>
        <w:t>−</w:t>
      </w:r>
      <w:r w:rsidR="007D7DE9" w:rsidRPr="00DB6BB1">
        <w:rPr>
          <w:rFonts w:ascii="Sylfaen" w:hAnsi="Sylfaen"/>
          <w:sz w:val="24"/>
          <w:szCs w:val="24"/>
          <w:lang w:val="ka-GE"/>
        </w:rPr>
        <w:t xml:space="preserve"> </w:t>
      </w:r>
      <w:r w:rsidRPr="00DB6BB1">
        <w:rPr>
          <w:rFonts w:ascii="Sylfaen" w:eastAsia="Google Sans Text" w:hAnsi="Sylfaen" w:cs="Google Sans Text"/>
          <w:sz w:val="24"/>
          <w:szCs w:val="24"/>
          <w:lang w:val="ka-GE"/>
        </w:rPr>
        <w:t>წევრი;</w:t>
      </w:r>
    </w:p>
    <w:p w14:paraId="0D9DF64E" w14:textId="4AE26B20"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 xml:space="preserve">თეიმურაზ ტუღუში </w:t>
      </w:r>
      <w:r w:rsidR="007D7DE9">
        <w:rPr>
          <w:rFonts w:ascii="Sylfaen" w:hAnsi="Sylfaen"/>
          <w:sz w:val="24"/>
          <w:szCs w:val="24"/>
          <w:lang w:val="ka-GE"/>
        </w:rPr>
        <w:t>−</w:t>
      </w:r>
      <w:r w:rsidR="007D7DE9" w:rsidRPr="00DB6BB1">
        <w:rPr>
          <w:rFonts w:ascii="Sylfaen" w:hAnsi="Sylfaen"/>
          <w:sz w:val="24"/>
          <w:szCs w:val="24"/>
          <w:lang w:val="ka-GE"/>
        </w:rPr>
        <w:t xml:space="preserve"> </w:t>
      </w:r>
      <w:r w:rsidRPr="00DB6BB1">
        <w:rPr>
          <w:rFonts w:ascii="Sylfaen" w:eastAsia="Google Sans Text" w:hAnsi="Sylfaen" w:cs="Google Sans Text"/>
          <w:sz w:val="24"/>
          <w:szCs w:val="24"/>
          <w:lang w:val="ka-GE"/>
        </w:rPr>
        <w:t>წევრი.</w:t>
      </w:r>
    </w:p>
    <w:p w14:paraId="6E1E5A8C" w14:textId="3C9847A1"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b/>
          <w:sz w:val="24"/>
          <w:szCs w:val="24"/>
          <w:lang w:val="ka-GE"/>
        </w:rPr>
        <w:t>სხდომის მდივანი:</w:t>
      </w:r>
      <w:r w:rsidRPr="00DB6BB1">
        <w:rPr>
          <w:rFonts w:ascii="Sylfaen" w:eastAsia="Google Sans Text" w:hAnsi="Sylfaen" w:cs="Google Sans Text"/>
          <w:sz w:val="24"/>
          <w:szCs w:val="24"/>
          <w:lang w:val="ka-GE"/>
        </w:rPr>
        <w:t xml:space="preserve"> სოფია კობახიძე.</w:t>
      </w:r>
    </w:p>
    <w:p w14:paraId="040D264A" w14:textId="24A524B1"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b/>
          <w:sz w:val="24"/>
          <w:szCs w:val="24"/>
          <w:lang w:val="ka-GE"/>
        </w:rPr>
        <w:t>საქმის დასახელება:</w:t>
      </w:r>
      <w:r w:rsidRPr="00DB6BB1">
        <w:rPr>
          <w:rFonts w:ascii="Sylfaen" w:eastAsia="Google Sans Text" w:hAnsi="Sylfaen" w:cs="Google Sans Text"/>
          <w:sz w:val="24"/>
          <w:szCs w:val="24"/>
          <w:lang w:val="ka-GE"/>
        </w:rPr>
        <w:t xml:space="preserve"> გიორგი გოცაძე საქართველოს პარლამენტის წინააღმდეგ.</w:t>
      </w:r>
    </w:p>
    <w:p w14:paraId="395AE4BD" w14:textId="794BBF35"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b/>
          <w:sz w:val="24"/>
          <w:szCs w:val="24"/>
          <w:lang w:val="ka-GE"/>
        </w:rPr>
        <w:t>დავის საგანი:</w:t>
      </w:r>
      <w:r w:rsidRPr="00DB6BB1">
        <w:rPr>
          <w:rFonts w:ascii="Sylfaen" w:eastAsia="Google Sans Text" w:hAnsi="Sylfaen" w:cs="Google Sans Text"/>
          <w:sz w:val="24"/>
          <w:szCs w:val="24"/>
          <w:lang w:val="ka-GE"/>
        </w:rPr>
        <w:t xml:space="preserve"> „ნოტარიატის შესახებ“ საქართველოს კანონის მე-11 მუხლის პირველი პუნქტის კონსტიტუციურობა საქართველოს კონსტიტუციის მე-11 მუხლის პირველ პუნქტთან მიმართებით.</w:t>
      </w:r>
    </w:p>
    <w:p w14:paraId="54ACDBE7" w14:textId="272D588B" w:rsidR="00566CA4" w:rsidRPr="00A70C51" w:rsidRDefault="00566CA4" w:rsidP="00E41C43">
      <w:pPr>
        <w:pBdr>
          <w:top w:val="nil"/>
          <w:left w:val="nil"/>
          <w:bottom w:val="nil"/>
          <w:right w:val="nil"/>
          <w:between w:val="nil"/>
        </w:pBdr>
        <w:spacing w:after="100" w:afterAutospacing="1" w:line="276" w:lineRule="auto"/>
        <w:ind w:firstLine="284"/>
        <w:jc w:val="both"/>
        <w:rPr>
          <w:rFonts w:ascii="Sylfaen" w:hAnsi="Sylfaen"/>
          <w:sz w:val="24"/>
          <w:szCs w:val="24"/>
          <w:lang w:val="ka-GE"/>
        </w:rPr>
      </w:pPr>
      <w:r w:rsidRPr="00DB6BB1">
        <w:rPr>
          <w:rFonts w:ascii="Sylfaen" w:eastAsia="Google Sans Text" w:hAnsi="Sylfaen" w:cs="Google Sans Text"/>
          <w:b/>
          <w:sz w:val="24"/>
          <w:szCs w:val="24"/>
          <w:lang w:val="ka-GE"/>
        </w:rPr>
        <w:t xml:space="preserve">საქმის განხილვის მონაწილეები: </w:t>
      </w:r>
      <w:r w:rsidRPr="00DB6BB1">
        <w:rPr>
          <w:rFonts w:ascii="Sylfaen" w:eastAsia="Google Sans Text" w:hAnsi="Sylfaen" w:cs="Google Sans Text"/>
          <w:sz w:val="24"/>
          <w:szCs w:val="24"/>
          <w:lang w:val="ka-GE"/>
        </w:rPr>
        <w:t xml:space="preserve">მოსარჩელე </w:t>
      </w:r>
      <w:r w:rsidR="00F37445">
        <w:rPr>
          <w:rFonts w:ascii="Sylfaen" w:eastAsia="Google Sans Text" w:hAnsi="Sylfaen" w:cs="Google Sans Text"/>
          <w:sz w:val="24"/>
          <w:szCs w:val="24"/>
          <w:lang w:val="ka-GE"/>
        </w:rPr>
        <w:t>-</w:t>
      </w:r>
      <w:r w:rsidR="00E41C43" w:rsidRPr="00DB6BB1">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 xml:space="preserve">გიორგი გოცაძე; მოპასუხის, საქართველოს პარლამენტის წარმომადგენლები </w:t>
      </w:r>
      <w:r w:rsidR="00F37445">
        <w:rPr>
          <w:rFonts w:ascii="Sylfaen" w:eastAsia="Google Sans Text" w:hAnsi="Sylfaen" w:cs="Google Sans Text"/>
          <w:sz w:val="24"/>
          <w:szCs w:val="24"/>
          <w:lang w:val="ka-GE"/>
        </w:rPr>
        <w:t>-</w:t>
      </w:r>
      <w:r w:rsidR="00E41C43" w:rsidRPr="00DB6BB1">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 xml:space="preserve">ქრისტინე კუპრავა და ლევან ღავთაძე. </w:t>
      </w:r>
      <w:r w:rsidR="00F37445">
        <w:rPr>
          <w:rFonts w:ascii="Sylfaen" w:eastAsia="Google Sans Text" w:hAnsi="Sylfaen" w:cs="Google Sans Text"/>
          <w:sz w:val="24"/>
          <w:szCs w:val="24"/>
          <w:lang w:val="ka-GE"/>
        </w:rPr>
        <w:t>საჯარო დაწესების წარმომადგენ</w:t>
      </w:r>
      <w:r w:rsidR="000B12F7">
        <w:rPr>
          <w:rFonts w:ascii="Sylfaen" w:eastAsia="Google Sans Text" w:hAnsi="Sylfaen" w:cs="Google Sans Text"/>
          <w:sz w:val="24"/>
          <w:szCs w:val="24"/>
          <w:lang w:val="ka-GE"/>
        </w:rPr>
        <w:t>ლები</w:t>
      </w:r>
      <w:r w:rsidR="00F37445" w:rsidRPr="00DB6BB1">
        <w:rPr>
          <w:rFonts w:ascii="Sylfaen" w:eastAsia="Google Sans Text" w:hAnsi="Sylfaen" w:cs="Google Sans Text"/>
          <w:sz w:val="24"/>
          <w:szCs w:val="24"/>
          <w:lang w:val="ka-GE"/>
        </w:rPr>
        <w:t xml:space="preserve"> </w:t>
      </w:r>
      <w:r w:rsidR="00F37445">
        <w:rPr>
          <w:rFonts w:ascii="Sylfaen" w:eastAsia="Google Sans Text" w:hAnsi="Sylfaen" w:cs="Google Sans Text"/>
          <w:sz w:val="24"/>
          <w:szCs w:val="24"/>
          <w:lang w:val="ka-GE"/>
        </w:rPr>
        <w:t>-</w:t>
      </w:r>
      <w:r w:rsidR="00E41C43" w:rsidRPr="00DB6BB1">
        <w:rPr>
          <w:rFonts w:ascii="Sylfaen" w:eastAsia="Google Sans Text" w:hAnsi="Sylfaen" w:cs="Google Sans Text"/>
          <w:sz w:val="24"/>
          <w:szCs w:val="24"/>
          <w:lang w:val="ka-GE"/>
        </w:rPr>
        <w:t xml:space="preserve"> </w:t>
      </w:r>
      <w:r w:rsidRPr="00DB6BB1">
        <w:rPr>
          <w:rFonts w:ascii="Sylfaen" w:hAnsi="Sylfaen"/>
          <w:bCs/>
          <w:sz w:val="24"/>
          <w:szCs w:val="24"/>
          <w:lang w:val="ka-GE"/>
        </w:rPr>
        <w:t>საჯარო სამართლის იურიდიული პირის, საჯარო</w:t>
      </w:r>
      <w:r w:rsidR="00473B2A">
        <w:rPr>
          <w:rFonts w:ascii="Sylfaen" w:hAnsi="Sylfaen"/>
          <w:bCs/>
          <w:sz w:val="24"/>
          <w:szCs w:val="24"/>
          <w:lang w:val="ka-GE"/>
        </w:rPr>
        <w:t xml:space="preserve"> </w:t>
      </w:r>
      <w:r w:rsidRPr="00DB6BB1">
        <w:rPr>
          <w:rFonts w:ascii="Sylfaen" w:hAnsi="Sylfaen"/>
          <w:bCs/>
          <w:sz w:val="24"/>
          <w:szCs w:val="24"/>
          <w:lang w:val="ka-GE"/>
        </w:rPr>
        <w:t xml:space="preserve">სამსახურის ბიუროს ადმინისტრაციული დეპარტამენტის უფროსის მოადგილე </w:t>
      </w:r>
      <w:r w:rsidRPr="00DB6BB1">
        <w:rPr>
          <w:rFonts w:ascii="Sylfaen" w:hAnsi="Sylfaen"/>
          <w:sz w:val="24"/>
          <w:szCs w:val="24"/>
          <w:lang w:val="ka-GE"/>
        </w:rPr>
        <w:t>თეა სამჭკუაშვილი</w:t>
      </w:r>
      <w:r w:rsidRPr="00DB6BB1">
        <w:rPr>
          <w:rFonts w:ascii="Sylfaen" w:hAnsi="Sylfaen"/>
          <w:b/>
          <w:bCs/>
          <w:sz w:val="24"/>
          <w:szCs w:val="24"/>
          <w:lang w:val="ka-GE"/>
        </w:rPr>
        <w:t xml:space="preserve"> </w:t>
      </w:r>
      <w:r w:rsidRPr="00DB6BB1">
        <w:rPr>
          <w:rFonts w:ascii="Sylfaen" w:hAnsi="Sylfaen"/>
          <w:bCs/>
          <w:sz w:val="24"/>
          <w:szCs w:val="24"/>
          <w:lang w:val="ka-GE"/>
        </w:rPr>
        <w:t xml:space="preserve">და საჯარო სამსახურის ბიუროს ადმინისტრაციული დეპარტამენტის მთავარი სპეციალისტი </w:t>
      </w:r>
      <w:r w:rsidRPr="00DB6BB1">
        <w:rPr>
          <w:rFonts w:ascii="Sylfaen" w:hAnsi="Sylfaen"/>
          <w:sz w:val="24"/>
          <w:szCs w:val="24"/>
          <w:lang w:val="ka-GE"/>
        </w:rPr>
        <w:t xml:space="preserve">როსტომ </w:t>
      </w:r>
      <w:r w:rsidRPr="00DB6BB1">
        <w:rPr>
          <w:rFonts w:ascii="Sylfaen" w:hAnsi="Sylfaen"/>
          <w:sz w:val="24"/>
          <w:szCs w:val="24"/>
          <w:lang w:val="ka-GE"/>
        </w:rPr>
        <w:lastRenderedPageBreak/>
        <w:t>ბორშოიძე.</w:t>
      </w:r>
    </w:p>
    <w:p w14:paraId="067D17D8" w14:textId="77777777" w:rsidR="00566CA4" w:rsidRPr="00DB6BB1" w:rsidRDefault="00566CA4" w:rsidP="00E41C43">
      <w:pPr>
        <w:pStyle w:val="Heading1"/>
        <w:shd w:val="clear" w:color="auto" w:fill="FFFFFF"/>
        <w:spacing w:before="100" w:beforeAutospacing="1" w:after="100" w:afterAutospacing="1" w:line="276" w:lineRule="auto"/>
        <w:jc w:val="center"/>
        <w:rPr>
          <w:rFonts w:ascii="Sylfaen" w:hAnsi="Sylfaen"/>
          <w:b/>
          <w:bCs/>
          <w:color w:val="000000"/>
          <w:sz w:val="24"/>
          <w:szCs w:val="24"/>
          <w:lang w:val="ka-GE"/>
        </w:rPr>
      </w:pPr>
      <w:r w:rsidRPr="00DB6BB1">
        <w:rPr>
          <w:rFonts w:ascii="Sylfaen" w:hAnsi="Sylfaen"/>
          <w:b/>
          <w:bCs/>
          <w:color w:val="000000"/>
          <w:sz w:val="24"/>
          <w:szCs w:val="24"/>
          <w:lang w:val="ka-GE"/>
        </w:rPr>
        <w:t>I</w:t>
      </w:r>
      <w:r w:rsidRPr="00DB6BB1">
        <w:rPr>
          <w:rFonts w:ascii="Sylfaen" w:hAnsi="Sylfaen"/>
          <w:b/>
          <w:bCs/>
          <w:color w:val="000000"/>
          <w:sz w:val="24"/>
          <w:szCs w:val="24"/>
          <w:lang w:val="ka-GE"/>
        </w:rPr>
        <w:br/>
      </w:r>
      <w:r w:rsidRPr="00DB6BB1">
        <w:rPr>
          <w:rFonts w:ascii="Sylfaen" w:hAnsi="Sylfaen" w:cs="Sylfaen"/>
          <w:b/>
          <w:bCs/>
          <w:color w:val="000000"/>
          <w:sz w:val="24"/>
          <w:szCs w:val="24"/>
          <w:lang w:val="ka-GE"/>
        </w:rPr>
        <w:t>აღწერილობითი</w:t>
      </w:r>
      <w:r w:rsidRPr="00DB6BB1">
        <w:rPr>
          <w:rFonts w:ascii="Sylfaen" w:hAnsi="Sylfaen"/>
          <w:b/>
          <w:bCs/>
          <w:color w:val="000000"/>
          <w:sz w:val="24"/>
          <w:szCs w:val="24"/>
          <w:lang w:val="ka-GE"/>
        </w:rPr>
        <w:t xml:space="preserve"> </w:t>
      </w:r>
      <w:r w:rsidRPr="00DB6BB1">
        <w:rPr>
          <w:rFonts w:ascii="Sylfaen" w:hAnsi="Sylfaen" w:cs="Sylfaen"/>
          <w:b/>
          <w:bCs/>
          <w:color w:val="000000"/>
          <w:sz w:val="24"/>
          <w:szCs w:val="24"/>
          <w:lang w:val="ka-GE"/>
        </w:rPr>
        <w:t>ნაწილი</w:t>
      </w:r>
    </w:p>
    <w:p w14:paraId="080874AA" w14:textId="3AD61027"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საქართველოს საკონსტიტუციო სასამართლოს 2020 წლის 18 აგვისტოს კონსტიტუციური სარჩელით (რეგისტრაციის №1532) მომართა გიორგი გოცაძემ. №1532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მეორე კოლეგიას გადმოეცა 2020 წლის 20 აგვისტოს. საქართველოს საკონსტიტუციო სასამართლოს მეორე კოლეგიის 2023 წლის 27 ოქტომბრის №2/7/1532 საოქმო ჩანაწერით, კონსტიტუციური სარჩელი მიღებულ იქნა არსებითად განსახილველად. საქმის არსებითი განხილვის სხდომა, ზეპირი მოსმენით, გაიმართა 2024 წლის 4 აპრილს.</w:t>
      </w:r>
    </w:p>
    <w:p w14:paraId="47706444" w14:textId="7555E9E7"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№1532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w:t>
      </w:r>
      <w:r w:rsidR="00C0301C">
        <w:rPr>
          <w:rFonts w:ascii="Sylfaen" w:eastAsia="Google Sans Text" w:hAnsi="Sylfaen" w:cs="Google Sans Text"/>
          <w:sz w:val="24"/>
          <w:szCs w:val="24"/>
          <w:lang w:val="ka-GE"/>
        </w:rPr>
        <w:t xml:space="preserve"> მუხლი</w:t>
      </w:r>
      <w:r w:rsidRPr="00DB6BB1">
        <w:rPr>
          <w:rFonts w:ascii="Sylfaen" w:eastAsia="Google Sans Text" w:hAnsi="Sylfaen" w:cs="Google Sans Text"/>
          <w:sz w:val="24"/>
          <w:szCs w:val="24"/>
          <w:lang w:val="ka-GE"/>
        </w:rPr>
        <w:t>, 31</w:t>
      </w:r>
      <w:r w:rsidRPr="00DB6BB1">
        <w:rPr>
          <w:rFonts w:ascii="Sylfaen" w:eastAsia="Google Sans Text" w:hAnsi="Sylfaen" w:cs="Sylfaen"/>
          <w:sz w:val="24"/>
          <w:szCs w:val="24"/>
          <w:lang w:val="ka-GE"/>
        </w:rPr>
        <w:t>¹</w:t>
      </w:r>
      <w:r w:rsidRPr="00DB6BB1">
        <w:rPr>
          <w:rFonts w:ascii="Sylfaen" w:eastAsia="Google Sans Text" w:hAnsi="Sylfaen" w:cs="Google Sans Text"/>
          <w:sz w:val="24"/>
          <w:szCs w:val="24"/>
          <w:lang w:val="ka-GE"/>
        </w:rPr>
        <w:t xml:space="preserve"> </w:t>
      </w:r>
      <w:r w:rsidR="00C0301C">
        <w:rPr>
          <w:rFonts w:ascii="Sylfaen" w:eastAsia="Google Sans Text" w:hAnsi="Sylfaen" w:cs="Google Sans Text"/>
          <w:sz w:val="24"/>
          <w:szCs w:val="24"/>
          <w:lang w:val="ka-GE"/>
        </w:rPr>
        <w:t xml:space="preserve">მუხლი </w:t>
      </w:r>
      <w:r w:rsidRPr="00DB6BB1">
        <w:rPr>
          <w:rFonts w:ascii="Sylfaen" w:eastAsia="Google Sans Text" w:hAnsi="Sylfaen" w:cs="Google Sans Text"/>
          <w:sz w:val="24"/>
          <w:szCs w:val="24"/>
          <w:lang w:val="ka-GE"/>
        </w:rPr>
        <w:t>და 39-ე მუხლის პირველი პუნქტის „ა“ ქვეპუნქტი.</w:t>
      </w:r>
    </w:p>
    <w:p w14:paraId="3DC35B9F" w14:textId="77777777"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 xml:space="preserve">„ნოტარიატის შესახებ“ საქართველოს კანონის მე-11 მუხლის პირველი პუნქტის თანახმად, „ნოტარიუსის თანამდებობა შეიძლება ამ კანონით დადგენილი წესით დაიკავოს საქართველოს ქმედუნარიანმა მოქალაქემ, რომელსაც აქვს უმაღლესი იურიდიული განათლება, გავლილი აქვს სტაჟირება ან აქვს ნოტარიუსად მუშაობის 1 წლის სტაჟი ან საჯარო სამსახურში სპეციალობით მუშაობის არანაკლებ 5 წლის სტაჟი და ჩაბარებული აქვს ნოტარიუსთა საკვალიფიკაციო გამოცდა“.  </w:t>
      </w:r>
    </w:p>
    <w:p w14:paraId="0A9EB137" w14:textId="1250C331"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hAnsi="Sylfaen"/>
          <w:sz w:val="24"/>
          <w:szCs w:val="24"/>
          <w:lang w:val="ka-GE"/>
        </w:rPr>
        <w:t xml:space="preserve">№1532 </w:t>
      </w: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სარჩელით,</w:t>
      </w:r>
      <w:r w:rsidRPr="00DB6BB1">
        <w:rPr>
          <w:rFonts w:ascii="Sylfaen" w:hAnsi="Sylfaen"/>
          <w:sz w:val="24"/>
          <w:szCs w:val="24"/>
          <w:lang w:val="ka-GE"/>
        </w:rPr>
        <w:t xml:space="preserve"> </w:t>
      </w:r>
      <w:r w:rsidRPr="00DB6BB1">
        <w:rPr>
          <w:rFonts w:ascii="Sylfaen" w:hAnsi="Sylfaen" w:cs="Sylfaen"/>
          <w:sz w:val="24"/>
          <w:szCs w:val="24"/>
          <w:lang w:val="ka-GE"/>
        </w:rPr>
        <w:t>მოსარჩელე</w:t>
      </w:r>
      <w:r w:rsidRPr="00DB6BB1">
        <w:rPr>
          <w:rFonts w:ascii="Sylfaen" w:hAnsi="Sylfaen"/>
          <w:sz w:val="24"/>
          <w:szCs w:val="24"/>
          <w:lang w:val="ka-GE"/>
        </w:rPr>
        <w:t xml:space="preserve"> </w:t>
      </w:r>
      <w:r w:rsidRPr="00DB6BB1">
        <w:rPr>
          <w:rFonts w:ascii="Sylfaen" w:hAnsi="Sylfaen" w:cs="Sylfaen"/>
          <w:sz w:val="24"/>
          <w:szCs w:val="24"/>
          <w:lang w:val="ka-GE"/>
        </w:rPr>
        <w:t>მხარე</w:t>
      </w:r>
      <w:r w:rsidRPr="00DB6BB1">
        <w:rPr>
          <w:rFonts w:ascii="Sylfaen" w:hAnsi="Sylfaen"/>
          <w:sz w:val="24"/>
          <w:szCs w:val="24"/>
          <w:lang w:val="ka-GE"/>
        </w:rPr>
        <w:t xml:space="preserve"> </w:t>
      </w:r>
      <w:r w:rsidRPr="00DB6BB1">
        <w:rPr>
          <w:rFonts w:ascii="Sylfaen" w:hAnsi="Sylfaen" w:cs="Sylfaen"/>
          <w:sz w:val="24"/>
          <w:szCs w:val="24"/>
          <w:lang w:val="ka-GE"/>
        </w:rPr>
        <w:t>არაკონსტიტუციურად</w:t>
      </w:r>
      <w:r w:rsidRPr="00DB6BB1">
        <w:rPr>
          <w:rFonts w:ascii="Sylfaen" w:hAnsi="Sylfaen"/>
          <w:sz w:val="24"/>
          <w:szCs w:val="24"/>
          <w:lang w:val="ka-GE"/>
        </w:rPr>
        <w:t xml:space="preserve"> </w:t>
      </w:r>
      <w:r w:rsidRPr="00DB6BB1">
        <w:rPr>
          <w:rFonts w:ascii="Sylfaen" w:hAnsi="Sylfaen" w:cs="Sylfaen"/>
          <w:sz w:val="24"/>
          <w:szCs w:val="24"/>
          <w:lang w:val="ka-GE"/>
        </w:rPr>
        <w:t>მიიჩნევს</w:t>
      </w:r>
      <w:r w:rsidRPr="00DB6BB1">
        <w:rPr>
          <w:rFonts w:ascii="Sylfaen" w:hAnsi="Sylfaen"/>
          <w:sz w:val="24"/>
          <w:szCs w:val="24"/>
          <w:lang w:val="ka-GE"/>
        </w:rPr>
        <w:t xml:space="preserve"> </w:t>
      </w:r>
      <w:r w:rsidRPr="00DB6BB1">
        <w:rPr>
          <w:rFonts w:ascii="Sylfaen" w:hAnsi="Sylfaen" w:cs="Sylfaen"/>
          <w:sz w:val="24"/>
          <w:szCs w:val="24"/>
          <w:lang w:val="ka-GE"/>
        </w:rPr>
        <w:t>სადავო</w:t>
      </w:r>
      <w:r w:rsidRPr="00DB6BB1">
        <w:rPr>
          <w:rFonts w:ascii="Sylfaen" w:hAnsi="Sylfaen"/>
          <w:sz w:val="24"/>
          <w:szCs w:val="24"/>
          <w:lang w:val="ka-GE"/>
        </w:rPr>
        <w:t xml:space="preserve"> </w:t>
      </w:r>
      <w:r w:rsidRPr="00DB6BB1">
        <w:rPr>
          <w:rFonts w:ascii="Sylfaen" w:hAnsi="Sylfaen" w:cs="Sylfaen"/>
          <w:sz w:val="24"/>
          <w:szCs w:val="24"/>
          <w:lang w:val="ka-GE"/>
        </w:rPr>
        <w:t>ნორმის</w:t>
      </w:r>
      <w:r w:rsidRPr="00DB6BB1">
        <w:rPr>
          <w:rFonts w:ascii="Sylfaen" w:hAnsi="Sylfaen"/>
          <w:sz w:val="24"/>
          <w:szCs w:val="24"/>
          <w:lang w:val="ka-GE"/>
        </w:rPr>
        <w:t xml:space="preserve"> </w:t>
      </w:r>
      <w:r w:rsidRPr="00DB6BB1">
        <w:rPr>
          <w:rFonts w:ascii="Sylfaen" w:hAnsi="Sylfaen" w:cs="Sylfaen"/>
          <w:sz w:val="24"/>
          <w:szCs w:val="24"/>
          <w:lang w:val="ka-GE"/>
        </w:rPr>
        <w:t>იმ</w:t>
      </w:r>
      <w:r w:rsidRPr="00DB6BB1">
        <w:rPr>
          <w:rFonts w:ascii="Sylfaen" w:hAnsi="Sylfaen"/>
          <w:sz w:val="24"/>
          <w:szCs w:val="24"/>
          <w:lang w:val="ka-GE"/>
        </w:rPr>
        <w:t xml:space="preserve"> </w:t>
      </w:r>
      <w:r w:rsidRPr="00DB6BB1">
        <w:rPr>
          <w:rFonts w:ascii="Sylfaen" w:hAnsi="Sylfaen" w:cs="Sylfaen"/>
          <w:sz w:val="24"/>
          <w:szCs w:val="24"/>
          <w:lang w:val="ka-GE"/>
        </w:rPr>
        <w:t>ნორმატიულ</w:t>
      </w:r>
      <w:r w:rsidRPr="00DB6BB1">
        <w:rPr>
          <w:rFonts w:ascii="Sylfaen" w:hAnsi="Sylfaen"/>
          <w:sz w:val="24"/>
          <w:szCs w:val="24"/>
          <w:lang w:val="ka-GE"/>
        </w:rPr>
        <w:t xml:space="preserve"> </w:t>
      </w:r>
      <w:r w:rsidRPr="00DB6BB1">
        <w:rPr>
          <w:rFonts w:ascii="Sylfaen" w:hAnsi="Sylfaen" w:cs="Sylfaen"/>
          <w:sz w:val="24"/>
          <w:szCs w:val="24"/>
          <w:lang w:val="ka-GE"/>
        </w:rPr>
        <w:t>შინაარსს</w:t>
      </w:r>
      <w:r w:rsidRPr="00DB6BB1">
        <w:rPr>
          <w:rFonts w:ascii="Sylfaen" w:hAnsi="Sylfaen"/>
          <w:sz w:val="24"/>
          <w:szCs w:val="24"/>
          <w:lang w:val="ka-GE"/>
        </w:rPr>
        <w:t xml:space="preserve">, </w:t>
      </w:r>
      <w:r w:rsidRPr="00DB6BB1">
        <w:rPr>
          <w:rFonts w:ascii="Sylfaen" w:hAnsi="Sylfaen" w:cs="Sylfaen"/>
          <w:sz w:val="24"/>
          <w:szCs w:val="24"/>
          <w:lang w:val="ka-GE"/>
        </w:rPr>
        <w:t>რომელიც</w:t>
      </w:r>
      <w:r w:rsidRPr="00DB6BB1">
        <w:rPr>
          <w:rFonts w:ascii="Sylfaen" w:hAnsi="Sylfaen"/>
          <w:sz w:val="24"/>
          <w:szCs w:val="24"/>
          <w:lang w:val="ka-GE"/>
        </w:rPr>
        <w:t xml:space="preserve"> </w:t>
      </w:r>
      <w:r w:rsidRPr="00DB6BB1">
        <w:rPr>
          <w:rFonts w:ascii="Sylfaen" w:hAnsi="Sylfaen" w:cs="Sylfaen"/>
          <w:sz w:val="24"/>
          <w:szCs w:val="24"/>
          <w:lang w:val="ka-GE"/>
        </w:rPr>
        <w:t>ნოტარიუსის</w:t>
      </w:r>
      <w:r w:rsidRPr="00DB6BB1">
        <w:rPr>
          <w:rFonts w:ascii="Sylfaen" w:hAnsi="Sylfaen"/>
          <w:sz w:val="24"/>
          <w:szCs w:val="24"/>
          <w:lang w:val="ka-GE"/>
        </w:rPr>
        <w:t xml:space="preserve"> </w:t>
      </w:r>
      <w:r w:rsidRPr="00DB6BB1">
        <w:rPr>
          <w:rFonts w:ascii="Sylfaen" w:hAnsi="Sylfaen" w:cs="Sylfaen"/>
          <w:sz w:val="24"/>
          <w:szCs w:val="24"/>
          <w:lang w:val="ka-GE"/>
        </w:rPr>
        <w:t>თანამდებობის</w:t>
      </w:r>
      <w:r w:rsidRPr="00DB6BB1">
        <w:rPr>
          <w:rFonts w:ascii="Sylfaen" w:hAnsi="Sylfaen"/>
          <w:sz w:val="24"/>
          <w:szCs w:val="24"/>
          <w:lang w:val="ka-GE"/>
        </w:rPr>
        <w:t xml:space="preserve"> </w:t>
      </w:r>
      <w:r w:rsidRPr="00DB6BB1">
        <w:rPr>
          <w:rFonts w:ascii="Sylfaen" w:hAnsi="Sylfaen" w:cs="Sylfaen"/>
          <w:sz w:val="24"/>
          <w:szCs w:val="24"/>
          <w:lang w:val="ka-GE"/>
        </w:rPr>
        <w:t>დასაკავებლად</w:t>
      </w:r>
      <w:r w:rsidRPr="00DB6BB1">
        <w:rPr>
          <w:rFonts w:ascii="Sylfaen" w:hAnsi="Sylfaen"/>
          <w:sz w:val="24"/>
          <w:szCs w:val="24"/>
          <w:lang w:val="ka-GE"/>
        </w:rPr>
        <w:t xml:space="preserve"> </w:t>
      </w:r>
      <w:r w:rsidRPr="00DB6BB1">
        <w:rPr>
          <w:rFonts w:ascii="Sylfaen" w:hAnsi="Sylfaen" w:cs="Sylfaen"/>
          <w:sz w:val="24"/>
          <w:szCs w:val="24"/>
          <w:lang w:val="ka-GE"/>
        </w:rPr>
        <w:t>აუცილებელი</w:t>
      </w:r>
      <w:r w:rsidRPr="00DB6BB1">
        <w:rPr>
          <w:rFonts w:ascii="Sylfaen" w:hAnsi="Sylfaen"/>
          <w:sz w:val="24"/>
          <w:szCs w:val="24"/>
          <w:lang w:val="ka-GE"/>
        </w:rPr>
        <w:t xml:space="preserve">, </w:t>
      </w:r>
      <w:r w:rsidR="001C5DCD">
        <w:rPr>
          <w:rFonts w:ascii="Sylfaen" w:hAnsi="Sylfaen"/>
          <w:sz w:val="24"/>
          <w:szCs w:val="24"/>
          <w:lang w:val="ka-GE"/>
        </w:rPr>
        <w:t xml:space="preserve">საჯარო სამსახურში </w:t>
      </w:r>
      <w:r w:rsidRPr="00DB6BB1">
        <w:rPr>
          <w:rFonts w:ascii="Sylfaen" w:hAnsi="Sylfaen" w:cs="Sylfaen"/>
          <w:sz w:val="24"/>
          <w:szCs w:val="24"/>
          <w:lang w:val="ka-GE"/>
        </w:rPr>
        <w:t>სპეციალობით</w:t>
      </w:r>
      <w:r w:rsidRPr="00DB6BB1">
        <w:rPr>
          <w:rFonts w:ascii="Sylfaen" w:hAnsi="Sylfaen"/>
          <w:sz w:val="24"/>
          <w:szCs w:val="24"/>
          <w:lang w:val="ka-GE"/>
        </w:rPr>
        <w:t xml:space="preserve"> </w:t>
      </w:r>
      <w:r w:rsidRPr="00DB6BB1">
        <w:rPr>
          <w:rFonts w:ascii="Sylfaen" w:hAnsi="Sylfaen" w:cs="Sylfaen"/>
          <w:sz w:val="24"/>
          <w:szCs w:val="24"/>
          <w:lang w:val="ka-GE"/>
        </w:rPr>
        <w:t>მუშაობის</w:t>
      </w:r>
      <w:r w:rsidRPr="00DB6BB1">
        <w:rPr>
          <w:rFonts w:ascii="Sylfaen" w:hAnsi="Sylfaen"/>
          <w:sz w:val="24"/>
          <w:szCs w:val="24"/>
          <w:lang w:val="ka-GE"/>
        </w:rPr>
        <w:t xml:space="preserve"> </w:t>
      </w:r>
      <w:r w:rsidRPr="00DB6BB1">
        <w:rPr>
          <w:rFonts w:ascii="Sylfaen" w:hAnsi="Sylfaen" w:cs="Sylfaen"/>
          <w:sz w:val="24"/>
          <w:szCs w:val="24"/>
          <w:lang w:val="ka-GE"/>
        </w:rPr>
        <w:t>არანაკლებ</w:t>
      </w:r>
      <w:r w:rsidRPr="00DB6BB1">
        <w:rPr>
          <w:rFonts w:ascii="Sylfaen" w:hAnsi="Sylfaen"/>
          <w:sz w:val="24"/>
          <w:szCs w:val="24"/>
          <w:lang w:val="ka-GE"/>
        </w:rPr>
        <w:t xml:space="preserve"> 5 </w:t>
      </w:r>
      <w:r w:rsidRPr="00DB6BB1">
        <w:rPr>
          <w:rFonts w:ascii="Sylfaen" w:hAnsi="Sylfaen" w:cs="Sylfaen"/>
          <w:sz w:val="24"/>
          <w:szCs w:val="24"/>
          <w:lang w:val="ka-GE"/>
        </w:rPr>
        <w:t>წლიანი</w:t>
      </w:r>
      <w:r w:rsidRPr="00DB6BB1">
        <w:rPr>
          <w:rFonts w:ascii="Sylfaen" w:hAnsi="Sylfaen"/>
          <w:sz w:val="24"/>
          <w:szCs w:val="24"/>
          <w:lang w:val="ka-GE"/>
        </w:rPr>
        <w:t xml:space="preserve"> </w:t>
      </w:r>
      <w:r w:rsidRPr="00DB6BB1">
        <w:rPr>
          <w:rFonts w:ascii="Sylfaen" w:hAnsi="Sylfaen" w:cs="Sylfaen"/>
          <w:sz w:val="24"/>
          <w:szCs w:val="24"/>
          <w:lang w:val="ka-GE"/>
        </w:rPr>
        <w:t>სტაჟის</w:t>
      </w:r>
      <w:r w:rsidRPr="00DB6BB1">
        <w:rPr>
          <w:rFonts w:ascii="Sylfaen" w:hAnsi="Sylfaen"/>
          <w:sz w:val="24"/>
          <w:szCs w:val="24"/>
          <w:lang w:val="ka-GE"/>
        </w:rPr>
        <w:t xml:space="preserve"> </w:t>
      </w:r>
      <w:r w:rsidRPr="00DB6BB1">
        <w:rPr>
          <w:rFonts w:ascii="Sylfaen" w:hAnsi="Sylfaen" w:cs="Sylfaen"/>
          <w:sz w:val="24"/>
          <w:szCs w:val="24"/>
          <w:lang w:val="ka-GE"/>
        </w:rPr>
        <w:t>მოთხოვნის</w:t>
      </w:r>
      <w:r w:rsidRPr="00DB6BB1">
        <w:rPr>
          <w:rFonts w:ascii="Sylfaen" w:hAnsi="Sylfaen"/>
          <w:sz w:val="24"/>
          <w:szCs w:val="24"/>
          <w:lang w:val="ka-GE"/>
        </w:rPr>
        <w:t xml:space="preserve"> ფარგლებში</w:t>
      </w:r>
      <w:r w:rsidR="00136EDA">
        <w:rPr>
          <w:rFonts w:ascii="Sylfaen" w:hAnsi="Sylfaen"/>
          <w:sz w:val="24"/>
          <w:szCs w:val="24"/>
        </w:rPr>
        <w:t>,</w:t>
      </w:r>
      <w:r w:rsidRPr="00DB6BB1">
        <w:rPr>
          <w:rFonts w:ascii="Sylfaen" w:hAnsi="Sylfaen"/>
          <w:sz w:val="24"/>
          <w:szCs w:val="24"/>
          <w:lang w:val="ka-GE"/>
        </w:rPr>
        <w:t xml:space="preserve"> </w:t>
      </w:r>
      <w:r w:rsidRPr="00DB6BB1">
        <w:rPr>
          <w:rFonts w:ascii="Sylfaen" w:hAnsi="Sylfaen" w:cs="Sylfaen"/>
          <w:sz w:val="24"/>
          <w:szCs w:val="24"/>
          <w:lang w:val="ka-GE"/>
        </w:rPr>
        <w:t>გამორიცხავს</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იურიდიულ</w:t>
      </w:r>
      <w:r w:rsidRPr="00DB6BB1">
        <w:rPr>
          <w:rFonts w:ascii="Sylfaen" w:hAnsi="Sylfaen"/>
          <w:sz w:val="24"/>
          <w:szCs w:val="24"/>
          <w:lang w:val="ka-GE"/>
        </w:rPr>
        <w:t xml:space="preserve"> </w:t>
      </w:r>
      <w:r w:rsidRPr="00DB6BB1">
        <w:rPr>
          <w:rFonts w:ascii="Sylfaen" w:hAnsi="Sylfaen" w:cs="Sylfaen"/>
          <w:sz w:val="24"/>
          <w:szCs w:val="24"/>
          <w:lang w:val="ka-GE"/>
        </w:rPr>
        <w:t>პირ</w:t>
      </w:r>
      <w:r w:rsidR="001C5DCD">
        <w:rPr>
          <w:rFonts w:ascii="Sylfaen" w:hAnsi="Sylfaen" w:cs="Sylfaen"/>
          <w:sz w:val="24"/>
          <w:szCs w:val="24"/>
          <w:lang w:val="ka-GE"/>
        </w:rPr>
        <w:t xml:space="preserve">ის </w:t>
      </w:r>
      <w:r w:rsidR="001C5DCD" w:rsidRPr="001C5DCD">
        <w:rPr>
          <w:rFonts w:ascii="Sylfaen" w:hAnsi="Sylfaen" w:cs="Sylfaen"/>
          <w:sz w:val="24"/>
          <w:szCs w:val="24"/>
          <w:lang w:val="ka-GE"/>
        </w:rPr>
        <w:t xml:space="preserve">ფორმით მოქმედ უწყებაში </w:t>
      </w:r>
      <w:r w:rsidRPr="00DB6BB1">
        <w:rPr>
          <w:rFonts w:ascii="Sylfaen" w:hAnsi="Sylfaen"/>
          <w:sz w:val="24"/>
          <w:szCs w:val="24"/>
          <w:lang w:val="ka-GE"/>
        </w:rPr>
        <w:t>(</w:t>
      </w:r>
      <w:r w:rsidRPr="00DB6BB1">
        <w:rPr>
          <w:rFonts w:ascii="Sylfaen" w:hAnsi="Sylfaen" w:cs="Sylfaen"/>
          <w:sz w:val="24"/>
          <w:szCs w:val="24"/>
          <w:lang w:val="ka-GE"/>
        </w:rPr>
        <w:t>შემდგომში</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Pr="00DB6BB1">
        <w:rPr>
          <w:rFonts w:ascii="Sylfaen" w:hAnsi="Sylfaen"/>
          <w:sz w:val="24"/>
          <w:szCs w:val="24"/>
          <w:lang w:val="ka-GE"/>
        </w:rPr>
        <w:t>“)</w:t>
      </w:r>
      <w:r w:rsidR="001C5DCD">
        <w:rPr>
          <w:rFonts w:ascii="Sylfaen" w:hAnsi="Sylfaen" w:cs="Sylfaen"/>
          <w:sz w:val="24"/>
          <w:szCs w:val="24"/>
          <w:lang w:val="ka-GE"/>
        </w:rPr>
        <w:t xml:space="preserve"> სამუშაო</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w:t>
      </w:r>
      <w:r w:rsidR="000B12F7">
        <w:rPr>
          <w:rFonts w:ascii="Sylfaen" w:hAnsi="Sylfaen" w:cs="Sylfaen"/>
          <w:sz w:val="24"/>
          <w:szCs w:val="24"/>
          <w:lang w:val="ka-GE"/>
        </w:rPr>
        <w:t>ის გათვალისწინებას</w:t>
      </w:r>
      <w:r w:rsidRPr="00DB6BB1">
        <w:rPr>
          <w:rFonts w:ascii="Sylfaen" w:hAnsi="Sylfaen"/>
          <w:sz w:val="24"/>
          <w:szCs w:val="24"/>
          <w:lang w:val="ka-GE"/>
        </w:rPr>
        <w:t xml:space="preserve">. </w:t>
      </w:r>
      <w:r w:rsidRPr="00DB6BB1">
        <w:rPr>
          <w:rFonts w:ascii="Sylfaen" w:hAnsi="Sylfaen" w:cs="Sylfaen"/>
          <w:sz w:val="24"/>
          <w:szCs w:val="24"/>
          <w:lang w:val="ka-GE"/>
        </w:rPr>
        <w:t>მოსარჩელე</w:t>
      </w:r>
      <w:r w:rsidRPr="00DB6BB1">
        <w:rPr>
          <w:rFonts w:ascii="Sylfaen" w:hAnsi="Sylfaen"/>
          <w:sz w:val="24"/>
          <w:szCs w:val="24"/>
          <w:lang w:val="ka-GE"/>
        </w:rPr>
        <w:t xml:space="preserve"> </w:t>
      </w:r>
      <w:r w:rsidRPr="00DB6BB1">
        <w:rPr>
          <w:rFonts w:ascii="Sylfaen" w:hAnsi="Sylfaen" w:cs="Sylfaen"/>
          <w:sz w:val="24"/>
          <w:szCs w:val="24"/>
          <w:lang w:val="ka-GE"/>
        </w:rPr>
        <w:t>აღნიშნავს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სწორედ</w:t>
      </w:r>
      <w:r w:rsidRPr="00DB6BB1">
        <w:rPr>
          <w:rFonts w:ascii="Sylfaen" w:hAnsi="Sylfaen"/>
          <w:sz w:val="24"/>
          <w:szCs w:val="24"/>
          <w:lang w:val="ka-GE"/>
        </w:rPr>
        <w:t xml:space="preserve"> </w:t>
      </w:r>
      <w:r w:rsidRPr="00DB6BB1">
        <w:rPr>
          <w:rFonts w:ascii="Sylfaen" w:hAnsi="Sylfaen" w:cs="Sylfaen"/>
          <w:sz w:val="24"/>
          <w:szCs w:val="24"/>
          <w:lang w:val="ka-GE"/>
        </w:rPr>
        <w:t>ნორმის</w:t>
      </w:r>
      <w:r w:rsidRPr="00DB6BB1">
        <w:rPr>
          <w:rFonts w:ascii="Sylfaen" w:hAnsi="Sylfaen"/>
          <w:sz w:val="24"/>
          <w:szCs w:val="24"/>
          <w:lang w:val="ka-GE"/>
        </w:rPr>
        <w:t xml:space="preserve"> </w:t>
      </w:r>
      <w:r w:rsidRPr="00DB6BB1">
        <w:rPr>
          <w:rFonts w:ascii="Sylfaen" w:hAnsi="Sylfaen" w:cs="Sylfaen"/>
          <w:sz w:val="24"/>
          <w:szCs w:val="24"/>
          <w:lang w:val="ka-GE"/>
        </w:rPr>
        <w:t>ამგვარი</w:t>
      </w:r>
      <w:r w:rsidRPr="00DB6BB1">
        <w:rPr>
          <w:rFonts w:ascii="Sylfaen" w:hAnsi="Sylfaen"/>
          <w:sz w:val="24"/>
          <w:szCs w:val="24"/>
          <w:lang w:val="ka-GE"/>
        </w:rPr>
        <w:t xml:space="preserve"> </w:t>
      </w:r>
      <w:r w:rsidRPr="00DB6BB1">
        <w:rPr>
          <w:rFonts w:ascii="Sylfaen" w:hAnsi="Sylfaen" w:cs="Sylfaen"/>
          <w:sz w:val="24"/>
          <w:szCs w:val="24"/>
          <w:lang w:val="ka-GE"/>
        </w:rPr>
        <w:t>განმარტება</w:t>
      </w:r>
      <w:r w:rsidRPr="00DB6BB1">
        <w:rPr>
          <w:rFonts w:ascii="Sylfaen" w:hAnsi="Sylfaen"/>
          <w:sz w:val="24"/>
          <w:szCs w:val="24"/>
          <w:lang w:val="ka-GE"/>
        </w:rPr>
        <w:t xml:space="preserve"> </w:t>
      </w:r>
      <w:r w:rsidRPr="00DB6BB1">
        <w:rPr>
          <w:rFonts w:ascii="Sylfaen" w:hAnsi="Sylfaen" w:cs="Sylfaen"/>
          <w:sz w:val="24"/>
          <w:szCs w:val="24"/>
          <w:lang w:val="ka-GE"/>
        </w:rPr>
        <w:t>გახდა</w:t>
      </w:r>
      <w:r w:rsidRPr="00DB6BB1">
        <w:rPr>
          <w:rFonts w:ascii="Sylfaen" w:hAnsi="Sylfaen"/>
          <w:sz w:val="24"/>
          <w:szCs w:val="24"/>
          <w:lang w:val="ka-GE"/>
        </w:rPr>
        <w:t xml:space="preserve"> </w:t>
      </w:r>
      <w:r w:rsidRPr="00DB6BB1">
        <w:rPr>
          <w:rFonts w:ascii="Sylfaen" w:hAnsi="Sylfaen" w:cs="Sylfaen"/>
          <w:sz w:val="24"/>
          <w:szCs w:val="24"/>
          <w:lang w:val="ka-GE"/>
        </w:rPr>
        <w:t>მისთვის</w:t>
      </w:r>
      <w:r w:rsidRPr="00DB6BB1">
        <w:rPr>
          <w:rFonts w:ascii="Sylfaen" w:hAnsi="Sylfaen"/>
          <w:sz w:val="24"/>
          <w:szCs w:val="24"/>
          <w:lang w:val="ka-GE"/>
        </w:rPr>
        <w:t xml:space="preserve"> </w:t>
      </w:r>
      <w:r w:rsidRPr="00DB6BB1">
        <w:rPr>
          <w:rFonts w:ascii="Sylfaen" w:hAnsi="Sylfaen" w:cs="Sylfaen"/>
          <w:sz w:val="24"/>
          <w:szCs w:val="24"/>
          <w:lang w:val="ka-GE"/>
        </w:rPr>
        <w:t>ნოტარიუსის</w:t>
      </w:r>
      <w:r w:rsidRPr="00DB6BB1">
        <w:rPr>
          <w:rFonts w:ascii="Sylfaen" w:hAnsi="Sylfaen"/>
          <w:sz w:val="24"/>
          <w:szCs w:val="24"/>
          <w:lang w:val="ka-GE"/>
        </w:rPr>
        <w:t xml:space="preserve"> </w:t>
      </w:r>
      <w:r w:rsidRPr="00DB6BB1">
        <w:rPr>
          <w:rFonts w:ascii="Sylfaen" w:hAnsi="Sylfaen" w:cs="Sylfaen"/>
          <w:sz w:val="24"/>
          <w:szCs w:val="24"/>
          <w:lang w:val="ka-GE"/>
        </w:rPr>
        <w:t>თანამდებობაზე</w:t>
      </w:r>
      <w:r w:rsidRPr="00DB6BB1">
        <w:rPr>
          <w:rFonts w:ascii="Sylfaen" w:hAnsi="Sylfaen"/>
          <w:sz w:val="24"/>
          <w:szCs w:val="24"/>
          <w:lang w:val="ka-GE"/>
        </w:rPr>
        <w:t xml:space="preserve"> </w:t>
      </w:r>
      <w:r w:rsidRPr="00DB6BB1">
        <w:rPr>
          <w:rFonts w:ascii="Sylfaen" w:hAnsi="Sylfaen" w:cs="Sylfaen"/>
          <w:sz w:val="24"/>
          <w:szCs w:val="24"/>
          <w:lang w:val="ka-GE"/>
        </w:rPr>
        <w:t>კონკურსში</w:t>
      </w:r>
      <w:r w:rsidRPr="00DB6BB1">
        <w:rPr>
          <w:rFonts w:ascii="Sylfaen" w:hAnsi="Sylfaen"/>
          <w:sz w:val="24"/>
          <w:szCs w:val="24"/>
          <w:lang w:val="ka-GE"/>
        </w:rPr>
        <w:t xml:space="preserve"> </w:t>
      </w:r>
      <w:r w:rsidRPr="00DB6BB1">
        <w:rPr>
          <w:rFonts w:ascii="Sylfaen" w:hAnsi="Sylfaen" w:cs="Sylfaen"/>
          <w:sz w:val="24"/>
          <w:szCs w:val="24"/>
          <w:lang w:val="ka-GE"/>
        </w:rPr>
        <w:t>მონაწილეობაზე</w:t>
      </w:r>
      <w:r w:rsidRPr="00DB6BB1">
        <w:rPr>
          <w:rFonts w:ascii="Sylfaen" w:hAnsi="Sylfaen"/>
          <w:sz w:val="24"/>
          <w:szCs w:val="24"/>
          <w:lang w:val="ka-GE"/>
        </w:rPr>
        <w:t xml:space="preserve"> </w:t>
      </w:r>
      <w:r w:rsidRPr="00DB6BB1">
        <w:rPr>
          <w:rFonts w:ascii="Sylfaen" w:hAnsi="Sylfaen" w:cs="Sylfaen"/>
          <w:sz w:val="24"/>
          <w:szCs w:val="24"/>
          <w:lang w:val="ka-GE"/>
        </w:rPr>
        <w:t>უარის</w:t>
      </w:r>
      <w:r w:rsidRPr="00DB6BB1">
        <w:rPr>
          <w:rFonts w:ascii="Sylfaen" w:hAnsi="Sylfaen"/>
          <w:sz w:val="24"/>
          <w:szCs w:val="24"/>
          <w:lang w:val="ka-GE"/>
        </w:rPr>
        <w:t xml:space="preserve"> </w:t>
      </w:r>
      <w:r w:rsidRPr="00DB6BB1">
        <w:rPr>
          <w:rFonts w:ascii="Sylfaen" w:hAnsi="Sylfaen" w:cs="Sylfaen"/>
          <w:sz w:val="24"/>
          <w:szCs w:val="24"/>
          <w:lang w:val="ka-GE"/>
        </w:rPr>
        <w:t>თქმის</w:t>
      </w:r>
      <w:r w:rsidRPr="00DB6BB1">
        <w:rPr>
          <w:rFonts w:ascii="Sylfaen" w:hAnsi="Sylfaen"/>
          <w:sz w:val="24"/>
          <w:szCs w:val="24"/>
          <w:lang w:val="ka-GE"/>
        </w:rPr>
        <w:t xml:space="preserve"> </w:t>
      </w:r>
      <w:r w:rsidRPr="00DB6BB1">
        <w:rPr>
          <w:rFonts w:ascii="Sylfaen" w:hAnsi="Sylfaen" w:cs="Sylfaen"/>
          <w:sz w:val="24"/>
          <w:szCs w:val="24"/>
          <w:lang w:val="ka-GE"/>
        </w:rPr>
        <w:t>საფუძველი</w:t>
      </w:r>
      <w:r w:rsidRPr="00DB6BB1">
        <w:rPr>
          <w:rFonts w:ascii="Sylfaen" w:hAnsi="Sylfaen"/>
          <w:sz w:val="24"/>
          <w:szCs w:val="24"/>
          <w:lang w:val="ka-GE"/>
        </w:rPr>
        <w:t xml:space="preserve">. </w:t>
      </w:r>
      <w:r w:rsidRPr="00DB6BB1">
        <w:rPr>
          <w:rStyle w:val="citation-218"/>
          <w:rFonts w:ascii="Sylfaen" w:hAnsi="Sylfaen" w:cs="Sylfaen"/>
          <w:sz w:val="24"/>
          <w:szCs w:val="24"/>
          <w:lang w:val="ka-GE"/>
        </w:rPr>
        <w:t>კერძოდ</w:t>
      </w:r>
      <w:r w:rsidRPr="00DB6BB1">
        <w:rPr>
          <w:rStyle w:val="citation-218"/>
          <w:rFonts w:ascii="Sylfaen" w:hAnsi="Sylfaen"/>
          <w:sz w:val="24"/>
          <w:szCs w:val="24"/>
          <w:lang w:val="ka-GE"/>
        </w:rPr>
        <w:t>, მოსარჩელისთვის გაგზავნი</w:t>
      </w:r>
      <w:r w:rsidR="00136EDA">
        <w:rPr>
          <w:rStyle w:val="citation-218"/>
          <w:rFonts w:ascii="Sylfaen" w:hAnsi="Sylfaen"/>
          <w:sz w:val="24"/>
          <w:szCs w:val="24"/>
          <w:lang w:val="ka-GE"/>
        </w:rPr>
        <w:t>ლ</w:t>
      </w:r>
      <w:r w:rsidRPr="00DB6BB1">
        <w:rPr>
          <w:rStyle w:val="citation-218"/>
          <w:rFonts w:ascii="Sylfaen" w:hAnsi="Sylfaen"/>
          <w:sz w:val="24"/>
          <w:szCs w:val="24"/>
          <w:lang w:val="ka-GE"/>
        </w:rPr>
        <w:t xml:space="preserve"> წერილში, </w:t>
      </w:r>
      <w:r w:rsidRPr="00DB6BB1">
        <w:rPr>
          <w:rStyle w:val="citation-218"/>
          <w:rFonts w:ascii="Sylfaen" w:hAnsi="Sylfaen" w:cs="Sylfaen"/>
          <w:sz w:val="24"/>
          <w:szCs w:val="24"/>
          <w:lang w:val="ka-GE"/>
        </w:rPr>
        <w:t>საქართველოს</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იუსტიციის</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სამინისტრომ მიუთითა</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რომ</w:t>
      </w:r>
      <w:r w:rsidRPr="00DB6BB1">
        <w:rPr>
          <w:rStyle w:val="citation-218"/>
          <w:rFonts w:ascii="Sylfaen" w:hAnsi="Sylfaen"/>
          <w:sz w:val="24"/>
          <w:szCs w:val="24"/>
          <w:lang w:val="ka-GE"/>
        </w:rPr>
        <w:t xml:space="preserve"> 2017 </w:t>
      </w:r>
      <w:r w:rsidRPr="00DB6BB1">
        <w:rPr>
          <w:rStyle w:val="citation-218"/>
          <w:rFonts w:ascii="Sylfaen" w:hAnsi="Sylfaen" w:cs="Sylfaen"/>
          <w:sz w:val="24"/>
          <w:szCs w:val="24"/>
          <w:lang w:val="ka-GE"/>
        </w:rPr>
        <w:t>წლის</w:t>
      </w:r>
      <w:r w:rsidRPr="00DB6BB1">
        <w:rPr>
          <w:rStyle w:val="citation-218"/>
          <w:rFonts w:ascii="Sylfaen" w:hAnsi="Sylfaen"/>
          <w:sz w:val="24"/>
          <w:szCs w:val="24"/>
          <w:lang w:val="ka-GE"/>
        </w:rPr>
        <w:t xml:space="preserve"> 1 </w:t>
      </w:r>
      <w:r w:rsidRPr="00DB6BB1">
        <w:rPr>
          <w:rStyle w:val="citation-218"/>
          <w:rFonts w:ascii="Sylfaen" w:hAnsi="Sylfaen" w:cs="Sylfaen"/>
          <w:sz w:val="24"/>
          <w:szCs w:val="24"/>
          <w:lang w:val="ka-GE"/>
        </w:rPr>
        <w:t>ივლისამდე</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მოქმედი</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საჯარო</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სამსახურის</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შესახებ</w:t>
      </w:r>
      <w:r w:rsidRPr="00DB6BB1">
        <w:rPr>
          <w:rStyle w:val="citation-218"/>
          <w:rFonts w:ascii="Sylfaen" w:hAnsi="Sylfaen"/>
          <w:sz w:val="24"/>
          <w:szCs w:val="24"/>
          <w:lang w:val="ka-GE"/>
        </w:rPr>
        <w:t xml:space="preserve">“ </w:t>
      </w:r>
      <w:r w:rsidR="00380254">
        <w:rPr>
          <w:rStyle w:val="citation-218"/>
          <w:rFonts w:ascii="Sylfaen" w:hAnsi="Sylfaen"/>
          <w:sz w:val="24"/>
          <w:szCs w:val="24"/>
          <w:lang w:val="ka-GE"/>
        </w:rPr>
        <w:t xml:space="preserve">საქართველოს </w:t>
      </w:r>
      <w:r w:rsidRPr="00DB6BB1">
        <w:rPr>
          <w:rStyle w:val="citation-218"/>
          <w:rFonts w:ascii="Sylfaen" w:hAnsi="Sylfaen" w:cs="Sylfaen"/>
          <w:sz w:val="24"/>
          <w:szCs w:val="24"/>
          <w:lang w:val="ka-GE"/>
        </w:rPr>
        <w:t>კანონი</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არ</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ითვალისწინებდა</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სსიპ</w:t>
      </w:r>
      <w:r w:rsidR="00F37445">
        <w:rPr>
          <w:rStyle w:val="citation-218"/>
          <w:rFonts w:ascii="Sylfaen" w:hAnsi="Sylfaen" w:cs="Sylfaen"/>
          <w:sz w:val="24"/>
          <w:szCs w:val="24"/>
          <w:lang w:val="ka-GE"/>
        </w:rPr>
        <w:t>-</w:t>
      </w:r>
      <w:r w:rsidRPr="00DB6BB1">
        <w:rPr>
          <w:rStyle w:val="citation-218"/>
          <w:rFonts w:ascii="Sylfaen" w:hAnsi="Sylfaen" w:cs="Sylfaen"/>
          <w:sz w:val="24"/>
          <w:szCs w:val="24"/>
          <w:lang w:val="ka-GE"/>
        </w:rPr>
        <w:t>ში</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მუშაობას</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საჯარო</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სამსახურის</w:t>
      </w:r>
      <w:r w:rsidRPr="00DB6BB1">
        <w:rPr>
          <w:rStyle w:val="citation-218"/>
          <w:rFonts w:ascii="Sylfaen" w:hAnsi="Sylfaen"/>
          <w:sz w:val="24"/>
          <w:szCs w:val="24"/>
          <w:lang w:val="ka-GE"/>
        </w:rPr>
        <w:t xml:space="preserve"> </w:t>
      </w:r>
      <w:r w:rsidRPr="00DB6BB1">
        <w:rPr>
          <w:rStyle w:val="citation-218"/>
          <w:rFonts w:ascii="Sylfaen" w:hAnsi="Sylfaen" w:cs="Sylfaen"/>
          <w:sz w:val="24"/>
          <w:szCs w:val="24"/>
          <w:lang w:val="ka-GE"/>
        </w:rPr>
        <w:t>სტაჟად</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ხოლო</w:t>
      </w:r>
      <w:r w:rsidRPr="00DB6BB1">
        <w:rPr>
          <w:rStyle w:val="citation-217"/>
          <w:rFonts w:ascii="Sylfaen" w:hAnsi="Sylfaen"/>
          <w:sz w:val="24"/>
          <w:szCs w:val="24"/>
          <w:lang w:val="ka-GE"/>
        </w:rPr>
        <w:t xml:space="preserve"> 2017 </w:t>
      </w:r>
      <w:r w:rsidRPr="00DB6BB1">
        <w:rPr>
          <w:rStyle w:val="citation-217"/>
          <w:rFonts w:ascii="Sylfaen" w:hAnsi="Sylfaen" w:cs="Sylfaen"/>
          <w:sz w:val="24"/>
          <w:szCs w:val="24"/>
          <w:lang w:val="ka-GE"/>
        </w:rPr>
        <w:t>წლის</w:t>
      </w:r>
      <w:r w:rsidRPr="00DB6BB1">
        <w:rPr>
          <w:rStyle w:val="citation-217"/>
          <w:rFonts w:ascii="Sylfaen" w:hAnsi="Sylfaen"/>
          <w:sz w:val="24"/>
          <w:szCs w:val="24"/>
          <w:lang w:val="ka-GE"/>
        </w:rPr>
        <w:t xml:space="preserve"> 1 </w:t>
      </w:r>
      <w:r w:rsidRPr="00DB6BB1">
        <w:rPr>
          <w:rStyle w:val="citation-217"/>
          <w:rFonts w:ascii="Sylfaen" w:hAnsi="Sylfaen" w:cs="Sylfaen"/>
          <w:sz w:val="24"/>
          <w:szCs w:val="24"/>
          <w:lang w:val="ka-GE"/>
        </w:rPr>
        <w:t>ივლისიდან</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მოქმედი</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lastRenderedPageBreak/>
        <w:t xml:space="preserve">„საჯარო სამსახურის შესახებ“ საქართველოს კანონის </w:t>
      </w:r>
      <w:r w:rsidRPr="00DB6BB1">
        <w:rPr>
          <w:rStyle w:val="citation-217"/>
          <w:rFonts w:ascii="Sylfaen" w:hAnsi="Sylfaen"/>
          <w:sz w:val="24"/>
          <w:szCs w:val="24"/>
          <w:lang w:val="ka-GE"/>
        </w:rPr>
        <w:t xml:space="preserve">126¹ </w:t>
      </w:r>
      <w:r w:rsidRPr="00DB6BB1">
        <w:rPr>
          <w:rStyle w:val="citation-217"/>
          <w:rFonts w:ascii="Sylfaen" w:hAnsi="Sylfaen" w:cs="Sylfaen"/>
          <w:sz w:val="24"/>
          <w:szCs w:val="24"/>
          <w:lang w:val="ka-GE"/>
        </w:rPr>
        <w:t>მუხლის</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საფუძველზე</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დაწესებული</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გარდამავალი</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პერიოდის</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გამო</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კანონის</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მოქმედება</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არ</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ვრცელდებოდა</w:t>
      </w:r>
      <w:r w:rsidRPr="00DB6BB1">
        <w:rPr>
          <w:rStyle w:val="citation-217"/>
          <w:rFonts w:ascii="Sylfaen" w:hAnsi="Sylfaen"/>
          <w:sz w:val="24"/>
          <w:szCs w:val="24"/>
          <w:lang w:val="ka-GE"/>
        </w:rPr>
        <w:t xml:space="preserve"> </w:t>
      </w:r>
      <w:r w:rsidRPr="00DB6BB1">
        <w:rPr>
          <w:rStyle w:val="citation-217"/>
          <w:rFonts w:ascii="Sylfaen" w:hAnsi="Sylfaen" w:cs="Sylfaen"/>
          <w:sz w:val="24"/>
          <w:szCs w:val="24"/>
          <w:lang w:val="ka-GE"/>
        </w:rPr>
        <w:t>სსიპ</w:t>
      </w:r>
      <w:r w:rsidR="000B12F7">
        <w:rPr>
          <w:rStyle w:val="citation-217"/>
          <w:rFonts w:ascii="Sylfaen" w:hAnsi="Sylfaen" w:cs="Sylfaen"/>
          <w:sz w:val="24"/>
          <w:szCs w:val="24"/>
          <w:lang w:val="ka-GE"/>
        </w:rPr>
        <w:t>-</w:t>
      </w:r>
      <w:r w:rsidRPr="00DB6BB1">
        <w:rPr>
          <w:rStyle w:val="citation-217"/>
          <w:rFonts w:ascii="Sylfaen" w:hAnsi="Sylfaen" w:cs="Sylfaen"/>
          <w:sz w:val="24"/>
          <w:szCs w:val="24"/>
          <w:lang w:val="ka-GE"/>
        </w:rPr>
        <w:t>ებზე</w:t>
      </w:r>
      <w:r w:rsidRPr="00DB6BB1">
        <w:rPr>
          <w:rFonts w:ascii="Sylfaen" w:hAnsi="Sylfaen"/>
          <w:sz w:val="24"/>
          <w:szCs w:val="24"/>
          <w:lang w:val="ka-GE"/>
        </w:rPr>
        <w:t xml:space="preserve">. </w:t>
      </w:r>
      <w:r w:rsidRPr="00DB6BB1">
        <w:rPr>
          <w:rStyle w:val="citation-216"/>
          <w:rFonts w:ascii="Sylfaen" w:hAnsi="Sylfaen" w:cs="Sylfaen"/>
          <w:sz w:val="24"/>
          <w:szCs w:val="24"/>
          <w:lang w:val="ka-GE"/>
        </w:rPr>
        <w:t>სამინისტროს პოზიცია გაიზიარა</w:t>
      </w:r>
      <w:r w:rsidRPr="00DB6BB1">
        <w:rPr>
          <w:rStyle w:val="citation-216"/>
          <w:rFonts w:ascii="Sylfaen" w:hAnsi="Sylfaen"/>
          <w:sz w:val="24"/>
          <w:szCs w:val="24"/>
          <w:lang w:val="ka-GE"/>
        </w:rPr>
        <w:t xml:space="preserve"> </w:t>
      </w:r>
      <w:r w:rsidR="00861019">
        <w:rPr>
          <w:rStyle w:val="citation-216"/>
          <w:rFonts w:ascii="Sylfaen" w:hAnsi="Sylfaen"/>
          <w:sz w:val="24"/>
          <w:szCs w:val="24"/>
          <w:lang w:val="ka-GE"/>
        </w:rPr>
        <w:t xml:space="preserve">საჯარო </w:t>
      </w:r>
      <w:r w:rsidRPr="00DB6BB1">
        <w:rPr>
          <w:rStyle w:val="citation-216"/>
          <w:rFonts w:ascii="Sylfaen" w:hAnsi="Sylfaen" w:cs="Sylfaen"/>
          <w:sz w:val="24"/>
          <w:szCs w:val="24"/>
          <w:lang w:val="ka-GE"/>
        </w:rPr>
        <w:t>სამსახურის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ბიურომაც</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რომელმაც</w:t>
      </w:r>
      <w:r w:rsidRPr="00DB6BB1">
        <w:rPr>
          <w:rStyle w:val="citation-216"/>
          <w:rFonts w:ascii="Sylfaen" w:hAnsi="Sylfaen"/>
          <w:sz w:val="24"/>
          <w:szCs w:val="24"/>
          <w:lang w:val="ka-GE"/>
        </w:rPr>
        <w:t xml:space="preserve"> 2019 </w:t>
      </w:r>
      <w:r w:rsidRPr="00DB6BB1">
        <w:rPr>
          <w:rStyle w:val="citation-216"/>
          <w:rFonts w:ascii="Sylfaen" w:hAnsi="Sylfaen" w:cs="Sylfaen"/>
          <w:sz w:val="24"/>
          <w:szCs w:val="24"/>
          <w:lang w:val="ka-GE"/>
        </w:rPr>
        <w:t>წლის</w:t>
      </w:r>
      <w:r w:rsidRPr="00DB6BB1">
        <w:rPr>
          <w:rStyle w:val="citation-216"/>
          <w:rFonts w:ascii="Sylfaen" w:hAnsi="Sylfaen"/>
          <w:sz w:val="24"/>
          <w:szCs w:val="24"/>
          <w:lang w:val="ka-GE"/>
        </w:rPr>
        <w:t xml:space="preserve"> 19 </w:t>
      </w:r>
      <w:r w:rsidRPr="00DB6BB1">
        <w:rPr>
          <w:rStyle w:val="citation-216"/>
          <w:rFonts w:ascii="Sylfaen" w:hAnsi="Sylfaen" w:cs="Sylfaen"/>
          <w:sz w:val="24"/>
          <w:szCs w:val="24"/>
          <w:lang w:val="ka-GE"/>
        </w:rPr>
        <w:t>მარტის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პასუხში</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განმარტა</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რომ</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გარდამავალი</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პერიოდისა</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და</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სსიპ</w:t>
      </w:r>
      <w:r w:rsidRPr="00DB6BB1">
        <w:rPr>
          <w:rStyle w:val="citation-216"/>
          <w:rFonts w:ascii="Sylfaen" w:hAnsi="Sylfaen"/>
          <w:sz w:val="24"/>
          <w:szCs w:val="24"/>
          <w:lang w:val="ka-GE"/>
        </w:rPr>
        <w:t>-</w:t>
      </w:r>
      <w:r w:rsidRPr="00DB6BB1">
        <w:rPr>
          <w:rStyle w:val="citation-216"/>
          <w:rFonts w:ascii="Sylfaen" w:hAnsi="Sylfaen" w:cs="Sylfaen"/>
          <w:sz w:val="24"/>
          <w:szCs w:val="24"/>
          <w:lang w:val="ka-GE"/>
        </w:rPr>
        <w:t>ების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კატეგორიზაციის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დასრულებამდე</w:t>
      </w:r>
      <w:r w:rsidR="000B12F7">
        <w:rPr>
          <w:rStyle w:val="citation-216"/>
          <w:rFonts w:ascii="Sylfaen" w:hAnsi="Sylfaen" w:cs="Sylfaen"/>
          <w:sz w:val="24"/>
          <w:szCs w:val="24"/>
          <w:lang w:val="ka-GE"/>
        </w:rPr>
        <w:t>,</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მოკლებული</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არიან</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შესაძლებლობას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ცალსახად</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მიიჩნიონ</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სსიპ</w:t>
      </w:r>
      <w:r w:rsidR="000B12F7">
        <w:rPr>
          <w:rStyle w:val="citation-216"/>
          <w:rFonts w:ascii="Sylfaen" w:hAnsi="Sylfaen" w:cs="Sylfaen"/>
          <w:sz w:val="24"/>
          <w:szCs w:val="24"/>
          <w:lang w:val="ka-GE"/>
        </w:rPr>
        <w:t>-</w:t>
      </w:r>
      <w:r w:rsidRPr="00DB6BB1">
        <w:rPr>
          <w:rStyle w:val="citation-216"/>
          <w:rFonts w:ascii="Sylfaen" w:hAnsi="Sylfaen" w:cs="Sylfaen"/>
          <w:sz w:val="24"/>
          <w:szCs w:val="24"/>
          <w:lang w:val="ka-GE"/>
        </w:rPr>
        <w:t>ში</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საქმიანობა</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საჯარო</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სამსახურში</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საქმიანობად</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და</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საჯარო</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სამსახურის</w:t>
      </w:r>
      <w:r w:rsidRPr="00DB6BB1">
        <w:rPr>
          <w:rStyle w:val="citation-216"/>
          <w:rFonts w:ascii="Sylfaen" w:hAnsi="Sylfaen"/>
          <w:sz w:val="24"/>
          <w:szCs w:val="24"/>
          <w:lang w:val="ka-GE"/>
        </w:rPr>
        <w:t xml:space="preserve"> </w:t>
      </w:r>
      <w:r w:rsidRPr="00DB6BB1">
        <w:rPr>
          <w:rStyle w:val="citation-216"/>
          <w:rFonts w:ascii="Sylfaen" w:hAnsi="Sylfaen" w:cs="Sylfaen"/>
          <w:sz w:val="24"/>
          <w:szCs w:val="24"/>
          <w:lang w:val="ka-GE"/>
        </w:rPr>
        <w:t>სტაჟად</w:t>
      </w:r>
      <w:r w:rsidRPr="00DB6BB1">
        <w:rPr>
          <w:rStyle w:val="citation-216"/>
          <w:rFonts w:ascii="Sylfaen" w:hAnsi="Sylfaen"/>
          <w:sz w:val="24"/>
          <w:szCs w:val="24"/>
          <w:lang w:val="ka-GE"/>
        </w:rPr>
        <w:t>“</w:t>
      </w:r>
      <w:r w:rsidRPr="00DB6BB1">
        <w:rPr>
          <w:rFonts w:ascii="Sylfaen" w:hAnsi="Sylfaen"/>
          <w:sz w:val="24"/>
          <w:szCs w:val="24"/>
          <w:lang w:val="ka-GE"/>
        </w:rPr>
        <w:t xml:space="preserve">. </w:t>
      </w:r>
      <w:r w:rsidRPr="00DB6BB1">
        <w:rPr>
          <w:rFonts w:ascii="Sylfaen" w:hAnsi="Sylfaen" w:cs="Sylfaen"/>
          <w:sz w:val="24"/>
          <w:szCs w:val="24"/>
          <w:lang w:val="ka-GE"/>
        </w:rPr>
        <w:t>მოსარჩელე</w:t>
      </w:r>
      <w:r w:rsidRPr="00DB6BB1">
        <w:rPr>
          <w:rFonts w:ascii="Sylfaen" w:hAnsi="Sylfaen"/>
          <w:sz w:val="24"/>
          <w:szCs w:val="24"/>
          <w:lang w:val="ka-GE"/>
        </w:rPr>
        <w:t xml:space="preserve"> </w:t>
      </w:r>
      <w:r w:rsidRPr="00DB6BB1">
        <w:rPr>
          <w:rFonts w:ascii="Sylfaen" w:hAnsi="Sylfaen" w:cs="Sylfaen"/>
          <w:sz w:val="24"/>
          <w:szCs w:val="24"/>
          <w:lang w:val="ka-GE"/>
        </w:rPr>
        <w:t>მიიჩნევს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ნორმის</w:t>
      </w:r>
      <w:r w:rsidRPr="00DB6BB1">
        <w:rPr>
          <w:rFonts w:ascii="Sylfaen" w:hAnsi="Sylfaen"/>
          <w:sz w:val="24"/>
          <w:szCs w:val="24"/>
          <w:lang w:val="ka-GE"/>
        </w:rPr>
        <w:t xml:space="preserve"> </w:t>
      </w:r>
      <w:r w:rsidRPr="00DB6BB1">
        <w:rPr>
          <w:rFonts w:ascii="Sylfaen" w:hAnsi="Sylfaen" w:cs="Sylfaen"/>
          <w:sz w:val="24"/>
          <w:szCs w:val="24"/>
          <w:lang w:val="ka-GE"/>
        </w:rPr>
        <w:t>მხოლოდ ფორმალურ</w:t>
      </w:r>
      <w:r w:rsidRPr="00DB6BB1">
        <w:rPr>
          <w:rFonts w:ascii="Sylfaen" w:hAnsi="Sylfaen"/>
          <w:sz w:val="24"/>
          <w:szCs w:val="24"/>
          <w:lang w:val="ka-GE"/>
        </w:rPr>
        <w:t>-</w:t>
      </w:r>
      <w:r w:rsidRPr="00DB6BB1">
        <w:rPr>
          <w:rFonts w:ascii="Sylfaen" w:hAnsi="Sylfaen" w:cs="Sylfaen"/>
          <w:sz w:val="24"/>
          <w:szCs w:val="24"/>
          <w:lang w:val="ka-GE"/>
        </w:rPr>
        <w:t>სამართლებრივ</w:t>
      </w:r>
      <w:r w:rsidRPr="00DB6BB1">
        <w:rPr>
          <w:rFonts w:ascii="Sylfaen" w:hAnsi="Sylfaen"/>
          <w:sz w:val="24"/>
          <w:szCs w:val="24"/>
          <w:lang w:val="ka-GE"/>
        </w:rPr>
        <w:t xml:space="preserve"> </w:t>
      </w:r>
      <w:r w:rsidRPr="00DB6BB1">
        <w:rPr>
          <w:rFonts w:ascii="Sylfaen" w:hAnsi="Sylfaen" w:cs="Sylfaen"/>
          <w:sz w:val="24"/>
          <w:szCs w:val="24"/>
          <w:lang w:val="ka-GE"/>
        </w:rPr>
        <w:t>სტატუსზე</w:t>
      </w:r>
      <w:r w:rsidRPr="00DB6BB1">
        <w:rPr>
          <w:rFonts w:ascii="Sylfaen" w:hAnsi="Sylfaen"/>
          <w:sz w:val="24"/>
          <w:szCs w:val="24"/>
          <w:lang w:val="ka-GE"/>
        </w:rPr>
        <w:t xml:space="preserve"> </w:t>
      </w:r>
      <w:r w:rsidRPr="00DB6BB1">
        <w:rPr>
          <w:rFonts w:ascii="Sylfaen" w:hAnsi="Sylfaen" w:cs="Sylfaen"/>
          <w:sz w:val="24"/>
          <w:szCs w:val="24"/>
          <w:lang w:val="ka-GE"/>
        </w:rPr>
        <w:t>დაფუძნებული</w:t>
      </w:r>
      <w:r w:rsidRPr="00DB6BB1">
        <w:rPr>
          <w:rFonts w:ascii="Sylfaen" w:hAnsi="Sylfaen"/>
          <w:sz w:val="24"/>
          <w:szCs w:val="24"/>
          <w:lang w:val="ka-GE"/>
        </w:rPr>
        <w:t xml:space="preserve"> </w:t>
      </w:r>
      <w:r w:rsidRPr="00DB6BB1">
        <w:rPr>
          <w:rFonts w:ascii="Sylfaen" w:hAnsi="Sylfaen" w:cs="Sylfaen"/>
          <w:sz w:val="24"/>
          <w:szCs w:val="24"/>
          <w:lang w:val="ka-GE"/>
        </w:rPr>
        <w:t>განმარტება</w:t>
      </w:r>
      <w:r w:rsidRPr="00DB6BB1">
        <w:rPr>
          <w:rFonts w:ascii="Sylfaen" w:hAnsi="Sylfaen"/>
          <w:sz w:val="24"/>
          <w:szCs w:val="24"/>
          <w:lang w:val="ka-GE"/>
        </w:rPr>
        <w:t xml:space="preserve">, </w:t>
      </w:r>
      <w:r w:rsidRPr="00DB6BB1">
        <w:rPr>
          <w:rFonts w:ascii="Sylfaen" w:hAnsi="Sylfaen" w:cs="Sylfaen"/>
          <w:sz w:val="24"/>
          <w:szCs w:val="24"/>
          <w:lang w:val="ka-GE"/>
        </w:rPr>
        <w:t>რომელიც</w:t>
      </w:r>
      <w:r w:rsidRPr="00DB6BB1">
        <w:rPr>
          <w:rFonts w:ascii="Sylfaen" w:hAnsi="Sylfaen"/>
          <w:sz w:val="24"/>
          <w:szCs w:val="24"/>
          <w:lang w:val="ka-GE"/>
        </w:rPr>
        <w:t xml:space="preserve"> </w:t>
      </w:r>
      <w:r w:rsidRPr="00DB6BB1">
        <w:rPr>
          <w:rFonts w:ascii="Sylfaen" w:hAnsi="Sylfaen" w:cs="Sylfaen"/>
          <w:sz w:val="24"/>
          <w:szCs w:val="24"/>
          <w:lang w:val="ka-GE"/>
        </w:rPr>
        <w:t>სრულად</w:t>
      </w:r>
      <w:r w:rsidRPr="00DB6BB1">
        <w:rPr>
          <w:rFonts w:ascii="Sylfaen" w:hAnsi="Sylfaen"/>
          <w:sz w:val="24"/>
          <w:szCs w:val="24"/>
          <w:lang w:val="ka-GE"/>
        </w:rPr>
        <w:t xml:space="preserve"> </w:t>
      </w:r>
      <w:r w:rsidRPr="00DB6BB1">
        <w:rPr>
          <w:rFonts w:ascii="Sylfaen" w:hAnsi="Sylfaen" w:cs="Sylfaen"/>
          <w:sz w:val="24"/>
          <w:szCs w:val="24"/>
          <w:lang w:val="ka-GE"/>
        </w:rPr>
        <w:t>უგულებელყოფს</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000B12F7">
        <w:rPr>
          <w:rFonts w:ascii="Sylfaen" w:hAnsi="Sylfaen" w:cs="Sylfaen"/>
          <w:sz w:val="24"/>
          <w:szCs w:val="24"/>
          <w:lang w:val="ka-GE"/>
        </w:rPr>
        <w:t>-</w:t>
      </w:r>
      <w:r w:rsidRPr="00DB6BB1">
        <w:rPr>
          <w:rFonts w:ascii="Sylfaen" w:hAnsi="Sylfaen" w:cs="Sylfaen"/>
          <w:sz w:val="24"/>
          <w:szCs w:val="24"/>
          <w:lang w:val="ka-GE"/>
        </w:rPr>
        <w:t>ში</w:t>
      </w:r>
      <w:r w:rsidRPr="00DB6BB1">
        <w:rPr>
          <w:rFonts w:ascii="Sylfaen" w:hAnsi="Sylfaen"/>
          <w:sz w:val="24"/>
          <w:szCs w:val="24"/>
          <w:lang w:val="ka-GE"/>
        </w:rPr>
        <w:t xml:space="preserve"> </w:t>
      </w:r>
      <w:r w:rsidRPr="00DB6BB1">
        <w:rPr>
          <w:rFonts w:ascii="Sylfaen" w:hAnsi="Sylfaen" w:cs="Sylfaen"/>
          <w:sz w:val="24"/>
          <w:szCs w:val="24"/>
          <w:lang w:val="ka-GE"/>
        </w:rPr>
        <w:t>შესრულებული</w:t>
      </w:r>
      <w:r w:rsidRPr="00DB6BB1">
        <w:rPr>
          <w:rFonts w:ascii="Sylfaen" w:hAnsi="Sylfaen"/>
          <w:sz w:val="24"/>
          <w:szCs w:val="24"/>
          <w:lang w:val="ka-GE"/>
        </w:rPr>
        <w:t xml:space="preserve"> </w:t>
      </w:r>
      <w:r w:rsidRPr="00DB6BB1">
        <w:rPr>
          <w:rFonts w:ascii="Sylfaen" w:hAnsi="Sylfaen" w:cs="Sylfaen"/>
          <w:sz w:val="24"/>
          <w:szCs w:val="24"/>
          <w:lang w:val="ka-GE"/>
        </w:rPr>
        <w:t>სამუშაოს</w:t>
      </w:r>
      <w:r w:rsidRPr="00DB6BB1">
        <w:rPr>
          <w:rFonts w:ascii="Sylfaen" w:hAnsi="Sylfaen"/>
          <w:sz w:val="24"/>
          <w:szCs w:val="24"/>
          <w:lang w:val="ka-GE"/>
        </w:rPr>
        <w:t xml:space="preserve"> </w:t>
      </w:r>
      <w:r w:rsidRPr="00DB6BB1">
        <w:rPr>
          <w:rFonts w:ascii="Sylfaen" w:hAnsi="Sylfaen" w:cs="Sylfaen"/>
          <w:sz w:val="24"/>
          <w:szCs w:val="24"/>
          <w:lang w:val="ka-GE"/>
        </w:rPr>
        <w:t>შინაარსს</w:t>
      </w:r>
      <w:r w:rsidRPr="00DB6BB1">
        <w:rPr>
          <w:rFonts w:ascii="Sylfaen" w:hAnsi="Sylfaen"/>
          <w:sz w:val="24"/>
          <w:szCs w:val="24"/>
          <w:lang w:val="ka-GE"/>
        </w:rPr>
        <w:t xml:space="preserve">, </w:t>
      </w:r>
      <w:r w:rsidRPr="00DB6BB1">
        <w:rPr>
          <w:rFonts w:ascii="Sylfaen" w:hAnsi="Sylfaen" w:cs="Sylfaen"/>
          <w:sz w:val="24"/>
          <w:szCs w:val="24"/>
          <w:lang w:val="ka-GE"/>
        </w:rPr>
        <w:t>ქმნის</w:t>
      </w:r>
      <w:r w:rsidRPr="00DB6BB1">
        <w:rPr>
          <w:rFonts w:ascii="Sylfaen" w:hAnsi="Sylfaen"/>
          <w:sz w:val="24"/>
          <w:szCs w:val="24"/>
          <w:lang w:val="ka-GE"/>
        </w:rPr>
        <w:t xml:space="preserve"> </w:t>
      </w:r>
      <w:r w:rsidRPr="00DB6BB1">
        <w:rPr>
          <w:rFonts w:ascii="Sylfaen" w:hAnsi="Sylfaen" w:cs="Sylfaen"/>
          <w:sz w:val="24"/>
          <w:szCs w:val="24"/>
          <w:lang w:val="ka-GE"/>
        </w:rPr>
        <w:t>დისკრიმინაციულ</w:t>
      </w:r>
      <w:r w:rsidRPr="00DB6BB1">
        <w:rPr>
          <w:rFonts w:ascii="Sylfaen" w:hAnsi="Sylfaen"/>
          <w:sz w:val="24"/>
          <w:szCs w:val="24"/>
          <w:lang w:val="ka-GE"/>
        </w:rPr>
        <w:t xml:space="preserve"> </w:t>
      </w:r>
      <w:r w:rsidRPr="00DB6BB1">
        <w:rPr>
          <w:rFonts w:ascii="Sylfaen" w:hAnsi="Sylfaen" w:cs="Sylfaen"/>
          <w:sz w:val="24"/>
          <w:szCs w:val="24"/>
          <w:lang w:val="ka-GE"/>
        </w:rPr>
        <w:t>გარემოს</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ეწინააღმდეგება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-11 </w:t>
      </w:r>
      <w:r w:rsidRPr="00DB6BB1">
        <w:rPr>
          <w:rFonts w:ascii="Sylfaen" w:hAnsi="Sylfaen" w:cs="Sylfaen"/>
          <w:sz w:val="24"/>
          <w:szCs w:val="24"/>
          <w:lang w:val="ka-GE"/>
        </w:rPr>
        <w:t>მუხლის</w:t>
      </w:r>
      <w:r w:rsidRPr="00DB6BB1">
        <w:rPr>
          <w:rFonts w:ascii="Sylfaen" w:hAnsi="Sylfaen"/>
          <w:sz w:val="24"/>
          <w:szCs w:val="24"/>
          <w:lang w:val="ka-GE"/>
        </w:rPr>
        <w:t xml:space="preserve"> </w:t>
      </w:r>
      <w:r w:rsidRPr="00DB6BB1">
        <w:rPr>
          <w:rFonts w:ascii="Sylfaen" w:hAnsi="Sylfaen" w:cs="Sylfaen"/>
          <w:sz w:val="24"/>
          <w:szCs w:val="24"/>
          <w:lang w:val="ka-GE"/>
        </w:rPr>
        <w:t>პირველ</w:t>
      </w:r>
      <w:r w:rsidRPr="00DB6BB1">
        <w:rPr>
          <w:rFonts w:ascii="Sylfaen" w:hAnsi="Sylfaen"/>
          <w:sz w:val="24"/>
          <w:szCs w:val="24"/>
          <w:lang w:val="ka-GE"/>
        </w:rPr>
        <w:t xml:space="preserve"> </w:t>
      </w:r>
      <w:r w:rsidRPr="00DB6BB1">
        <w:rPr>
          <w:rFonts w:ascii="Sylfaen" w:hAnsi="Sylfaen" w:cs="Sylfaen"/>
          <w:sz w:val="24"/>
          <w:szCs w:val="24"/>
          <w:lang w:val="ka-GE"/>
        </w:rPr>
        <w:t>პუნქტს</w:t>
      </w:r>
      <w:r w:rsidRPr="00DB6BB1">
        <w:rPr>
          <w:rFonts w:ascii="Sylfaen" w:hAnsi="Sylfaen"/>
          <w:sz w:val="24"/>
          <w:szCs w:val="24"/>
          <w:lang w:val="ka-GE"/>
        </w:rPr>
        <w:t>.</w:t>
      </w:r>
    </w:p>
    <w:p w14:paraId="05014547" w14:textId="3F5CF71B"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სარჩელის</w:t>
      </w:r>
      <w:r w:rsidRPr="00DB6BB1">
        <w:rPr>
          <w:rFonts w:ascii="Sylfaen" w:hAnsi="Sylfaen"/>
          <w:sz w:val="24"/>
          <w:szCs w:val="24"/>
          <w:lang w:val="ka-GE"/>
        </w:rPr>
        <w:t xml:space="preserve"> </w:t>
      </w:r>
      <w:r w:rsidRPr="00DB6BB1">
        <w:rPr>
          <w:rFonts w:ascii="Sylfaen" w:hAnsi="Sylfaen" w:cs="Sylfaen"/>
          <w:sz w:val="24"/>
          <w:szCs w:val="24"/>
          <w:lang w:val="ka-GE"/>
        </w:rPr>
        <w:t>თანახმად</w:t>
      </w:r>
      <w:r w:rsidRPr="00DB6BB1">
        <w:rPr>
          <w:rFonts w:ascii="Sylfaen" w:hAnsi="Sylfaen"/>
          <w:sz w:val="24"/>
          <w:szCs w:val="24"/>
          <w:lang w:val="ka-GE"/>
        </w:rPr>
        <w:t xml:space="preserve">, </w:t>
      </w:r>
      <w:r w:rsidRPr="00DB6BB1">
        <w:rPr>
          <w:rFonts w:ascii="Sylfaen" w:hAnsi="Sylfaen" w:cs="Sylfaen"/>
          <w:sz w:val="24"/>
          <w:szCs w:val="24"/>
          <w:lang w:val="ka-GE"/>
        </w:rPr>
        <w:t>მოსარჩელე</w:t>
      </w:r>
      <w:r w:rsidRPr="00DB6BB1">
        <w:rPr>
          <w:rFonts w:ascii="Sylfaen" w:hAnsi="Sylfaen"/>
          <w:sz w:val="24"/>
          <w:szCs w:val="24"/>
          <w:lang w:val="ka-GE"/>
        </w:rPr>
        <w:t xml:space="preserve"> </w:t>
      </w:r>
      <w:r w:rsidRPr="00DB6BB1">
        <w:rPr>
          <w:rFonts w:ascii="Sylfaen" w:hAnsi="Sylfaen" w:cs="Sylfaen"/>
          <w:sz w:val="24"/>
          <w:szCs w:val="24"/>
          <w:lang w:val="ka-GE"/>
        </w:rPr>
        <w:t>გიორგი</w:t>
      </w:r>
      <w:r w:rsidRPr="00DB6BB1">
        <w:rPr>
          <w:rFonts w:ascii="Sylfaen" w:hAnsi="Sylfaen"/>
          <w:sz w:val="24"/>
          <w:szCs w:val="24"/>
          <w:lang w:val="ka-GE"/>
        </w:rPr>
        <w:t xml:space="preserve"> </w:t>
      </w:r>
      <w:r w:rsidRPr="00DB6BB1">
        <w:rPr>
          <w:rFonts w:ascii="Sylfaen" w:hAnsi="Sylfaen" w:cs="Sylfaen"/>
          <w:sz w:val="24"/>
          <w:szCs w:val="24"/>
          <w:lang w:val="ka-GE"/>
        </w:rPr>
        <w:t>გოცაძეს</w:t>
      </w:r>
      <w:r w:rsidRPr="00DB6BB1">
        <w:rPr>
          <w:rFonts w:ascii="Sylfaen" w:hAnsi="Sylfaen"/>
          <w:sz w:val="24"/>
          <w:szCs w:val="24"/>
          <w:lang w:val="ka-GE"/>
        </w:rPr>
        <w:t xml:space="preserve"> </w:t>
      </w:r>
      <w:r w:rsidRPr="00DB6BB1">
        <w:rPr>
          <w:rFonts w:ascii="Sylfaen" w:hAnsi="Sylfaen" w:cs="Sylfaen"/>
          <w:sz w:val="24"/>
          <w:szCs w:val="24"/>
          <w:lang w:val="ka-GE"/>
        </w:rPr>
        <w:t>აქვს</w:t>
      </w:r>
      <w:r w:rsidRPr="00DB6BB1">
        <w:rPr>
          <w:rFonts w:ascii="Sylfaen" w:hAnsi="Sylfaen"/>
          <w:sz w:val="24"/>
          <w:szCs w:val="24"/>
          <w:lang w:val="ka-GE"/>
        </w:rPr>
        <w:t xml:space="preserve"> </w:t>
      </w:r>
      <w:r w:rsidRPr="00DB6BB1">
        <w:rPr>
          <w:rFonts w:ascii="Sylfaen" w:hAnsi="Sylfaen" w:cs="Sylfaen"/>
          <w:sz w:val="24"/>
          <w:szCs w:val="24"/>
          <w:lang w:val="ka-GE"/>
        </w:rPr>
        <w:t>უმაღლესი</w:t>
      </w:r>
      <w:r w:rsidRPr="00DB6BB1">
        <w:rPr>
          <w:rFonts w:ascii="Sylfaen" w:hAnsi="Sylfaen"/>
          <w:sz w:val="24"/>
          <w:szCs w:val="24"/>
          <w:lang w:val="ka-GE"/>
        </w:rPr>
        <w:t xml:space="preserve"> </w:t>
      </w:r>
      <w:r w:rsidRPr="00DB6BB1">
        <w:rPr>
          <w:rFonts w:ascii="Sylfaen" w:hAnsi="Sylfaen" w:cs="Sylfaen"/>
          <w:sz w:val="24"/>
          <w:szCs w:val="24"/>
          <w:lang w:val="ka-GE"/>
        </w:rPr>
        <w:t>იურიდიული</w:t>
      </w:r>
      <w:r w:rsidRPr="00DB6BB1">
        <w:rPr>
          <w:rFonts w:ascii="Sylfaen" w:hAnsi="Sylfaen"/>
          <w:sz w:val="24"/>
          <w:szCs w:val="24"/>
          <w:lang w:val="ka-GE"/>
        </w:rPr>
        <w:t xml:space="preserve"> </w:t>
      </w:r>
      <w:r w:rsidRPr="00DB6BB1">
        <w:rPr>
          <w:rFonts w:ascii="Sylfaen" w:hAnsi="Sylfaen" w:cs="Sylfaen"/>
          <w:sz w:val="24"/>
          <w:szCs w:val="24"/>
          <w:lang w:val="ka-GE"/>
        </w:rPr>
        <w:t>განათლება</w:t>
      </w:r>
      <w:r w:rsidRPr="00DB6BB1">
        <w:rPr>
          <w:rFonts w:ascii="Sylfaen" w:hAnsi="Sylfaen"/>
          <w:sz w:val="24"/>
          <w:szCs w:val="24"/>
          <w:lang w:val="ka-GE"/>
        </w:rPr>
        <w:t xml:space="preserve">, </w:t>
      </w:r>
      <w:r w:rsidRPr="00DB6BB1">
        <w:rPr>
          <w:rFonts w:ascii="Sylfaen" w:hAnsi="Sylfaen" w:cs="Sylfaen"/>
          <w:sz w:val="24"/>
          <w:szCs w:val="24"/>
          <w:lang w:val="ka-GE"/>
        </w:rPr>
        <w:t>ჩაბარებული</w:t>
      </w:r>
      <w:r w:rsidRPr="00DB6BB1">
        <w:rPr>
          <w:rFonts w:ascii="Sylfaen" w:hAnsi="Sylfaen"/>
          <w:sz w:val="24"/>
          <w:szCs w:val="24"/>
          <w:lang w:val="ka-GE"/>
        </w:rPr>
        <w:t xml:space="preserve"> </w:t>
      </w:r>
      <w:r w:rsidRPr="00DB6BB1">
        <w:rPr>
          <w:rFonts w:ascii="Sylfaen" w:hAnsi="Sylfaen" w:cs="Sylfaen"/>
          <w:sz w:val="24"/>
          <w:szCs w:val="24"/>
          <w:lang w:val="ka-GE"/>
        </w:rPr>
        <w:t>აქვს</w:t>
      </w:r>
      <w:r w:rsidRPr="00DB6BB1">
        <w:rPr>
          <w:rFonts w:ascii="Sylfaen" w:hAnsi="Sylfaen"/>
          <w:sz w:val="24"/>
          <w:szCs w:val="24"/>
          <w:lang w:val="ka-GE"/>
        </w:rPr>
        <w:t xml:space="preserve"> </w:t>
      </w:r>
      <w:r w:rsidRPr="00DB6BB1">
        <w:rPr>
          <w:rFonts w:ascii="Sylfaen" w:hAnsi="Sylfaen" w:cs="Sylfaen"/>
          <w:sz w:val="24"/>
          <w:szCs w:val="24"/>
          <w:lang w:val="ka-GE"/>
        </w:rPr>
        <w:t>ნოტარიუსთა</w:t>
      </w:r>
      <w:r w:rsidRPr="00DB6BB1">
        <w:rPr>
          <w:rFonts w:ascii="Sylfaen" w:hAnsi="Sylfaen"/>
          <w:sz w:val="24"/>
          <w:szCs w:val="24"/>
          <w:lang w:val="ka-GE"/>
        </w:rPr>
        <w:t xml:space="preserve"> </w:t>
      </w:r>
      <w:r w:rsidRPr="00DB6BB1">
        <w:rPr>
          <w:rFonts w:ascii="Sylfaen" w:hAnsi="Sylfaen" w:cs="Sylfaen"/>
          <w:sz w:val="24"/>
          <w:szCs w:val="24"/>
          <w:lang w:val="ka-GE"/>
        </w:rPr>
        <w:t>საკვალიფიკაციო</w:t>
      </w:r>
      <w:r w:rsidRPr="00DB6BB1">
        <w:rPr>
          <w:rFonts w:ascii="Sylfaen" w:hAnsi="Sylfaen"/>
          <w:sz w:val="24"/>
          <w:szCs w:val="24"/>
          <w:lang w:val="ka-GE"/>
        </w:rPr>
        <w:t xml:space="preserve"> </w:t>
      </w:r>
      <w:r w:rsidRPr="00DB6BB1">
        <w:rPr>
          <w:rFonts w:ascii="Sylfaen" w:hAnsi="Sylfaen" w:cs="Sylfaen"/>
          <w:sz w:val="24"/>
          <w:szCs w:val="24"/>
          <w:lang w:val="ka-GE"/>
        </w:rPr>
        <w:t>გამოცდა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ფლობს</w:t>
      </w:r>
      <w:r w:rsidRPr="00DB6BB1">
        <w:rPr>
          <w:rFonts w:ascii="Sylfaen" w:hAnsi="Sylfaen"/>
          <w:sz w:val="24"/>
          <w:szCs w:val="24"/>
          <w:lang w:val="ka-GE"/>
        </w:rPr>
        <w:t xml:space="preserve"> 5 </w:t>
      </w:r>
      <w:r w:rsidRPr="00DB6BB1">
        <w:rPr>
          <w:rFonts w:ascii="Sylfaen" w:hAnsi="Sylfaen" w:cs="Sylfaen"/>
          <w:sz w:val="24"/>
          <w:szCs w:val="24"/>
          <w:lang w:val="ka-GE"/>
        </w:rPr>
        <w:t>წელზე</w:t>
      </w:r>
      <w:r w:rsidRPr="00DB6BB1">
        <w:rPr>
          <w:rFonts w:ascii="Sylfaen" w:hAnsi="Sylfaen"/>
          <w:sz w:val="24"/>
          <w:szCs w:val="24"/>
          <w:lang w:val="ka-GE"/>
        </w:rPr>
        <w:t xml:space="preserve"> </w:t>
      </w:r>
      <w:r w:rsidRPr="00DB6BB1">
        <w:rPr>
          <w:rFonts w:ascii="Sylfaen" w:hAnsi="Sylfaen" w:cs="Sylfaen"/>
          <w:sz w:val="24"/>
          <w:szCs w:val="24"/>
          <w:lang w:val="ka-GE"/>
        </w:rPr>
        <w:t>მეტი</w:t>
      </w:r>
      <w:r w:rsidRPr="00DB6BB1">
        <w:rPr>
          <w:rFonts w:ascii="Sylfaen" w:hAnsi="Sylfaen"/>
          <w:sz w:val="24"/>
          <w:szCs w:val="24"/>
          <w:lang w:val="ka-GE"/>
        </w:rPr>
        <w:t xml:space="preserve"> </w:t>
      </w:r>
      <w:r w:rsidRPr="00DB6BB1">
        <w:rPr>
          <w:rFonts w:ascii="Sylfaen" w:hAnsi="Sylfaen" w:cs="Sylfaen"/>
          <w:sz w:val="24"/>
          <w:szCs w:val="24"/>
          <w:lang w:val="ka-GE"/>
        </w:rPr>
        <w:t>ხნით</w:t>
      </w:r>
      <w:r w:rsidRPr="00DB6BB1">
        <w:rPr>
          <w:rFonts w:ascii="Sylfaen" w:hAnsi="Sylfaen"/>
          <w:sz w:val="24"/>
          <w:szCs w:val="24"/>
          <w:lang w:val="ka-GE"/>
        </w:rPr>
        <w:t xml:space="preserve"> </w:t>
      </w:r>
      <w:r w:rsidRPr="00DB6BB1">
        <w:rPr>
          <w:rFonts w:ascii="Sylfaen" w:hAnsi="Sylfaen" w:cs="Sylfaen"/>
          <w:sz w:val="24"/>
          <w:szCs w:val="24"/>
          <w:lang w:val="ka-GE"/>
        </w:rPr>
        <w:t>სპეციალობით</w:t>
      </w:r>
      <w:r w:rsidRPr="00DB6BB1">
        <w:rPr>
          <w:rFonts w:ascii="Sylfaen" w:hAnsi="Sylfaen"/>
          <w:sz w:val="24"/>
          <w:szCs w:val="24"/>
          <w:lang w:val="ka-GE"/>
        </w:rPr>
        <w:t xml:space="preserve"> </w:t>
      </w:r>
      <w:r w:rsidRPr="00DB6BB1">
        <w:rPr>
          <w:rFonts w:ascii="Sylfaen" w:hAnsi="Sylfaen" w:cs="Sylfaen"/>
          <w:sz w:val="24"/>
          <w:szCs w:val="24"/>
          <w:lang w:val="ka-GE"/>
        </w:rPr>
        <w:t>მუშაობის</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გამოცდილებას</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განათლების</w:t>
      </w:r>
      <w:r w:rsidRPr="00DB6BB1">
        <w:rPr>
          <w:rFonts w:ascii="Sylfaen" w:hAnsi="Sylfaen"/>
          <w:sz w:val="24"/>
          <w:szCs w:val="24"/>
          <w:lang w:val="ka-GE"/>
        </w:rPr>
        <w:t xml:space="preserve">, </w:t>
      </w:r>
      <w:r w:rsidRPr="00DB6BB1">
        <w:rPr>
          <w:rFonts w:ascii="Sylfaen" w:hAnsi="Sylfaen" w:cs="Sylfaen"/>
          <w:sz w:val="24"/>
          <w:szCs w:val="24"/>
          <w:lang w:val="ka-GE"/>
        </w:rPr>
        <w:t>მეცნიერების</w:t>
      </w:r>
      <w:r w:rsidRPr="00DB6BB1">
        <w:rPr>
          <w:rFonts w:ascii="Sylfaen" w:hAnsi="Sylfaen"/>
          <w:sz w:val="24"/>
          <w:szCs w:val="24"/>
          <w:lang w:val="ka-GE"/>
        </w:rPr>
        <w:t xml:space="preserve">, </w:t>
      </w:r>
      <w:r w:rsidRPr="00DB6BB1">
        <w:rPr>
          <w:rFonts w:ascii="Sylfaen" w:hAnsi="Sylfaen" w:cs="Sylfaen"/>
          <w:sz w:val="24"/>
          <w:szCs w:val="24"/>
          <w:lang w:val="ka-GE"/>
        </w:rPr>
        <w:t>კულტურისა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სპორტის</w:t>
      </w:r>
      <w:r w:rsidRPr="00DB6BB1">
        <w:rPr>
          <w:rFonts w:ascii="Sylfaen" w:hAnsi="Sylfaen"/>
          <w:sz w:val="24"/>
          <w:szCs w:val="24"/>
          <w:lang w:val="ka-GE"/>
        </w:rPr>
        <w:t xml:space="preserve"> </w:t>
      </w:r>
      <w:r w:rsidRPr="00DB6BB1">
        <w:rPr>
          <w:rFonts w:ascii="Sylfaen" w:hAnsi="Sylfaen" w:cs="Sylfaen"/>
          <w:sz w:val="24"/>
          <w:szCs w:val="24"/>
          <w:lang w:val="ka-GE"/>
        </w:rPr>
        <w:t>სამინისტროს</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Pr="00DB6BB1">
        <w:rPr>
          <w:rFonts w:ascii="Sylfaen" w:hAnsi="Sylfaen"/>
          <w:sz w:val="24"/>
          <w:szCs w:val="24"/>
          <w:lang w:val="ka-GE"/>
        </w:rPr>
        <w:t xml:space="preserve"> </w:t>
      </w:r>
      <w:r w:rsidRPr="00DB6BB1">
        <w:rPr>
          <w:rFonts w:ascii="Sylfaen" w:hAnsi="Sylfaen" w:cs="Sylfaen"/>
          <w:sz w:val="24"/>
          <w:szCs w:val="24"/>
          <w:lang w:val="ka-GE"/>
        </w:rPr>
        <w:t>საგანმანათლებლო</w:t>
      </w:r>
      <w:r w:rsidRPr="00DB6BB1">
        <w:rPr>
          <w:rFonts w:ascii="Sylfaen" w:hAnsi="Sylfaen"/>
          <w:sz w:val="24"/>
          <w:szCs w:val="24"/>
          <w:lang w:val="ka-GE"/>
        </w:rPr>
        <w:t xml:space="preserve"> </w:t>
      </w:r>
      <w:r w:rsidRPr="00DB6BB1">
        <w:rPr>
          <w:rFonts w:ascii="Sylfaen" w:hAnsi="Sylfaen" w:cs="Sylfaen"/>
          <w:sz w:val="24"/>
          <w:szCs w:val="24"/>
          <w:lang w:val="ka-GE"/>
        </w:rPr>
        <w:t>დაწესებულების</w:t>
      </w:r>
      <w:r w:rsidRPr="00DB6BB1">
        <w:rPr>
          <w:rFonts w:ascii="Sylfaen" w:hAnsi="Sylfaen"/>
          <w:sz w:val="24"/>
          <w:szCs w:val="24"/>
          <w:lang w:val="ka-GE"/>
        </w:rPr>
        <w:t xml:space="preserve"> </w:t>
      </w:r>
      <w:r w:rsidRPr="00DB6BB1">
        <w:rPr>
          <w:rFonts w:ascii="Sylfaen" w:hAnsi="Sylfaen" w:cs="Sylfaen"/>
          <w:sz w:val="24"/>
          <w:szCs w:val="24"/>
          <w:lang w:val="ka-GE"/>
        </w:rPr>
        <w:t>მანდატურის</w:t>
      </w:r>
      <w:r w:rsidRPr="00DB6BB1">
        <w:rPr>
          <w:rFonts w:ascii="Sylfaen" w:hAnsi="Sylfaen"/>
          <w:sz w:val="24"/>
          <w:szCs w:val="24"/>
          <w:lang w:val="ka-GE"/>
        </w:rPr>
        <w:t xml:space="preserve"> </w:t>
      </w:r>
      <w:r w:rsidRPr="00DB6BB1">
        <w:rPr>
          <w:rFonts w:ascii="Sylfaen" w:hAnsi="Sylfaen" w:cs="Sylfaen"/>
          <w:sz w:val="24"/>
          <w:szCs w:val="24"/>
          <w:lang w:val="ka-GE"/>
        </w:rPr>
        <w:t>სამსახურში</w:t>
      </w:r>
      <w:r w:rsidRPr="00DB6BB1">
        <w:rPr>
          <w:rFonts w:ascii="Sylfaen" w:hAnsi="Sylfaen"/>
          <w:sz w:val="24"/>
          <w:szCs w:val="24"/>
          <w:lang w:val="ka-GE"/>
        </w:rPr>
        <w:t xml:space="preserve">. </w:t>
      </w:r>
      <w:r w:rsidRPr="00DB6BB1">
        <w:rPr>
          <w:rStyle w:val="citation-215"/>
          <w:rFonts w:ascii="Sylfaen" w:hAnsi="Sylfaen"/>
          <w:sz w:val="24"/>
          <w:szCs w:val="24"/>
          <w:lang w:val="ka-GE"/>
        </w:rPr>
        <w:t xml:space="preserve">2018 </w:t>
      </w:r>
      <w:r w:rsidRPr="00DB6BB1">
        <w:rPr>
          <w:rStyle w:val="citation-215"/>
          <w:rFonts w:ascii="Sylfaen" w:hAnsi="Sylfaen" w:cs="Sylfaen"/>
          <w:sz w:val="24"/>
          <w:szCs w:val="24"/>
          <w:lang w:val="ka-GE"/>
        </w:rPr>
        <w:t>წელს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მან</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მიმართა</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საქართველოს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იუსტიციის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სამინისტროს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ნოტარიუსის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თანამდებობაზე</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დასანიშნად</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კონკურსში</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მონაწილეობის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მოთხოვნით</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საჯარო</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სამსახურში</w:t>
      </w:r>
      <w:r w:rsidRPr="00DB6BB1">
        <w:rPr>
          <w:rStyle w:val="citation-215"/>
          <w:rFonts w:ascii="Sylfaen" w:hAnsi="Sylfaen"/>
          <w:sz w:val="24"/>
          <w:szCs w:val="24"/>
          <w:lang w:val="ka-GE"/>
        </w:rPr>
        <w:t xml:space="preserve"> 5 </w:t>
      </w:r>
      <w:r w:rsidRPr="00DB6BB1">
        <w:rPr>
          <w:rStyle w:val="citation-215"/>
          <w:rFonts w:ascii="Sylfaen" w:hAnsi="Sylfaen" w:cs="Sylfaen"/>
          <w:sz w:val="24"/>
          <w:szCs w:val="24"/>
          <w:lang w:val="ka-GE"/>
        </w:rPr>
        <w:t>წლიანი</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სტაჟის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არსებობის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საფუძველზე</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რაც</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მას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გაათავისუფლებდა</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სტაჟირების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გავლის</w:t>
      </w:r>
      <w:r w:rsidRPr="00DB6BB1">
        <w:rPr>
          <w:rStyle w:val="citation-215"/>
          <w:rFonts w:ascii="Sylfaen" w:hAnsi="Sylfaen"/>
          <w:sz w:val="24"/>
          <w:szCs w:val="24"/>
          <w:lang w:val="ka-GE"/>
        </w:rPr>
        <w:t xml:space="preserve"> </w:t>
      </w:r>
      <w:r w:rsidRPr="00DB6BB1">
        <w:rPr>
          <w:rStyle w:val="citation-215"/>
          <w:rFonts w:ascii="Sylfaen" w:hAnsi="Sylfaen" w:cs="Sylfaen"/>
          <w:sz w:val="24"/>
          <w:szCs w:val="24"/>
          <w:lang w:val="ka-GE"/>
        </w:rPr>
        <w:t>ვალდებულებისგან</w:t>
      </w:r>
      <w:r w:rsidRPr="00DB6BB1">
        <w:rPr>
          <w:rFonts w:ascii="Sylfaen" w:hAnsi="Sylfaen"/>
          <w:sz w:val="24"/>
          <w:szCs w:val="24"/>
          <w:lang w:val="ka-GE"/>
        </w:rPr>
        <w:t xml:space="preserve">. </w:t>
      </w:r>
      <w:r w:rsidRPr="00DB6BB1">
        <w:rPr>
          <w:rStyle w:val="citation-214"/>
          <w:rFonts w:ascii="Sylfaen" w:hAnsi="Sylfaen" w:cs="Sylfaen"/>
          <w:sz w:val="24"/>
          <w:szCs w:val="24"/>
          <w:lang w:val="ka-GE"/>
        </w:rPr>
        <w:t>მოსარჩელეს</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უარი</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ეთქვა</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იმ</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მოტივით</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რომ</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სსიპ</w:t>
      </w:r>
      <w:r w:rsidR="000B12F7">
        <w:rPr>
          <w:rStyle w:val="citation-214"/>
          <w:rFonts w:ascii="Sylfaen" w:hAnsi="Sylfaen" w:cs="Sylfaen"/>
          <w:sz w:val="24"/>
          <w:szCs w:val="24"/>
          <w:lang w:val="ka-GE"/>
        </w:rPr>
        <w:t>-</w:t>
      </w:r>
      <w:r w:rsidRPr="00DB6BB1">
        <w:rPr>
          <w:rStyle w:val="citation-214"/>
          <w:rFonts w:ascii="Sylfaen" w:hAnsi="Sylfaen" w:cs="Sylfaen"/>
          <w:sz w:val="24"/>
          <w:szCs w:val="24"/>
          <w:lang w:val="ka-GE"/>
        </w:rPr>
        <w:t>ში</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მუშაობა</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კანონმდებლობის</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განმარტების</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საფუძველზე</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არ</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ითვლებოდა</w:t>
      </w:r>
      <w:r w:rsidRPr="00DB6BB1">
        <w:rPr>
          <w:rStyle w:val="citation-214"/>
          <w:rFonts w:ascii="Sylfaen" w:hAnsi="Sylfaen"/>
          <w:sz w:val="24"/>
          <w:szCs w:val="24"/>
          <w:lang w:val="ka-GE"/>
        </w:rPr>
        <w:t xml:space="preserve"> </w:t>
      </w:r>
      <w:r w:rsidRPr="00DB6BB1">
        <w:rPr>
          <w:rStyle w:val="citation-214"/>
          <w:rFonts w:ascii="Sylfaen" w:hAnsi="Sylfaen" w:cs="Times New Roman"/>
          <w:sz w:val="24"/>
          <w:szCs w:val="24"/>
          <w:lang w:val="ka-GE"/>
        </w:rPr>
        <w:t>„</w:t>
      </w:r>
      <w:r w:rsidRPr="00DB6BB1">
        <w:rPr>
          <w:rStyle w:val="citation-214"/>
          <w:rFonts w:ascii="Sylfaen" w:hAnsi="Sylfaen" w:cs="Sylfaen"/>
          <w:sz w:val="24"/>
          <w:szCs w:val="24"/>
          <w:lang w:val="ka-GE"/>
        </w:rPr>
        <w:t>საჯარო</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სამსახურში</w:t>
      </w:r>
      <w:r w:rsidRPr="00DB6BB1">
        <w:rPr>
          <w:rStyle w:val="citation-214"/>
          <w:rFonts w:ascii="Sylfaen" w:hAnsi="Sylfaen" w:cs="Times New Roman"/>
          <w:sz w:val="24"/>
          <w:szCs w:val="24"/>
          <w:lang w:val="ka-GE"/>
        </w:rPr>
        <w:t>“</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მუშაობის</w:t>
      </w:r>
      <w:r w:rsidRPr="00DB6BB1">
        <w:rPr>
          <w:rStyle w:val="citation-214"/>
          <w:rFonts w:ascii="Sylfaen" w:hAnsi="Sylfaen"/>
          <w:sz w:val="24"/>
          <w:szCs w:val="24"/>
          <w:lang w:val="ka-GE"/>
        </w:rPr>
        <w:t xml:space="preserve"> </w:t>
      </w:r>
      <w:r w:rsidRPr="00DB6BB1">
        <w:rPr>
          <w:rStyle w:val="citation-214"/>
          <w:rFonts w:ascii="Sylfaen" w:hAnsi="Sylfaen" w:cs="Sylfaen"/>
          <w:sz w:val="24"/>
          <w:szCs w:val="24"/>
          <w:lang w:val="ka-GE"/>
        </w:rPr>
        <w:t>სტაჟად</w:t>
      </w:r>
      <w:r w:rsidRPr="00DB6BB1">
        <w:rPr>
          <w:rFonts w:ascii="Sylfaen" w:hAnsi="Sylfaen"/>
          <w:sz w:val="24"/>
          <w:szCs w:val="24"/>
          <w:lang w:val="ka-GE"/>
        </w:rPr>
        <w:t>.</w:t>
      </w:r>
    </w:p>
    <w:p w14:paraId="1CCB7469" w14:textId="1D1AA69E"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 xml:space="preserve">მოსარჩელე მიიჩნევს, რომ სადავო ნორმა ადგენს დისკრიმინაციულ მოპყრობას, რადგან არსებითად თანასწორ პირებს </w:t>
      </w:r>
      <w:r w:rsidR="00362179">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იურისტებს, რომელთაც იდენტური ფუნქციური დატვირთვა და პროფესიული გამოცდილება აქვთ, მაგრამ დასაქმებული არიან სხვადასხვა ორგანიზაციულ-სამართლებრივი ფორმის მქონე საჯარო უწყებებში (სსიპ</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ებში და სხვა საჯარო უწყებებში) უთანასწორო მდგომარეობაში აყენებს. მოსარჩელის არგუმენტაციით, სსიპები თავისი ბუნებით, იქმნება საჯარო მიზნებისა და ფუნქციების განსახორციელებლად და მათში საქმიანობა შინაარსობრივად წარმოადგენს საჯარო სამსახურის განხორციელებას. შესაბამისად, პირთა დიფერენცირება მხოლოდ დამსაქმებლის ორგანიზაციულ-სამართლებრივი ფორმის საფუძველზე</w:t>
      </w:r>
      <w:r w:rsidR="00362179">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გაუმართლებელია, იმ პირობებში, როდესაც პროფესიული კვალიფიკაციისა და გამოცდილების შინაარსი არსებითად იდენტურია. მოსარჩელის პოზიციით, ასეთი მიდგომა იწვევს აბსურდულ შედეგს, როდესაც, მაგალითად, სამინისტროს დაბალი რანგის სპეციალისტს, რომელსაც შესაძლოა ნაკლებად რელევანტური გამოცდილება ჰქონდეს, ენიჭება პრივილეგია, ხოლო სსიპ</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ის</w:t>
      </w:r>
      <w:r w:rsidR="000B12F7">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მაღალი რანგის იურისტს, რომლის საქმიანობაც უშუალოდ უკავშირდება სანოტარო აქტების შემოწმებას, ასეთი შესაძლებლობა ერთმევა.</w:t>
      </w:r>
    </w:p>
    <w:p w14:paraId="443D9BCA" w14:textId="4246DB70"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lastRenderedPageBreak/>
        <w:t xml:space="preserve">მოსარჩელე ასევე აღნიშნავს, რომ „საჯარო სამსახურის შესახებ“ საქართველოს კანონით გათვალისწინებული გარდამავალი პერიოდი, რომლის ფარგლებშიც </w:t>
      </w:r>
      <w:r w:rsidR="000B12F7">
        <w:rPr>
          <w:rFonts w:ascii="Sylfaen" w:eastAsia="Google Sans Text" w:hAnsi="Sylfaen" w:cs="Google Sans Text"/>
          <w:sz w:val="24"/>
          <w:szCs w:val="24"/>
          <w:lang w:val="ka-GE"/>
        </w:rPr>
        <w:t>სსიპ-ების</w:t>
      </w:r>
      <w:r w:rsidRPr="00DB6BB1">
        <w:rPr>
          <w:rFonts w:ascii="Sylfaen" w:eastAsia="Google Sans Text" w:hAnsi="Sylfaen" w:cs="Google Sans Text"/>
          <w:sz w:val="24"/>
          <w:szCs w:val="24"/>
          <w:lang w:val="ka-GE"/>
        </w:rPr>
        <w:t xml:space="preserve"> ნაწილზე არ ვრცელდება კანონის მოქმედება, გაუმართლებლად ხანგრძლივია. უკვე 8 წელზე მეტი ხნის განმავლობაში გაჭიანურებული გარდამავალი პერიოდი არღვევს სამართლებრივი უსაფრთხოებისა და განჭვრეტადობის პრინციპებს და ქმნის მუდმივ დისკრიმინაციულ მდგომარეობას მოსარჩელის და მის თანაბარ პირობებში არსებული პირების მიმართ. შესაბამისად, დისკრიმინაციის გამართლება იმ არგუმენტაციით, რომ დიფერენცირება წარმოადგენს დროებით ღონისძიებას, რომელიც შესაძლოა განუსაზღვრელი ვადით გაგრძელდეს</w:t>
      </w:r>
      <w:r w:rsidR="005B6C51" w:rsidRPr="00DB6BB1">
        <w:rPr>
          <w:rFonts w:ascii="Sylfaen" w:eastAsia="Google Sans Text" w:hAnsi="Sylfaen" w:cs="Google Sans Text"/>
          <w:sz w:val="24"/>
          <w:szCs w:val="24"/>
          <w:lang w:val="ka-GE"/>
        </w:rPr>
        <w:t xml:space="preserve">,  არ </w:t>
      </w:r>
      <w:r w:rsidRPr="00DB6BB1">
        <w:rPr>
          <w:rFonts w:ascii="Sylfaen" w:eastAsia="Google Sans Text" w:hAnsi="Sylfaen" w:cs="Google Sans Text"/>
          <w:sz w:val="24"/>
          <w:szCs w:val="24"/>
          <w:lang w:val="ka-GE"/>
        </w:rPr>
        <w:t>წარმოადგენს თანასწორობის უფლების შეზღუდვისთვის ლეგიტიმურ საფუძველს.</w:t>
      </w:r>
    </w:p>
    <w:p w14:paraId="0A8E5E57" w14:textId="77777777"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საქართველოს პარლამენტის წარმომადგენლის განმარტებით, სადავო ნორმა არ არის დისკრიმინაციული და არსებული დიფერენცირება ობიექტური გარემოებებითაა განპირობებული. კერძოდ, „ნოტარიატის შესახებ“ საქართველოს კანონის მიღების მომენტში მოქმედი „საჯარო სამსახურის შესახებ</w:t>
      </w:r>
      <w:r w:rsidR="00473B2A">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საქართველოს კანონი სსიპ</w:t>
      </w:r>
      <w:r w:rsidR="000D2F25">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ს არ განიხილავდა საჯარო სამსახურის ნაწილად და „ნოტარიატის შესახებ“ კანონში საჯარო სამსახურის 5 წლიანი სტაჟის მოთხოვნა ვრცელდებოდა მხოლოდ სახელმწიფო და ადგილობრივი თვითმმართველობის ორგანოებზე. 2015 წელს მიღებულმა „საჯარო სამსახურის შესახებ“ ახალმა კანონმა აღნიშნული მიდგომა შეცვალა და სსიპ</w:t>
      </w:r>
      <w:r w:rsidR="000D2F25">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ში დასაქმებული პირებიც მოაქცია საჯარო სამსახურის რეგულირების სფეროში, რადგან სსიპ</w:t>
      </w:r>
      <w:r w:rsidR="000D2F25">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ები თავისი არსით, საჯარო-სამართლებრივ ფუნქციებს ასრულებდნენ. </w:t>
      </w:r>
    </w:p>
    <w:p w14:paraId="12C5EDCD" w14:textId="725E5672"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 xml:space="preserve">მოპასუხემ აღნიშნა, რომ რეფორმის სრულყოფილად განსახორციელებლად საჭირო გახდა </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გარდამავალი პერიოდის</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დაწესება, რომლის მიზანია საჯარო სამართლის იურიდიული პირების ფუნქციური ანალიზი და კატეგორიზაცია, რათა დადგინდეს, რომელი მათგანი ახორციელებს საჯარო-სამართლებრივ უფლებამოსილებას და, შესაბამისად, რომელ მათგანზე უნდა გავრცელდეს „საჯარო სამსახურის შესახებ“ საქართველოს კანონის მოქმედება. სსიპ</w:t>
      </w:r>
      <w:r w:rsidR="000D2F25">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ების კატეგორიზაციის პროცესი, საჭიროებს მათ სიღრმისეულ შესწავლას და მნიშნელოვან დროს მოითხოვს. შესაბამისად, ვიდრე აღნიშნული პროცესი არ დასრულდება, არსებული დიფერენცირება გამართლებულად უნდა ჩაითვალოს. კანონპროექტი აღნიშნულ საკითხთან დაკავშირებით უკვე წარდგენილია პარლამენტში და დროებითი დიფერენცირება ემსახურება ლეგიტიმურ მიზანს, რომელიც გულისხმობს, ერთიანი, სტაბილური და დამსახურებაზე დაფუძნებული საჯარო სამსახურის ჩამოყალიბებას, რაც რეფორმის ეტაპობრივი განხორციელებით უნდა იქნ</w:t>
      </w:r>
      <w:r w:rsidR="0006298F">
        <w:rPr>
          <w:rFonts w:ascii="Sylfaen" w:eastAsia="Google Sans Text" w:hAnsi="Sylfaen" w:cs="Google Sans Text"/>
          <w:sz w:val="24"/>
          <w:szCs w:val="24"/>
          <w:lang w:val="ka-GE"/>
        </w:rPr>
        <w:t>ე</w:t>
      </w:r>
      <w:r w:rsidRPr="00DB6BB1">
        <w:rPr>
          <w:rFonts w:ascii="Sylfaen" w:eastAsia="Google Sans Text" w:hAnsi="Sylfaen" w:cs="Google Sans Text"/>
          <w:sz w:val="24"/>
          <w:szCs w:val="24"/>
          <w:lang w:val="ka-GE"/>
        </w:rPr>
        <w:t>ს მიღწეული და არ შეიძლება</w:t>
      </w:r>
      <w:r w:rsidR="0006298F">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მიჩნეულ იქნეს თვითნებურად ან არაგონივრულად. </w:t>
      </w:r>
    </w:p>
    <w:p w14:paraId="4E407BCE" w14:textId="0341D9E1" w:rsidR="00566CA4" w:rsidRPr="00DB6BB1" w:rsidRDefault="00566CA4" w:rsidP="00E41C43">
      <w:pPr>
        <w:numPr>
          <w:ilvl w:val="0"/>
          <w:numId w:val="1"/>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მოპასუხე მხარემ ასევე განმარტა, რომ „ნოტარიატის შესახებ“ კანონი</w:t>
      </w:r>
      <w:r w:rsidR="0006298F">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საჯარო </w:t>
      </w:r>
      <w:r w:rsidRPr="00DB6BB1">
        <w:rPr>
          <w:rFonts w:ascii="Sylfaen" w:eastAsia="Google Sans Text" w:hAnsi="Sylfaen" w:cs="Google Sans Text"/>
          <w:sz w:val="24"/>
          <w:szCs w:val="24"/>
          <w:lang w:val="ka-GE"/>
        </w:rPr>
        <w:lastRenderedPageBreak/>
        <w:t>სამსახურის ცნების განსაზღვრისას</w:t>
      </w:r>
      <w:r w:rsidR="0006298F">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ეყრდნობა „საჯარო სამსახურის შესახებ“ კანონს და როგორც კი გარდამავალი პერიოდი დასრულდება და სსიპ</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ების კატეგორიზაცია მოხდება, პრობლემა ავტომატურად მოგვარდება</w:t>
      </w:r>
      <w:r w:rsidR="000B12F7">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დამატებითი საკანონმდებლო ცვლილებების გარეშე. </w:t>
      </w:r>
    </w:p>
    <w:p w14:paraId="1ADA7FBB" w14:textId="13562D21" w:rsidR="00566CA4" w:rsidRDefault="00566CA4" w:rsidP="00E41C43">
      <w:pPr>
        <w:numPr>
          <w:ilvl w:val="0"/>
          <w:numId w:val="1"/>
        </w:numPr>
        <w:pBdr>
          <w:top w:val="nil"/>
          <w:left w:val="nil"/>
          <w:bottom w:val="nil"/>
          <w:right w:val="nil"/>
          <w:between w:val="nil"/>
        </w:pBdr>
        <w:spacing w:after="100" w:afterAutospacing="1" w:line="276" w:lineRule="auto"/>
        <w:ind w:left="0" w:firstLine="284"/>
        <w:jc w:val="both"/>
        <w:rPr>
          <w:rFonts w:ascii="Sylfaen" w:hAnsi="Sylfaen"/>
          <w:sz w:val="24"/>
          <w:szCs w:val="24"/>
          <w:lang w:val="ka-GE"/>
        </w:rPr>
      </w:pPr>
      <w:bookmarkStart w:id="0" w:name="_Hlk208486681"/>
      <w:r w:rsidRPr="00DB6BB1">
        <w:rPr>
          <w:rFonts w:ascii="Sylfaen" w:hAnsi="Sylfaen"/>
          <w:bCs/>
          <w:sz w:val="24"/>
          <w:szCs w:val="24"/>
          <w:lang w:val="ka-GE"/>
        </w:rPr>
        <w:t xml:space="preserve">საჯარო სამსახურის ბიუროს ადმინისტრაციული დეპარტამენტის </w:t>
      </w:r>
      <w:bookmarkEnd w:id="0"/>
      <w:r w:rsidRPr="00DB6BB1">
        <w:rPr>
          <w:rFonts w:ascii="Sylfaen" w:hAnsi="Sylfaen"/>
          <w:bCs/>
          <w:sz w:val="24"/>
          <w:szCs w:val="24"/>
          <w:lang w:val="ka-GE"/>
        </w:rPr>
        <w:t xml:space="preserve">უფროსის მოადგილე </w:t>
      </w:r>
      <w:r w:rsidRPr="00DB6BB1">
        <w:rPr>
          <w:rFonts w:ascii="Sylfaen" w:hAnsi="Sylfaen"/>
          <w:sz w:val="24"/>
          <w:szCs w:val="24"/>
          <w:lang w:val="ka-GE"/>
        </w:rPr>
        <w:t>თეა სამჭკუაშვილის განმარტების თანახმად, „საჯარო სამსახურის შესახებ“ კანონით განსაზღვრული გარდამავალი პერიოდის მიზანი არის სსიპ</w:t>
      </w:r>
      <w:r w:rsidR="000D2F25">
        <w:rPr>
          <w:rFonts w:ascii="Sylfaen" w:hAnsi="Sylfaen"/>
          <w:sz w:val="24"/>
          <w:szCs w:val="24"/>
          <w:lang w:val="ka-GE"/>
        </w:rPr>
        <w:t>-</w:t>
      </w:r>
      <w:r w:rsidRPr="00DB6BB1">
        <w:rPr>
          <w:rFonts w:ascii="Sylfaen" w:hAnsi="Sylfaen"/>
          <w:sz w:val="24"/>
          <w:szCs w:val="24"/>
          <w:lang w:val="ka-GE"/>
        </w:rPr>
        <w:t xml:space="preserve">ების ფუნქციური ანალიზი და მათი შემდგომი კატეგორიზაცია. პროცესის სირთულიდან და მასშტაბიდან გამომდინარე, გარდამავალი პერიოდის ვადა რამდენჯერმე </w:t>
      </w:r>
      <w:r w:rsidR="000B12F7">
        <w:rPr>
          <w:rFonts w:ascii="Sylfaen" w:hAnsi="Sylfaen"/>
          <w:sz w:val="24"/>
          <w:szCs w:val="24"/>
          <w:lang w:val="ka-GE"/>
        </w:rPr>
        <w:t>გახანგრძლივდა</w:t>
      </w:r>
      <w:r w:rsidRPr="00DB6BB1">
        <w:rPr>
          <w:rFonts w:ascii="Sylfaen" w:hAnsi="Sylfaen"/>
          <w:sz w:val="24"/>
          <w:szCs w:val="24"/>
          <w:lang w:val="ka-GE"/>
        </w:rPr>
        <w:t>. მისივე თქმით, ამჟამად სსიპ</w:t>
      </w:r>
      <w:r w:rsidR="000D2F25">
        <w:rPr>
          <w:rFonts w:ascii="Sylfaen" w:hAnsi="Sylfaen"/>
          <w:sz w:val="24"/>
          <w:szCs w:val="24"/>
          <w:lang w:val="ka-GE"/>
        </w:rPr>
        <w:t>-</w:t>
      </w:r>
      <w:r w:rsidRPr="00DB6BB1">
        <w:rPr>
          <w:rFonts w:ascii="Sylfaen" w:hAnsi="Sylfaen"/>
          <w:sz w:val="24"/>
          <w:szCs w:val="24"/>
          <w:lang w:val="ka-GE"/>
        </w:rPr>
        <w:t>ებში დასაქმებულებზე „საჯარო სამსახურის შესახებ“ კანონი ვრცელდება მხოლოდ ნაწილობრივ, კონკურსით დასაქმების ნაწილში</w:t>
      </w:r>
      <w:r w:rsidR="00FF1D67">
        <w:rPr>
          <w:rFonts w:ascii="Sylfaen" w:hAnsi="Sylfaen"/>
          <w:sz w:val="24"/>
          <w:szCs w:val="24"/>
          <w:lang w:val="ka-GE"/>
        </w:rPr>
        <w:t xml:space="preserve"> და</w:t>
      </w:r>
      <w:r w:rsidRPr="00DB6BB1">
        <w:rPr>
          <w:rFonts w:ascii="Sylfaen" w:hAnsi="Sylfaen"/>
          <w:sz w:val="24"/>
          <w:szCs w:val="24"/>
          <w:lang w:val="ka-GE"/>
        </w:rPr>
        <w:t xml:space="preserve"> არ ვრცელდება </w:t>
      </w:r>
      <w:r w:rsidR="00FF1D67">
        <w:rPr>
          <w:rFonts w:ascii="Sylfaen" w:hAnsi="Sylfaen"/>
          <w:sz w:val="24"/>
          <w:szCs w:val="24"/>
          <w:lang w:val="ka-GE"/>
        </w:rPr>
        <w:t xml:space="preserve">ისეთი </w:t>
      </w:r>
      <w:r w:rsidRPr="00DB6BB1">
        <w:rPr>
          <w:rFonts w:ascii="Sylfaen" w:hAnsi="Sylfaen"/>
          <w:sz w:val="24"/>
          <w:szCs w:val="24"/>
          <w:lang w:val="ka-GE"/>
        </w:rPr>
        <w:t>მნიშვნელოვანი ინსტიტუტები, როგორიცაა შეფასება, მობილობა და იერარქიული რანგირება. შრომის ანაზღაურება რეგულირდება სპეციალური კანონით, რომელიც ადგენს თანამდებობათა ეკვივალენტურ კატეგორიებს, თუმცა ეს არ იწვევს საჯარო მოხელის სტატუსის მინიჭებას. საქართველოს პარლამენტში ინიცირებულია კანონპროექტი, რომელ</w:t>
      </w:r>
      <w:r w:rsidR="0006298F">
        <w:rPr>
          <w:rFonts w:ascii="Sylfaen" w:hAnsi="Sylfaen"/>
          <w:sz w:val="24"/>
          <w:szCs w:val="24"/>
          <w:lang w:val="ka-GE"/>
        </w:rPr>
        <w:t>მა</w:t>
      </w:r>
      <w:r w:rsidRPr="00DB6BB1">
        <w:rPr>
          <w:rFonts w:ascii="Sylfaen" w:hAnsi="Sylfaen"/>
          <w:sz w:val="24"/>
          <w:szCs w:val="24"/>
          <w:lang w:val="ka-GE"/>
        </w:rPr>
        <w:t>ც შესაძლოა</w:t>
      </w:r>
      <w:r w:rsidR="0006298F">
        <w:rPr>
          <w:rFonts w:ascii="Sylfaen" w:hAnsi="Sylfaen"/>
          <w:sz w:val="24"/>
          <w:szCs w:val="24"/>
          <w:lang w:val="ka-GE"/>
        </w:rPr>
        <w:t>,</w:t>
      </w:r>
      <w:r w:rsidRPr="00DB6BB1">
        <w:rPr>
          <w:rFonts w:ascii="Sylfaen" w:hAnsi="Sylfaen"/>
          <w:sz w:val="24"/>
          <w:szCs w:val="24"/>
          <w:lang w:val="ka-GE"/>
        </w:rPr>
        <w:t xml:space="preserve"> მთავრობას მიანიჭოს სსიპ</w:t>
      </w:r>
      <w:r w:rsidR="000D2F25">
        <w:rPr>
          <w:rFonts w:ascii="Sylfaen" w:hAnsi="Sylfaen"/>
          <w:sz w:val="24"/>
          <w:szCs w:val="24"/>
          <w:lang w:val="ka-GE"/>
        </w:rPr>
        <w:t>-</w:t>
      </w:r>
      <w:r w:rsidRPr="00DB6BB1">
        <w:rPr>
          <w:rFonts w:ascii="Sylfaen" w:hAnsi="Sylfaen"/>
          <w:sz w:val="24"/>
          <w:szCs w:val="24"/>
          <w:lang w:val="ka-GE"/>
        </w:rPr>
        <w:t>ების კატეგორიზაციის უფლება. თუმცა გაურკვეველია</w:t>
      </w:r>
      <w:r w:rsidR="0006298F">
        <w:rPr>
          <w:rFonts w:ascii="Sylfaen" w:hAnsi="Sylfaen"/>
          <w:sz w:val="24"/>
          <w:szCs w:val="24"/>
          <w:lang w:val="ka-GE"/>
        </w:rPr>
        <w:t>,</w:t>
      </w:r>
      <w:r w:rsidRPr="00DB6BB1">
        <w:rPr>
          <w:rFonts w:ascii="Sylfaen" w:hAnsi="Sylfaen"/>
          <w:sz w:val="24"/>
          <w:szCs w:val="24"/>
          <w:lang w:val="ka-GE"/>
        </w:rPr>
        <w:t xml:space="preserve"> ჩაითვლება თუ არა ყველა სსიპ</w:t>
      </w:r>
      <w:r w:rsidR="000D2F25">
        <w:rPr>
          <w:rFonts w:ascii="Sylfaen" w:hAnsi="Sylfaen"/>
          <w:sz w:val="24"/>
          <w:szCs w:val="24"/>
          <w:lang w:val="ka-GE"/>
        </w:rPr>
        <w:t>-ი</w:t>
      </w:r>
      <w:r w:rsidRPr="00DB6BB1">
        <w:rPr>
          <w:rFonts w:ascii="Sylfaen" w:hAnsi="Sylfaen"/>
          <w:sz w:val="24"/>
          <w:szCs w:val="24"/>
          <w:lang w:val="ka-GE"/>
        </w:rPr>
        <w:t xml:space="preserve"> საჯარო სამსახურად. ასევე, არ არის ცნობილი, გავრცელდება თუ არა მოხელის სტატუსი რეტროაქტიურად იმ პირებზე, ვინც ამ დაწესებულებებში უკვე მუშაობდა, რადგან მათ ამ ეტაპზე არ აქვთ მოხელის სტატუსით გათვალისწინებული გარანტიები. საჯარო სამსახურის ბიუროს აღნიშნულ საკითხზე ჩამოყალიბებული პოზიცია არ აქვს. მოსარჩელისთვის გაცემული წერილობითი პასუხი იმის შესახებ, რომ იგი საჯარო სამსახურში არ მუშაობდა, ემყარებოდა მხოლოდ კანონის მოქმედ ფორმალურ ჩარჩოს და არა კონკრეტული დაწესებულების საქმიანობის სიღრმისეულ შეფასებას.</w:t>
      </w:r>
    </w:p>
    <w:p w14:paraId="1071293B" w14:textId="77777777" w:rsidR="00E41C43" w:rsidRPr="00DB6BB1" w:rsidRDefault="00E41C43" w:rsidP="00E41C43">
      <w:pPr>
        <w:pBdr>
          <w:top w:val="nil"/>
          <w:left w:val="nil"/>
          <w:bottom w:val="nil"/>
          <w:right w:val="nil"/>
          <w:between w:val="nil"/>
        </w:pBdr>
        <w:spacing w:after="100" w:afterAutospacing="1" w:line="276" w:lineRule="auto"/>
        <w:jc w:val="both"/>
        <w:rPr>
          <w:rFonts w:ascii="Sylfaen" w:hAnsi="Sylfaen"/>
          <w:sz w:val="24"/>
          <w:szCs w:val="24"/>
          <w:lang w:val="ka-GE"/>
        </w:rPr>
      </w:pPr>
    </w:p>
    <w:p w14:paraId="4B62E001" w14:textId="77777777" w:rsidR="00566CA4" w:rsidRPr="00DB6BB1" w:rsidRDefault="00566CA4" w:rsidP="00E41C43">
      <w:pPr>
        <w:pStyle w:val="Heading1"/>
        <w:shd w:val="clear" w:color="auto" w:fill="FFFFFF"/>
        <w:spacing w:before="100" w:beforeAutospacing="1" w:after="100" w:afterAutospacing="1" w:line="276" w:lineRule="auto"/>
        <w:jc w:val="center"/>
        <w:rPr>
          <w:rFonts w:ascii="Sylfaen" w:hAnsi="Sylfaen"/>
          <w:b/>
          <w:bCs/>
          <w:color w:val="000000"/>
          <w:sz w:val="24"/>
          <w:szCs w:val="24"/>
          <w:lang w:val="ka-GE"/>
        </w:rPr>
      </w:pPr>
      <w:r w:rsidRPr="00DB6BB1">
        <w:rPr>
          <w:rFonts w:ascii="Sylfaen" w:hAnsi="Sylfaen"/>
          <w:b/>
          <w:bCs/>
          <w:color w:val="000000"/>
          <w:sz w:val="24"/>
          <w:szCs w:val="24"/>
          <w:lang w:val="ka-GE"/>
        </w:rPr>
        <w:t>II</w:t>
      </w:r>
      <w:r w:rsidRPr="00DB6BB1">
        <w:rPr>
          <w:rFonts w:ascii="Sylfaen" w:hAnsi="Sylfaen"/>
          <w:b/>
          <w:bCs/>
          <w:color w:val="000000"/>
          <w:sz w:val="24"/>
          <w:szCs w:val="24"/>
          <w:lang w:val="ka-GE"/>
        </w:rPr>
        <w:br/>
      </w:r>
      <w:r w:rsidRPr="00DB6BB1">
        <w:rPr>
          <w:rFonts w:ascii="Sylfaen" w:hAnsi="Sylfaen" w:cs="Sylfaen"/>
          <w:b/>
          <w:bCs/>
          <w:color w:val="000000"/>
          <w:sz w:val="24"/>
          <w:szCs w:val="24"/>
          <w:lang w:val="ka-GE"/>
        </w:rPr>
        <w:t>სამოტივაციო</w:t>
      </w:r>
      <w:r w:rsidRPr="00DB6BB1">
        <w:rPr>
          <w:rFonts w:ascii="Sylfaen" w:hAnsi="Sylfaen"/>
          <w:b/>
          <w:bCs/>
          <w:color w:val="000000"/>
          <w:sz w:val="24"/>
          <w:szCs w:val="24"/>
          <w:lang w:val="ka-GE"/>
        </w:rPr>
        <w:t xml:space="preserve"> </w:t>
      </w:r>
      <w:r w:rsidRPr="00DB6BB1">
        <w:rPr>
          <w:rFonts w:ascii="Sylfaen" w:hAnsi="Sylfaen" w:cs="Sylfaen"/>
          <w:b/>
          <w:bCs/>
          <w:color w:val="000000"/>
          <w:sz w:val="24"/>
          <w:szCs w:val="24"/>
          <w:lang w:val="ka-GE"/>
        </w:rPr>
        <w:t>ნაწილი</w:t>
      </w:r>
    </w:p>
    <w:p w14:paraId="2B38739C" w14:textId="77777777" w:rsidR="00566CA4" w:rsidRPr="00DB6BB1" w:rsidRDefault="00566CA4" w:rsidP="00E41C43">
      <w:pPr>
        <w:pStyle w:val="Heading2"/>
        <w:numPr>
          <w:ilvl w:val="0"/>
          <w:numId w:val="7"/>
        </w:numPr>
        <w:spacing w:before="100" w:beforeAutospacing="1" w:after="100" w:afterAutospacing="1" w:line="276" w:lineRule="auto"/>
        <w:ind w:left="0" w:firstLine="284"/>
        <w:rPr>
          <w:rFonts w:ascii="Sylfaen" w:hAnsi="Sylfaen"/>
          <w:b/>
          <w:bCs/>
          <w:color w:val="auto"/>
          <w:sz w:val="24"/>
          <w:szCs w:val="24"/>
          <w:lang w:val="ka-GE"/>
        </w:rPr>
      </w:pPr>
      <w:r w:rsidRPr="00DB6BB1">
        <w:rPr>
          <w:rFonts w:ascii="Sylfaen" w:hAnsi="Sylfaen" w:cs="Sylfaen"/>
          <w:b/>
          <w:bCs/>
          <w:color w:val="auto"/>
          <w:sz w:val="24"/>
          <w:szCs w:val="24"/>
          <w:lang w:val="ka-GE"/>
        </w:rPr>
        <w:t>საქართველოს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კონსტიტუციის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მე</w:t>
      </w:r>
      <w:r w:rsidRPr="00DB6BB1">
        <w:rPr>
          <w:rFonts w:ascii="Sylfaen" w:hAnsi="Sylfaen"/>
          <w:b/>
          <w:bCs/>
          <w:color w:val="auto"/>
          <w:sz w:val="24"/>
          <w:szCs w:val="24"/>
          <w:lang w:val="ka-GE"/>
        </w:rPr>
        <w:t xml:space="preserve">-11 </w:t>
      </w:r>
      <w:r w:rsidRPr="00DB6BB1">
        <w:rPr>
          <w:rFonts w:ascii="Sylfaen" w:hAnsi="Sylfaen" w:cs="Sylfaen"/>
          <w:b/>
          <w:bCs/>
          <w:color w:val="auto"/>
          <w:sz w:val="24"/>
          <w:szCs w:val="24"/>
          <w:lang w:val="ka-GE"/>
        </w:rPr>
        <w:t>მუხლის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პირველი</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პუნქტით</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დაცული</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სფერო</w:t>
      </w:r>
    </w:p>
    <w:p w14:paraId="2FB7FB12" w14:textId="31DC4914"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წინაშე</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დისკრიმინაციის</w:t>
      </w:r>
      <w:r w:rsidRPr="00DB6BB1">
        <w:rPr>
          <w:rFonts w:ascii="Sylfaen" w:hAnsi="Sylfaen"/>
          <w:sz w:val="24"/>
          <w:szCs w:val="24"/>
          <w:lang w:val="ka-GE"/>
        </w:rPr>
        <w:t xml:space="preserve"> </w:t>
      </w:r>
      <w:r w:rsidRPr="00DB6BB1">
        <w:rPr>
          <w:rFonts w:ascii="Sylfaen" w:hAnsi="Sylfaen" w:cs="Sylfaen"/>
          <w:sz w:val="24"/>
          <w:szCs w:val="24"/>
          <w:lang w:val="ka-GE"/>
        </w:rPr>
        <w:t>აკრძალვის</w:t>
      </w:r>
      <w:r w:rsidRPr="00DB6BB1">
        <w:rPr>
          <w:rFonts w:ascii="Sylfaen" w:hAnsi="Sylfaen"/>
          <w:sz w:val="24"/>
          <w:szCs w:val="24"/>
          <w:lang w:val="ka-GE"/>
        </w:rPr>
        <w:t xml:space="preserve"> </w:t>
      </w:r>
      <w:r w:rsidRPr="00DB6BB1">
        <w:rPr>
          <w:rFonts w:ascii="Sylfaen" w:hAnsi="Sylfaen" w:cs="Sylfaen"/>
          <w:sz w:val="24"/>
          <w:szCs w:val="24"/>
          <w:lang w:val="ka-GE"/>
        </w:rPr>
        <w:t>ნორმა</w:t>
      </w:r>
      <w:r w:rsidRPr="00DB6BB1">
        <w:rPr>
          <w:rFonts w:ascii="Sylfaen" w:hAnsi="Sylfaen"/>
          <w:sz w:val="24"/>
          <w:szCs w:val="24"/>
          <w:lang w:val="ka-GE"/>
        </w:rPr>
        <w:t>-</w:t>
      </w:r>
      <w:r w:rsidRPr="00DB6BB1">
        <w:rPr>
          <w:rFonts w:ascii="Sylfaen" w:hAnsi="Sylfaen" w:cs="Sylfaen"/>
          <w:sz w:val="24"/>
          <w:szCs w:val="24"/>
          <w:lang w:val="ka-GE"/>
        </w:rPr>
        <w:t>პრინციპი</w:t>
      </w:r>
      <w:r w:rsidRPr="00DB6BB1">
        <w:rPr>
          <w:rFonts w:ascii="Sylfaen" w:hAnsi="Sylfaen"/>
          <w:sz w:val="24"/>
          <w:szCs w:val="24"/>
          <w:lang w:val="ka-GE"/>
        </w:rPr>
        <w:t xml:space="preserve"> </w:t>
      </w:r>
      <w:r w:rsidRPr="00DB6BB1">
        <w:rPr>
          <w:rFonts w:ascii="Sylfaen" w:hAnsi="Sylfaen" w:cs="Sylfaen"/>
          <w:sz w:val="24"/>
          <w:szCs w:val="24"/>
          <w:lang w:val="ka-GE"/>
        </w:rPr>
        <w:t>გარანტირებულია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-11 </w:t>
      </w:r>
      <w:r w:rsidRPr="00DB6BB1">
        <w:rPr>
          <w:rFonts w:ascii="Sylfaen" w:hAnsi="Sylfaen" w:cs="Sylfaen"/>
          <w:sz w:val="24"/>
          <w:szCs w:val="24"/>
          <w:lang w:val="ka-GE"/>
        </w:rPr>
        <w:t>მუხლის</w:t>
      </w:r>
      <w:r w:rsidRPr="00DB6BB1">
        <w:rPr>
          <w:rFonts w:ascii="Sylfaen" w:hAnsi="Sylfaen"/>
          <w:sz w:val="24"/>
          <w:szCs w:val="24"/>
          <w:lang w:val="ka-GE"/>
        </w:rPr>
        <w:t xml:space="preserve"> </w:t>
      </w:r>
      <w:r w:rsidRPr="00DB6BB1">
        <w:rPr>
          <w:rFonts w:ascii="Sylfaen" w:hAnsi="Sylfaen" w:cs="Sylfaen"/>
          <w:sz w:val="24"/>
          <w:szCs w:val="24"/>
          <w:lang w:val="ka-GE"/>
        </w:rPr>
        <w:t>პირველ</w:t>
      </w:r>
      <w:r w:rsidR="007D7DE9">
        <w:rPr>
          <w:rFonts w:ascii="Sylfaen" w:hAnsi="Sylfaen" w:cs="Sylfaen"/>
          <w:sz w:val="24"/>
          <w:szCs w:val="24"/>
          <w:lang w:val="ka-GE"/>
        </w:rPr>
        <w:t>ი</w:t>
      </w:r>
      <w:r w:rsidRPr="00DB6BB1">
        <w:rPr>
          <w:rFonts w:ascii="Sylfaen" w:hAnsi="Sylfaen"/>
          <w:sz w:val="24"/>
          <w:szCs w:val="24"/>
          <w:lang w:val="ka-GE"/>
        </w:rPr>
        <w:t xml:space="preserve"> </w:t>
      </w:r>
      <w:r w:rsidRPr="00DB6BB1">
        <w:rPr>
          <w:rFonts w:ascii="Sylfaen" w:hAnsi="Sylfaen" w:cs="Sylfaen"/>
          <w:sz w:val="24"/>
          <w:szCs w:val="24"/>
          <w:lang w:val="ka-GE"/>
        </w:rPr>
        <w:t>პუნქტი</w:t>
      </w:r>
      <w:r w:rsidR="007D7DE9">
        <w:rPr>
          <w:rFonts w:ascii="Sylfaen" w:hAnsi="Sylfaen" w:cs="Sylfaen"/>
          <w:sz w:val="24"/>
          <w:szCs w:val="24"/>
          <w:lang w:val="ka-GE"/>
        </w:rPr>
        <w:t>თ</w:t>
      </w:r>
      <w:r w:rsidRPr="00DB6BB1">
        <w:rPr>
          <w:rFonts w:ascii="Sylfaen" w:hAnsi="Sylfaen"/>
          <w:sz w:val="24"/>
          <w:szCs w:val="24"/>
          <w:lang w:val="ka-GE"/>
        </w:rPr>
        <w:t xml:space="preserve">, </w:t>
      </w:r>
      <w:r w:rsidRPr="00DB6BB1">
        <w:rPr>
          <w:rFonts w:ascii="Sylfaen" w:hAnsi="Sylfaen" w:cs="Sylfaen"/>
          <w:sz w:val="24"/>
          <w:szCs w:val="24"/>
          <w:lang w:val="ka-GE"/>
        </w:rPr>
        <w:t>რომლის</w:t>
      </w:r>
      <w:r w:rsidRPr="00DB6BB1">
        <w:rPr>
          <w:rFonts w:ascii="Sylfaen" w:hAnsi="Sylfaen"/>
          <w:sz w:val="24"/>
          <w:szCs w:val="24"/>
          <w:lang w:val="ka-GE"/>
        </w:rPr>
        <w:t xml:space="preserve"> </w:t>
      </w:r>
      <w:r w:rsidRPr="00DB6BB1">
        <w:rPr>
          <w:rFonts w:ascii="Sylfaen" w:hAnsi="Sylfaen" w:cs="Sylfaen"/>
          <w:sz w:val="24"/>
          <w:szCs w:val="24"/>
          <w:lang w:val="ka-GE"/>
        </w:rPr>
        <w:t>თანახმად</w:t>
      </w:r>
      <w:r w:rsidR="0006298F">
        <w:rPr>
          <w:rFonts w:ascii="Sylfaen" w:hAnsi="Sylfaen" w:cs="Sylfaen"/>
          <w:sz w:val="24"/>
          <w:szCs w:val="24"/>
          <w:lang w:val="ka-GE"/>
        </w:rPr>
        <w:t>,</w:t>
      </w:r>
      <w:r w:rsidR="00FF1D67">
        <w:rPr>
          <w:rFonts w:ascii="Sylfaen" w:hAnsi="Sylfaen"/>
          <w:sz w:val="24"/>
          <w:szCs w:val="24"/>
          <w:lang w:val="ka-GE"/>
        </w:rPr>
        <w:t xml:space="preserve"> </w:t>
      </w:r>
      <w:r w:rsidRPr="00DB6BB1">
        <w:rPr>
          <w:rFonts w:ascii="Sylfaen" w:hAnsi="Sylfaen"/>
          <w:sz w:val="24"/>
          <w:szCs w:val="24"/>
          <w:lang w:val="ka-GE"/>
        </w:rPr>
        <w:t>„</w:t>
      </w:r>
      <w:r w:rsidRPr="00DB6BB1">
        <w:rPr>
          <w:rFonts w:ascii="Sylfaen" w:hAnsi="Sylfaen" w:cs="Sylfaen"/>
          <w:sz w:val="24"/>
          <w:szCs w:val="24"/>
          <w:lang w:val="ka-GE"/>
        </w:rPr>
        <w:t>ყველა</w:t>
      </w:r>
      <w:r w:rsidRPr="00DB6BB1">
        <w:rPr>
          <w:rFonts w:ascii="Sylfaen" w:hAnsi="Sylfaen"/>
          <w:sz w:val="24"/>
          <w:szCs w:val="24"/>
          <w:lang w:val="ka-GE"/>
        </w:rPr>
        <w:t xml:space="preserve"> </w:t>
      </w:r>
      <w:r w:rsidRPr="00DB6BB1">
        <w:rPr>
          <w:rFonts w:ascii="Sylfaen" w:hAnsi="Sylfaen" w:cs="Sylfaen"/>
          <w:sz w:val="24"/>
          <w:szCs w:val="24"/>
          <w:lang w:val="ka-GE"/>
        </w:rPr>
        <w:t>ადამიანი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წინაშე</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თანასწორია</w:t>
      </w:r>
      <w:r w:rsidRPr="00DB6BB1">
        <w:rPr>
          <w:rFonts w:ascii="Sylfaen" w:hAnsi="Sylfaen"/>
          <w:sz w:val="24"/>
          <w:szCs w:val="24"/>
          <w:lang w:val="ka-GE"/>
        </w:rPr>
        <w:t xml:space="preserve">. </w:t>
      </w:r>
      <w:r w:rsidRPr="00DB6BB1">
        <w:rPr>
          <w:rFonts w:ascii="Sylfaen" w:hAnsi="Sylfaen" w:cs="Sylfaen"/>
          <w:sz w:val="24"/>
          <w:szCs w:val="24"/>
          <w:lang w:val="ka-GE"/>
        </w:rPr>
        <w:t>აკრძალულია</w:t>
      </w:r>
      <w:r w:rsidRPr="00DB6BB1">
        <w:rPr>
          <w:rFonts w:ascii="Sylfaen" w:hAnsi="Sylfaen"/>
          <w:sz w:val="24"/>
          <w:szCs w:val="24"/>
          <w:lang w:val="ka-GE"/>
        </w:rPr>
        <w:t xml:space="preserve"> </w:t>
      </w:r>
      <w:r w:rsidRPr="00DB6BB1">
        <w:rPr>
          <w:rFonts w:ascii="Sylfaen" w:hAnsi="Sylfaen" w:cs="Sylfaen"/>
          <w:sz w:val="24"/>
          <w:szCs w:val="24"/>
          <w:lang w:val="ka-GE"/>
        </w:rPr>
        <w:t>დისკრიმინაცია</w:t>
      </w:r>
      <w:r w:rsidRPr="00DB6BB1">
        <w:rPr>
          <w:rFonts w:ascii="Sylfaen" w:hAnsi="Sylfaen"/>
          <w:sz w:val="24"/>
          <w:szCs w:val="24"/>
          <w:lang w:val="ka-GE"/>
        </w:rPr>
        <w:t xml:space="preserve"> </w:t>
      </w:r>
      <w:r w:rsidRPr="00DB6BB1">
        <w:rPr>
          <w:rFonts w:ascii="Sylfaen" w:hAnsi="Sylfaen" w:cs="Sylfaen"/>
          <w:sz w:val="24"/>
          <w:szCs w:val="24"/>
          <w:lang w:val="ka-GE"/>
        </w:rPr>
        <w:t>რასის</w:t>
      </w:r>
      <w:r w:rsidRPr="00DB6BB1">
        <w:rPr>
          <w:rFonts w:ascii="Sylfaen" w:hAnsi="Sylfaen"/>
          <w:sz w:val="24"/>
          <w:szCs w:val="24"/>
          <w:lang w:val="ka-GE"/>
        </w:rPr>
        <w:t xml:space="preserve">, </w:t>
      </w:r>
      <w:r w:rsidRPr="00DB6BB1">
        <w:rPr>
          <w:rFonts w:ascii="Sylfaen" w:hAnsi="Sylfaen" w:cs="Sylfaen"/>
          <w:sz w:val="24"/>
          <w:szCs w:val="24"/>
          <w:lang w:val="ka-GE"/>
        </w:rPr>
        <w:t>კანის</w:t>
      </w:r>
      <w:r w:rsidRPr="00DB6BB1">
        <w:rPr>
          <w:rFonts w:ascii="Sylfaen" w:hAnsi="Sylfaen"/>
          <w:sz w:val="24"/>
          <w:szCs w:val="24"/>
          <w:lang w:val="ka-GE"/>
        </w:rPr>
        <w:t xml:space="preserve"> </w:t>
      </w:r>
      <w:r w:rsidRPr="00DB6BB1">
        <w:rPr>
          <w:rFonts w:ascii="Sylfaen" w:hAnsi="Sylfaen" w:cs="Sylfaen"/>
          <w:sz w:val="24"/>
          <w:szCs w:val="24"/>
          <w:lang w:val="ka-GE"/>
        </w:rPr>
        <w:t>ფერის</w:t>
      </w:r>
      <w:r w:rsidRPr="00DB6BB1">
        <w:rPr>
          <w:rFonts w:ascii="Sylfaen" w:hAnsi="Sylfaen"/>
          <w:sz w:val="24"/>
          <w:szCs w:val="24"/>
          <w:lang w:val="ka-GE"/>
        </w:rPr>
        <w:t xml:space="preserve">, </w:t>
      </w:r>
      <w:r w:rsidRPr="00DB6BB1">
        <w:rPr>
          <w:rFonts w:ascii="Sylfaen" w:hAnsi="Sylfaen" w:cs="Sylfaen"/>
          <w:sz w:val="24"/>
          <w:szCs w:val="24"/>
          <w:lang w:val="ka-GE"/>
        </w:rPr>
        <w:t>სქესის</w:t>
      </w:r>
      <w:r w:rsidRPr="00DB6BB1">
        <w:rPr>
          <w:rFonts w:ascii="Sylfaen" w:hAnsi="Sylfaen"/>
          <w:sz w:val="24"/>
          <w:szCs w:val="24"/>
          <w:lang w:val="ka-GE"/>
        </w:rPr>
        <w:t xml:space="preserve">, </w:t>
      </w:r>
      <w:r w:rsidRPr="00DB6BB1">
        <w:rPr>
          <w:rFonts w:ascii="Sylfaen" w:hAnsi="Sylfaen" w:cs="Sylfaen"/>
          <w:sz w:val="24"/>
          <w:szCs w:val="24"/>
          <w:lang w:val="ka-GE"/>
        </w:rPr>
        <w:lastRenderedPageBreak/>
        <w:t>წარმოშობის</w:t>
      </w:r>
      <w:r w:rsidRPr="00DB6BB1">
        <w:rPr>
          <w:rFonts w:ascii="Sylfaen" w:hAnsi="Sylfaen"/>
          <w:sz w:val="24"/>
          <w:szCs w:val="24"/>
          <w:lang w:val="ka-GE"/>
        </w:rPr>
        <w:t xml:space="preserve">, </w:t>
      </w:r>
      <w:r w:rsidRPr="00DB6BB1">
        <w:rPr>
          <w:rFonts w:ascii="Sylfaen" w:hAnsi="Sylfaen" w:cs="Sylfaen"/>
          <w:sz w:val="24"/>
          <w:szCs w:val="24"/>
          <w:lang w:val="ka-GE"/>
        </w:rPr>
        <w:t>ეთნიკური</w:t>
      </w:r>
      <w:r w:rsidRPr="00DB6BB1">
        <w:rPr>
          <w:rFonts w:ascii="Sylfaen" w:hAnsi="Sylfaen"/>
          <w:sz w:val="24"/>
          <w:szCs w:val="24"/>
          <w:lang w:val="ka-GE"/>
        </w:rPr>
        <w:t xml:space="preserve"> </w:t>
      </w:r>
      <w:r w:rsidRPr="00DB6BB1">
        <w:rPr>
          <w:rFonts w:ascii="Sylfaen" w:hAnsi="Sylfaen" w:cs="Sylfaen"/>
          <w:sz w:val="24"/>
          <w:szCs w:val="24"/>
          <w:lang w:val="ka-GE"/>
        </w:rPr>
        <w:t>კუთვნილების</w:t>
      </w:r>
      <w:r w:rsidRPr="00DB6BB1">
        <w:rPr>
          <w:rFonts w:ascii="Sylfaen" w:hAnsi="Sylfaen"/>
          <w:sz w:val="24"/>
          <w:szCs w:val="24"/>
          <w:lang w:val="ka-GE"/>
        </w:rPr>
        <w:t xml:space="preserve">, </w:t>
      </w:r>
      <w:r w:rsidRPr="00DB6BB1">
        <w:rPr>
          <w:rFonts w:ascii="Sylfaen" w:hAnsi="Sylfaen" w:cs="Sylfaen"/>
          <w:sz w:val="24"/>
          <w:szCs w:val="24"/>
          <w:lang w:val="ka-GE"/>
        </w:rPr>
        <w:t>ენის</w:t>
      </w:r>
      <w:r w:rsidRPr="00DB6BB1">
        <w:rPr>
          <w:rFonts w:ascii="Sylfaen" w:hAnsi="Sylfaen"/>
          <w:sz w:val="24"/>
          <w:szCs w:val="24"/>
          <w:lang w:val="ka-GE"/>
        </w:rPr>
        <w:t xml:space="preserve">, </w:t>
      </w:r>
      <w:r w:rsidRPr="00DB6BB1">
        <w:rPr>
          <w:rFonts w:ascii="Sylfaen" w:hAnsi="Sylfaen" w:cs="Sylfaen"/>
          <w:sz w:val="24"/>
          <w:szCs w:val="24"/>
          <w:lang w:val="ka-GE"/>
        </w:rPr>
        <w:t>რელიგიის</w:t>
      </w:r>
      <w:r w:rsidRPr="00DB6BB1">
        <w:rPr>
          <w:rFonts w:ascii="Sylfaen" w:hAnsi="Sylfaen"/>
          <w:sz w:val="24"/>
          <w:szCs w:val="24"/>
          <w:lang w:val="ka-GE"/>
        </w:rPr>
        <w:t xml:space="preserve">, </w:t>
      </w:r>
      <w:r w:rsidRPr="00DB6BB1">
        <w:rPr>
          <w:rFonts w:ascii="Sylfaen" w:hAnsi="Sylfaen" w:cs="Sylfaen"/>
          <w:sz w:val="24"/>
          <w:szCs w:val="24"/>
          <w:lang w:val="ka-GE"/>
        </w:rPr>
        <w:t>პოლიტიკური</w:t>
      </w:r>
      <w:r w:rsidRPr="00DB6BB1">
        <w:rPr>
          <w:rFonts w:ascii="Sylfaen" w:hAnsi="Sylfaen"/>
          <w:sz w:val="24"/>
          <w:szCs w:val="24"/>
          <w:lang w:val="ka-GE"/>
        </w:rPr>
        <w:t xml:space="preserve"> </w:t>
      </w:r>
      <w:r w:rsidRPr="00DB6BB1">
        <w:rPr>
          <w:rFonts w:ascii="Sylfaen" w:hAnsi="Sylfaen" w:cs="Sylfaen"/>
          <w:sz w:val="24"/>
          <w:szCs w:val="24"/>
          <w:lang w:val="ka-GE"/>
        </w:rPr>
        <w:t>ან</w:t>
      </w:r>
      <w:r w:rsidRPr="00DB6BB1">
        <w:rPr>
          <w:rFonts w:ascii="Sylfaen" w:hAnsi="Sylfaen"/>
          <w:sz w:val="24"/>
          <w:szCs w:val="24"/>
          <w:lang w:val="ka-GE"/>
        </w:rPr>
        <w:t xml:space="preserve"> </w:t>
      </w:r>
      <w:r w:rsidRPr="00DB6BB1">
        <w:rPr>
          <w:rFonts w:ascii="Sylfaen" w:hAnsi="Sylfaen" w:cs="Sylfaen"/>
          <w:sz w:val="24"/>
          <w:szCs w:val="24"/>
          <w:lang w:val="ka-GE"/>
        </w:rPr>
        <w:t>სხვა</w:t>
      </w:r>
      <w:r w:rsidRPr="00DB6BB1">
        <w:rPr>
          <w:rFonts w:ascii="Sylfaen" w:hAnsi="Sylfaen"/>
          <w:sz w:val="24"/>
          <w:szCs w:val="24"/>
          <w:lang w:val="ka-GE"/>
        </w:rPr>
        <w:t xml:space="preserve"> </w:t>
      </w:r>
      <w:r w:rsidRPr="00DB6BB1">
        <w:rPr>
          <w:rFonts w:ascii="Sylfaen" w:hAnsi="Sylfaen" w:cs="Sylfaen"/>
          <w:sz w:val="24"/>
          <w:szCs w:val="24"/>
          <w:lang w:val="ka-GE"/>
        </w:rPr>
        <w:t>შეხედულებების</w:t>
      </w:r>
      <w:r w:rsidRPr="00DB6BB1">
        <w:rPr>
          <w:rFonts w:ascii="Sylfaen" w:hAnsi="Sylfaen"/>
          <w:sz w:val="24"/>
          <w:szCs w:val="24"/>
          <w:lang w:val="ka-GE"/>
        </w:rPr>
        <w:t xml:space="preserve">, </w:t>
      </w:r>
      <w:r w:rsidRPr="00DB6BB1">
        <w:rPr>
          <w:rFonts w:ascii="Sylfaen" w:hAnsi="Sylfaen" w:cs="Sylfaen"/>
          <w:sz w:val="24"/>
          <w:szCs w:val="24"/>
          <w:lang w:val="ka-GE"/>
        </w:rPr>
        <w:t>სოციალური</w:t>
      </w:r>
      <w:r w:rsidRPr="00DB6BB1">
        <w:rPr>
          <w:rFonts w:ascii="Sylfaen" w:hAnsi="Sylfaen"/>
          <w:sz w:val="24"/>
          <w:szCs w:val="24"/>
          <w:lang w:val="ka-GE"/>
        </w:rPr>
        <w:t xml:space="preserve"> </w:t>
      </w:r>
      <w:r w:rsidRPr="00DB6BB1">
        <w:rPr>
          <w:rFonts w:ascii="Sylfaen" w:hAnsi="Sylfaen" w:cs="Sylfaen"/>
          <w:sz w:val="24"/>
          <w:szCs w:val="24"/>
          <w:lang w:val="ka-GE"/>
        </w:rPr>
        <w:t>კუთვნილების</w:t>
      </w:r>
      <w:r w:rsidRPr="00DB6BB1">
        <w:rPr>
          <w:rFonts w:ascii="Sylfaen" w:hAnsi="Sylfaen"/>
          <w:sz w:val="24"/>
          <w:szCs w:val="24"/>
          <w:lang w:val="ka-GE"/>
        </w:rPr>
        <w:t xml:space="preserve">, </w:t>
      </w:r>
      <w:r w:rsidRPr="00DB6BB1">
        <w:rPr>
          <w:rFonts w:ascii="Sylfaen" w:hAnsi="Sylfaen" w:cs="Sylfaen"/>
          <w:sz w:val="24"/>
          <w:szCs w:val="24"/>
          <w:lang w:val="ka-GE"/>
        </w:rPr>
        <w:t>ქონებრივი</w:t>
      </w:r>
      <w:r w:rsidRPr="00DB6BB1">
        <w:rPr>
          <w:rFonts w:ascii="Sylfaen" w:hAnsi="Sylfaen"/>
          <w:sz w:val="24"/>
          <w:szCs w:val="24"/>
          <w:lang w:val="ka-GE"/>
        </w:rPr>
        <w:t xml:space="preserve"> </w:t>
      </w:r>
      <w:r w:rsidRPr="00DB6BB1">
        <w:rPr>
          <w:rFonts w:ascii="Sylfaen" w:hAnsi="Sylfaen" w:cs="Sylfaen"/>
          <w:sz w:val="24"/>
          <w:szCs w:val="24"/>
          <w:lang w:val="ka-GE"/>
        </w:rPr>
        <w:t>ან</w:t>
      </w:r>
      <w:r w:rsidRPr="00DB6BB1">
        <w:rPr>
          <w:rFonts w:ascii="Sylfaen" w:hAnsi="Sylfaen"/>
          <w:sz w:val="24"/>
          <w:szCs w:val="24"/>
          <w:lang w:val="ka-GE"/>
        </w:rPr>
        <w:t xml:space="preserve"> </w:t>
      </w:r>
      <w:r w:rsidRPr="00DB6BB1">
        <w:rPr>
          <w:rFonts w:ascii="Sylfaen" w:hAnsi="Sylfaen" w:cs="Sylfaen"/>
          <w:sz w:val="24"/>
          <w:szCs w:val="24"/>
          <w:lang w:val="ka-GE"/>
        </w:rPr>
        <w:t>წოდებრივი</w:t>
      </w:r>
      <w:r w:rsidRPr="00DB6BB1">
        <w:rPr>
          <w:rFonts w:ascii="Sylfaen" w:hAnsi="Sylfaen"/>
          <w:sz w:val="24"/>
          <w:szCs w:val="24"/>
          <w:lang w:val="ka-GE"/>
        </w:rPr>
        <w:t xml:space="preserve"> </w:t>
      </w:r>
      <w:r w:rsidRPr="00DB6BB1">
        <w:rPr>
          <w:rFonts w:ascii="Sylfaen" w:hAnsi="Sylfaen" w:cs="Sylfaen"/>
          <w:sz w:val="24"/>
          <w:szCs w:val="24"/>
          <w:lang w:val="ka-GE"/>
        </w:rPr>
        <w:t>მდგომარეობის</w:t>
      </w:r>
      <w:r w:rsidRPr="00DB6BB1">
        <w:rPr>
          <w:rFonts w:ascii="Sylfaen" w:hAnsi="Sylfaen"/>
          <w:sz w:val="24"/>
          <w:szCs w:val="24"/>
          <w:lang w:val="ka-GE"/>
        </w:rPr>
        <w:t xml:space="preserve">, </w:t>
      </w:r>
      <w:r w:rsidRPr="00DB6BB1">
        <w:rPr>
          <w:rFonts w:ascii="Sylfaen" w:hAnsi="Sylfaen" w:cs="Sylfaen"/>
          <w:sz w:val="24"/>
          <w:szCs w:val="24"/>
          <w:lang w:val="ka-GE"/>
        </w:rPr>
        <w:t>საცხოვრებელი</w:t>
      </w:r>
      <w:r w:rsidRPr="00DB6BB1">
        <w:rPr>
          <w:rFonts w:ascii="Sylfaen" w:hAnsi="Sylfaen"/>
          <w:sz w:val="24"/>
          <w:szCs w:val="24"/>
          <w:lang w:val="ka-GE"/>
        </w:rPr>
        <w:t xml:space="preserve"> </w:t>
      </w:r>
      <w:r w:rsidRPr="00DB6BB1">
        <w:rPr>
          <w:rFonts w:ascii="Sylfaen" w:hAnsi="Sylfaen" w:cs="Sylfaen"/>
          <w:sz w:val="24"/>
          <w:szCs w:val="24"/>
          <w:lang w:val="ka-GE"/>
        </w:rPr>
        <w:t>ადგილის</w:t>
      </w:r>
      <w:r w:rsidRPr="00DB6BB1">
        <w:rPr>
          <w:rFonts w:ascii="Sylfaen" w:hAnsi="Sylfaen"/>
          <w:sz w:val="24"/>
          <w:szCs w:val="24"/>
          <w:lang w:val="ka-GE"/>
        </w:rPr>
        <w:t xml:space="preserve"> </w:t>
      </w:r>
      <w:r w:rsidRPr="00DB6BB1">
        <w:rPr>
          <w:rFonts w:ascii="Sylfaen" w:hAnsi="Sylfaen" w:cs="Sylfaen"/>
          <w:sz w:val="24"/>
          <w:szCs w:val="24"/>
          <w:lang w:val="ka-GE"/>
        </w:rPr>
        <w:t>ან</w:t>
      </w:r>
      <w:r w:rsidRPr="00DB6BB1">
        <w:rPr>
          <w:rFonts w:ascii="Sylfaen" w:hAnsi="Sylfaen"/>
          <w:sz w:val="24"/>
          <w:szCs w:val="24"/>
          <w:lang w:val="ka-GE"/>
        </w:rPr>
        <w:t xml:space="preserve"> </w:t>
      </w:r>
      <w:r w:rsidRPr="00DB6BB1">
        <w:rPr>
          <w:rFonts w:ascii="Sylfaen" w:hAnsi="Sylfaen" w:cs="Sylfaen"/>
          <w:sz w:val="24"/>
          <w:szCs w:val="24"/>
          <w:lang w:val="ka-GE"/>
        </w:rPr>
        <w:t>სხვა</w:t>
      </w:r>
      <w:r w:rsidRPr="00DB6BB1">
        <w:rPr>
          <w:rFonts w:ascii="Sylfaen" w:hAnsi="Sylfaen"/>
          <w:sz w:val="24"/>
          <w:szCs w:val="24"/>
          <w:lang w:val="ka-GE"/>
        </w:rPr>
        <w:t xml:space="preserve"> </w:t>
      </w:r>
      <w:r w:rsidRPr="00DB6BB1">
        <w:rPr>
          <w:rFonts w:ascii="Sylfaen" w:hAnsi="Sylfaen" w:cs="Sylfaen"/>
          <w:sz w:val="24"/>
          <w:szCs w:val="24"/>
          <w:lang w:val="ka-GE"/>
        </w:rPr>
        <w:t>ნიშნის</w:t>
      </w:r>
      <w:r w:rsidRPr="00DB6BB1">
        <w:rPr>
          <w:rFonts w:ascii="Sylfaen" w:hAnsi="Sylfaen"/>
          <w:sz w:val="24"/>
          <w:szCs w:val="24"/>
          <w:lang w:val="ka-GE"/>
        </w:rPr>
        <w:t xml:space="preserve"> </w:t>
      </w:r>
      <w:r w:rsidRPr="00DB6BB1">
        <w:rPr>
          <w:rFonts w:ascii="Sylfaen" w:hAnsi="Sylfaen" w:cs="Sylfaen"/>
          <w:sz w:val="24"/>
          <w:szCs w:val="24"/>
          <w:lang w:val="ka-GE"/>
        </w:rPr>
        <w:t>მიხედვით</w:t>
      </w:r>
      <w:r w:rsidR="00473B2A">
        <w:rPr>
          <w:rFonts w:ascii="Sylfaen" w:hAnsi="Sylfaen"/>
          <w:sz w:val="24"/>
          <w:szCs w:val="24"/>
          <w:lang w:val="ka-GE"/>
        </w:rPr>
        <w:t xml:space="preserve">“. </w:t>
      </w:r>
    </w:p>
    <w:p w14:paraId="40279B62" w14:textId="70ED8122"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000B12F7">
        <w:rPr>
          <w:rFonts w:ascii="Sylfaen" w:hAnsi="Sylfaen"/>
          <w:sz w:val="24"/>
          <w:szCs w:val="24"/>
          <w:lang w:val="ka-GE"/>
        </w:rPr>
        <w:t xml:space="preserve"> </w:t>
      </w:r>
      <w:r w:rsidRPr="00DB6BB1">
        <w:rPr>
          <w:rFonts w:ascii="Sylfaen" w:hAnsi="Sylfaen" w:cs="Sylfaen"/>
          <w:sz w:val="24"/>
          <w:szCs w:val="24"/>
          <w:lang w:val="ka-GE"/>
        </w:rPr>
        <w:t>განმარტებით</w:t>
      </w:r>
      <w:r w:rsidRPr="00DB6BB1">
        <w:rPr>
          <w:rFonts w:ascii="Sylfaen" w:hAnsi="Sylfaen"/>
          <w:sz w:val="24"/>
          <w:szCs w:val="24"/>
          <w:lang w:val="ka-GE"/>
        </w:rPr>
        <w:t xml:space="preserve">, </w:t>
      </w:r>
      <w:r w:rsidRPr="00DB6BB1">
        <w:rPr>
          <w:rFonts w:ascii="Sylfaen" w:hAnsi="Sylfaen" w:cs="Sylfaen"/>
          <w:sz w:val="24"/>
          <w:szCs w:val="24"/>
          <w:lang w:val="ka-GE"/>
        </w:rPr>
        <w:t>ზემოაღნიშნული</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დანაწესი</w:t>
      </w:r>
      <w:r w:rsidRPr="00DB6BB1">
        <w:rPr>
          <w:rFonts w:ascii="Sylfaen" w:hAnsi="Sylfaen"/>
          <w:sz w:val="24"/>
          <w:szCs w:val="24"/>
          <w:lang w:val="ka-GE"/>
        </w:rPr>
        <w:t xml:space="preserve"> </w:t>
      </w:r>
      <w:r w:rsidRPr="00DB6BB1">
        <w:rPr>
          <w:rFonts w:ascii="Sylfaen" w:hAnsi="Sylfaen" w:cs="Sylfaen"/>
          <w:sz w:val="24"/>
          <w:szCs w:val="24"/>
          <w:lang w:val="ka-GE"/>
        </w:rPr>
        <w:t>ახდენს</w:t>
      </w:r>
      <w:r w:rsidRPr="00DB6BB1">
        <w:rPr>
          <w:rFonts w:ascii="Sylfaen" w:hAnsi="Sylfaen"/>
          <w:sz w:val="24"/>
          <w:szCs w:val="24"/>
          <w:lang w:val="ka-GE"/>
        </w:rPr>
        <w:t xml:space="preserve"> </w:t>
      </w:r>
      <w:r w:rsidRPr="00DB6BB1">
        <w:rPr>
          <w:rFonts w:ascii="Sylfaen" w:hAnsi="Sylfaen" w:cs="Sylfaen"/>
          <w:sz w:val="24"/>
          <w:szCs w:val="24"/>
          <w:lang w:val="ka-GE"/>
        </w:rPr>
        <w:t>არა</w:t>
      </w:r>
      <w:r w:rsidRPr="00DB6BB1">
        <w:rPr>
          <w:rFonts w:ascii="Sylfaen" w:hAnsi="Sylfaen"/>
          <w:sz w:val="24"/>
          <w:szCs w:val="24"/>
          <w:lang w:val="ka-GE"/>
        </w:rPr>
        <w:t xml:space="preserve"> </w:t>
      </w:r>
      <w:r w:rsidRPr="00DB6BB1">
        <w:rPr>
          <w:rFonts w:ascii="Sylfaen" w:hAnsi="Sylfaen" w:cs="Sylfaen"/>
          <w:sz w:val="24"/>
          <w:szCs w:val="24"/>
          <w:lang w:val="ka-GE"/>
        </w:rPr>
        <w:t>მხოლოდ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ძირითადი</w:t>
      </w:r>
      <w:r w:rsidRPr="00DB6BB1">
        <w:rPr>
          <w:rFonts w:ascii="Sylfaen" w:hAnsi="Sylfaen"/>
          <w:sz w:val="24"/>
          <w:szCs w:val="24"/>
          <w:lang w:val="ka-GE"/>
        </w:rPr>
        <w:t xml:space="preserve"> </w:t>
      </w:r>
      <w:r w:rsidRPr="00DB6BB1">
        <w:rPr>
          <w:rFonts w:ascii="Sylfaen" w:hAnsi="Sylfaen" w:cs="Sylfaen"/>
          <w:sz w:val="24"/>
          <w:szCs w:val="24"/>
          <w:lang w:val="ka-GE"/>
        </w:rPr>
        <w:t>უფლების</w:t>
      </w:r>
      <w:r w:rsidRPr="00DB6BB1">
        <w:rPr>
          <w:rFonts w:ascii="Sylfaen" w:hAnsi="Sylfaen"/>
          <w:sz w:val="24"/>
          <w:szCs w:val="24"/>
          <w:lang w:val="ka-GE"/>
        </w:rPr>
        <w:t xml:space="preserve"> </w:t>
      </w:r>
      <w:r w:rsidRPr="00DB6BB1">
        <w:rPr>
          <w:rFonts w:ascii="Sylfaen" w:hAnsi="Sylfaen" w:cs="Sylfaen"/>
          <w:sz w:val="24"/>
          <w:szCs w:val="24"/>
          <w:lang w:val="ka-GE"/>
        </w:rPr>
        <w:t>რეგლამენტირებას</w:t>
      </w:r>
      <w:r w:rsidRPr="00DB6BB1">
        <w:rPr>
          <w:rFonts w:ascii="Sylfaen" w:hAnsi="Sylfaen"/>
          <w:sz w:val="24"/>
          <w:szCs w:val="24"/>
          <w:lang w:val="ka-GE"/>
        </w:rPr>
        <w:t xml:space="preserve">, </w:t>
      </w:r>
      <w:r w:rsidRPr="00DB6BB1">
        <w:rPr>
          <w:rFonts w:ascii="Sylfaen" w:hAnsi="Sylfaen" w:cs="Sylfaen"/>
          <w:sz w:val="24"/>
          <w:szCs w:val="24"/>
          <w:lang w:val="ka-GE"/>
        </w:rPr>
        <w:t>არამედ</w:t>
      </w:r>
      <w:r w:rsidRPr="00DB6BB1">
        <w:rPr>
          <w:rFonts w:ascii="Sylfaen" w:hAnsi="Sylfaen"/>
          <w:sz w:val="24"/>
          <w:szCs w:val="24"/>
          <w:lang w:val="ka-GE"/>
        </w:rPr>
        <w:t xml:space="preserve"> </w:t>
      </w:r>
      <w:r w:rsidRPr="00DB6BB1">
        <w:rPr>
          <w:rFonts w:ascii="Sylfaen" w:hAnsi="Sylfaen" w:cs="Sylfaen"/>
          <w:sz w:val="24"/>
          <w:szCs w:val="24"/>
          <w:lang w:val="ka-GE"/>
        </w:rPr>
        <w:t>წარმოადგენს</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ფუნდამენტურ</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კონსტიტუციურ</w:t>
      </w:r>
      <w:r w:rsidRPr="00DB6BB1">
        <w:rPr>
          <w:rFonts w:ascii="Sylfaen" w:hAnsi="Sylfaen"/>
          <w:sz w:val="24"/>
          <w:szCs w:val="24"/>
          <w:lang w:val="ka-GE"/>
        </w:rPr>
        <w:t xml:space="preserve"> </w:t>
      </w:r>
      <w:r w:rsidRPr="00DB6BB1">
        <w:rPr>
          <w:rFonts w:ascii="Sylfaen" w:hAnsi="Sylfaen" w:cs="Sylfaen"/>
          <w:sz w:val="24"/>
          <w:szCs w:val="24"/>
          <w:lang w:val="ka-GE"/>
        </w:rPr>
        <w:t>პრინციპს</w:t>
      </w:r>
      <w:r w:rsidRPr="00DB6BB1">
        <w:rPr>
          <w:rFonts w:ascii="Sylfaen" w:hAnsi="Sylfaen"/>
          <w:sz w:val="24"/>
          <w:szCs w:val="24"/>
          <w:lang w:val="ka-GE"/>
        </w:rPr>
        <w:t>, „</w:t>
      </w:r>
      <w:r w:rsidRPr="00DB6BB1">
        <w:rPr>
          <w:rFonts w:ascii="Sylfaen" w:hAnsi="Sylfaen" w:cs="Sylfaen"/>
          <w:sz w:val="24"/>
          <w:szCs w:val="24"/>
          <w:lang w:val="ka-GE"/>
        </w:rPr>
        <w:t>რომელიც</w:t>
      </w:r>
      <w:r w:rsidRPr="00DB6BB1">
        <w:rPr>
          <w:rFonts w:ascii="Sylfaen" w:hAnsi="Sylfaen"/>
          <w:sz w:val="24"/>
          <w:szCs w:val="24"/>
          <w:lang w:val="ka-GE"/>
        </w:rPr>
        <w:t xml:space="preserve">, </w:t>
      </w:r>
      <w:r w:rsidRPr="00DB6BB1">
        <w:rPr>
          <w:rFonts w:ascii="Sylfaen" w:hAnsi="Sylfaen" w:cs="Sylfaen"/>
          <w:sz w:val="24"/>
          <w:szCs w:val="24"/>
          <w:lang w:val="ka-GE"/>
        </w:rPr>
        <w:t>ზოგადად</w:t>
      </w:r>
      <w:r w:rsidRPr="00DB6BB1">
        <w:rPr>
          <w:rFonts w:ascii="Sylfaen" w:hAnsi="Sylfaen"/>
          <w:sz w:val="24"/>
          <w:szCs w:val="24"/>
          <w:lang w:val="ka-GE"/>
        </w:rPr>
        <w:t xml:space="preserve">, </w:t>
      </w:r>
      <w:r w:rsidRPr="00DB6BB1">
        <w:rPr>
          <w:rFonts w:ascii="Sylfaen" w:hAnsi="Sylfaen" w:cs="Sylfaen"/>
          <w:sz w:val="24"/>
          <w:szCs w:val="24"/>
          <w:lang w:val="ka-GE"/>
        </w:rPr>
        <w:t>გულისხმობს</w:t>
      </w:r>
      <w:r w:rsidRPr="00DB6BB1">
        <w:rPr>
          <w:rFonts w:ascii="Sylfaen" w:hAnsi="Sylfaen"/>
          <w:sz w:val="24"/>
          <w:szCs w:val="24"/>
          <w:lang w:val="ka-GE"/>
        </w:rPr>
        <w:t xml:space="preserve"> </w:t>
      </w:r>
      <w:r w:rsidRPr="00DB6BB1">
        <w:rPr>
          <w:rFonts w:ascii="Sylfaen" w:hAnsi="Sylfaen" w:cs="Sylfaen"/>
          <w:sz w:val="24"/>
          <w:szCs w:val="24"/>
          <w:lang w:val="ka-GE"/>
        </w:rPr>
        <w:t>ადამიანების</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დაცვის</w:t>
      </w:r>
      <w:r w:rsidRPr="00DB6BB1">
        <w:rPr>
          <w:rFonts w:ascii="Sylfaen" w:hAnsi="Sylfaen"/>
          <w:sz w:val="24"/>
          <w:szCs w:val="24"/>
          <w:lang w:val="ka-GE"/>
        </w:rPr>
        <w:t xml:space="preserve"> </w:t>
      </w:r>
      <w:r w:rsidRPr="00DB6BB1">
        <w:rPr>
          <w:rFonts w:ascii="Sylfaen" w:hAnsi="Sylfaen" w:cs="Sylfaen"/>
          <w:sz w:val="24"/>
          <w:szCs w:val="24"/>
          <w:lang w:val="ka-GE"/>
        </w:rPr>
        <w:t>თანაბარი</w:t>
      </w:r>
      <w:r w:rsidRPr="00DB6BB1">
        <w:rPr>
          <w:rFonts w:ascii="Sylfaen" w:hAnsi="Sylfaen"/>
          <w:sz w:val="24"/>
          <w:szCs w:val="24"/>
          <w:lang w:val="ka-GE"/>
        </w:rPr>
        <w:t xml:space="preserve"> </w:t>
      </w:r>
      <w:r w:rsidRPr="00DB6BB1">
        <w:rPr>
          <w:rFonts w:ascii="Sylfaen" w:hAnsi="Sylfaen" w:cs="Sylfaen"/>
          <w:sz w:val="24"/>
          <w:szCs w:val="24"/>
          <w:lang w:val="ka-GE"/>
        </w:rPr>
        <w:t>პირობების</w:t>
      </w:r>
      <w:r w:rsidRPr="00DB6BB1">
        <w:rPr>
          <w:rFonts w:ascii="Sylfaen" w:hAnsi="Sylfaen"/>
          <w:sz w:val="24"/>
          <w:szCs w:val="24"/>
          <w:lang w:val="ka-GE"/>
        </w:rPr>
        <w:t xml:space="preserve"> </w:t>
      </w:r>
      <w:r w:rsidRPr="00DB6BB1">
        <w:rPr>
          <w:rFonts w:ascii="Sylfaen" w:hAnsi="Sylfaen" w:cs="Sylfaen"/>
          <w:sz w:val="24"/>
          <w:szCs w:val="24"/>
          <w:lang w:val="ka-GE"/>
        </w:rPr>
        <w:t>გარანტირებას</w:t>
      </w:r>
      <w:r w:rsidRPr="00DB6BB1">
        <w:rPr>
          <w:rFonts w:ascii="Sylfaen" w:hAnsi="Sylfaen"/>
          <w:sz w:val="24"/>
          <w:szCs w:val="24"/>
          <w:lang w:val="ka-GE"/>
        </w:rPr>
        <w:t xml:space="preserve">. </w:t>
      </w:r>
      <w:r w:rsidRPr="00DB6BB1">
        <w:rPr>
          <w:rFonts w:ascii="Sylfaen" w:hAnsi="Sylfaen" w:cs="Sylfaen"/>
          <w:sz w:val="24"/>
          <w:szCs w:val="24"/>
          <w:lang w:val="ka-GE"/>
        </w:rPr>
        <w:t>კანონის</w:t>
      </w:r>
      <w:r w:rsidRPr="00DB6BB1">
        <w:rPr>
          <w:rFonts w:ascii="Sylfaen" w:hAnsi="Sylfaen"/>
          <w:sz w:val="24"/>
          <w:szCs w:val="24"/>
          <w:lang w:val="ka-GE"/>
        </w:rPr>
        <w:t xml:space="preserve"> </w:t>
      </w:r>
      <w:r w:rsidRPr="00DB6BB1">
        <w:rPr>
          <w:rFonts w:ascii="Sylfaen" w:hAnsi="Sylfaen" w:cs="Sylfaen"/>
          <w:sz w:val="24"/>
          <w:szCs w:val="24"/>
          <w:lang w:val="ka-GE"/>
        </w:rPr>
        <w:t>წინაშე</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უზრუნველყოფის</w:t>
      </w:r>
      <w:r w:rsidRPr="00DB6BB1">
        <w:rPr>
          <w:rFonts w:ascii="Sylfaen" w:hAnsi="Sylfaen"/>
          <w:sz w:val="24"/>
          <w:szCs w:val="24"/>
          <w:lang w:val="ka-GE"/>
        </w:rPr>
        <w:t xml:space="preserve"> </w:t>
      </w:r>
      <w:r w:rsidRPr="00DB6BB1">
        <w:rPr>
          <w:rFonts w:ascii="Sylfaen" w:hAnsi="Sylfaen" w:cs="Sylfaen"/>
          <w:sz w:val="24"/>
          <w:szCs w:val="24"/>
          <w:lang w:val="ka-GE"/>
        </w:rPr>
        <w:t>ხარისხი</w:t>
      </w:r>
      <w:r w:rsidRPr="00DB6BB1">
        <w:rPr>
          <w:rFonts w:ascii="Sylfaen" w:hAnsi="Sylfaen"/>
          <w:sz w:val="24"/>
          <w:szCs w:val="24"/>
          <w:lang w:val="ka-GE"/>
        </w:rPr>
        <w:t xml:space="preserve"> </w:t>
      </w:r>
      <w:r w:rsidRPr="00DB6BB1">
        <w:rPr>
          <w:rFonts w:ascii="Sylfaen" w:hAnsi="Sylfaen" w:cs="Sylfaen"/>
          <w:sz w:val="24"/>
          <w:szCs w:val="24"/>
          <w:lang w:val="ka-GE"/>
        </w:rPr>
        <w:t>ობიექტური</w:t>
      </w:r>
      <w:r w:rsidRPr="00DB6BB1">
        <w:rPr>
          <w:rFonts w:ascii="Sylfaen" w:hAnsi="Sylfaen"/>
          <w:sz w:val="24"/>
          <w:szCs w:val="24"/>
          <w:lang w:val="ka-GE"/>
        </w:rPr>
        <w:t xml:space="preserve"> </w:t>
      </w:r>
      <w:r w:rsidRPr="00DB6BB1">
        <w:rPr>
          <w:rFonts w:ascii="Sylfaen" w:hAnsi="Sylfaen" w:cs="Sylfaen"/>
          <w:sz w:val="24"/>
          <w:szCs w:val="24"/>
          <w:lang w:val="ka-GE"/>
        </w:rPr>
        <w:t>კრიტერიუმია</w:t>
      </w:r>
      <w:r w:rsidRPr="00DB6BB1">
        <w:rPr>
          <w:rFonts w:ascii="Sylfaen" w:hAnsi="Sylfaen"/>
          <w:sz w:val="24"/>
          <w:szCs w:val="24"/>
          <w:lang w:val="ka-GE"/>
        </w:rPr>
        <w:t xml:space="preserve"> </w:t>
      </w:r>
      <w:r w:rsidRPr="00DB6BB1">
        <w:rPr>
          <w:rFonts w:ascii="Sylfaen" w:hAnsi="Sylfaen" w:cs="Sylfaen"/>
          <w:sz w:val="24"/>
          <w:szCs w:val="24"/>
          <w:lang w:val="ka-GE"/>
        </w:rPr>
        <w:t>ქვეყანაში</w:t>
      </w:r>
      <w:r w:rsidRPr="00DB6BB1">
        <w:rPr>
          <w:rFonts w:ascii="Sylfaen" w:hAnsi="Sylfaen"/>
          <w:sz w:val="24"/>
          <w:szCs w:val="24"/>
          <w:lang w:val="ka-GE"/>
        </w:rPr>
        <w:t xml:space="preserve"> </w:t>
      </w:r>
      <w:r w:rsidRPr="00DB6BB1">
        <w:rPr>
          <w:rFonts w:ascii="Sylfaen" w:hAnsi="Sylfaen" w:cs="Sylfaen"/>
          <w:sz w:val="24"/>
          <w:szCs w:val="24"/>
          <w:lang w:val="ka-GE"/>
        </w:rPr>
        <w:t>დემოკრატიისა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ადამიანის</w:t>
      </w:r>
      <w:r w:rsidRPr="00DB6BB1">
        <w:rPr>
          <w:rFonts w:ascii="Sylfaen" w:hAnsi="Sylfaen"/>
          <w:sz w:val="24"/>
          <w:szCs w:val="24"/>
          <w:lang w:val="ka-GE"/>
        </w:rPr>
        <w:t xml:space="preserve"> </w:t>
      </w:r>
      <w:r w:rsidRPr="00DB6BB1">
        <w:rPr>
          <w:rFonts w:ascii="Sylfaen" w:hAnsi="Sylfaen" w:cs="Sylfaen"/>
          <w:sz w:val="24"/>
          <w:szCs w:val="24"/>
          <w:lang w:val="ka-GE"/>
        </w:rPr>
        <w:t>უფლებების</w:t>
      </w:r>
      <w:r w:rsidRPr="00DB6BB1">
        <w:rPr>
          <w:rFonts w:ascii="Sylfaen" w:hAnsi="Sylfaen"/>
          <w:sz w:val="24"/>
          <w:szCs w:val="24"/>
          <w:lang w:val="ka-GE"/>
        </w:rPr>
        <w:t xml:space="preserve"> </w:t>
      </w:r>
      <w:r w:rsidRPr="00DB6BB1">
        <w:rPr>
          <w:rFonts w:ascii="Sylfaen" w:hAnsi="Sylfaen" w:cs="Sylfaen"/>
          <w:sz w:val="24"/>
          <w:szCs w:val="24"/>
          <w:lang w:val="ka-GE"/>
        </w:rPr>
        <w:t>უპირატესობით</w:t>
      </w:r>
      <w:r w:rsidRPr="00DB6BB1">
        <w:rPr>
          <w:rFonts w:ascii="Sylfaen" w:hAnsi="Sylfaen"/>
          <w:sz w:val="24"/>
          <w:szCs w:val="24"/>
          <w:lang w:val="ka-GE"/>
        </w:rPr>
        <w:t xml:space="preserve"> </w:t>
      </w:r>
      <w:r w:rsidRPr="00DB6BB1">
        <w:rPr>
          <w:rFonts w:ascii="Sylfaen" w:hAnsi="Sylfaen" w:cs="Sylfaen"/>
          <w:sz w:val="24"/>
          <w:szCs w:val="24"/>
          <w:lang w:val="ka-GE"/>
        </w:rPr>
        <w:t>შეზღუდული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უზენაესობის</w:t>
      </w:r>
      <w:r w:rsidRPr="00DB6BB1">
        <w:rPr>
          <w:rFonts w:ascii="Sylfaen" w:hAnsi="Sylfaen"/>
          <w:sz w:val="24"/>
          <w:szCs w:val="24"/>
          <w:lang w:val="ka-GE"/>
        </w:rPr>
        <w:t xml:space="preserve"> </w:t>
      </w:r>
      <w:r w:rsidRPr="00DB6BB1">
        <w:rPr>
          <w:rFonts w:ascii="Sylfaen" w:hAnsi="Sylfaen" w:cs="Sylfaen"/>
          <w:sz w:val="24"/>
          <w:szCs w:val="24"/>
          <w:lang w:val="ka-GE"/>
        </w:rPr>
        <w:t>ხარისხის</w:t>
      </w:r>
      <w:r w:rsidRPr="00DB6BB1">
        <w:rPr>
          <w:rFonts w:ascii="Sylfaen" w:hAnsi="Sylfaen"/>
          <w:sz w:val="24"/>
          <w:szCs w:val="24"/>
          <w:lang w:val="ka-GE"/>
        </w:rPr>
        <w:t xml:space="preserve"> </w:t>
      </w:r>
      <w:r w:rsidRPr="00DB6BB1">
        <w:rPr>
          <w:rFonts w:ascii="Sylfaen" w:hAnsi="Sylfaen" w:cs="Sylfaen"/>
          <w:sz w:val="24"/>
          <w:szCs w:val="24"/>
          <w:lang w:val="ka-GE"/>
        </w:rPr>
        <w:t>შეფასებისათვის</w:t>
      </w:r>
      <w:r w:rsidRPr="00DB6BB1">
        <w:rPr>
          <w:rFonts w:ascii="Sylfaen" w:hAnsi="Sylfaen"/>
          <w:sz w:val="24"/>
          <w:szCs w:val="24"/>
          <w:lang w:val="ka-GE"/>
        </w:rPr>
        <w:t xml:space="preserve">. </w:t>
      </w:r>
      <w:r w:rsidRPr="00DB6BB1">
        <w:rPr>
          <w:rFonts w:ascii="Sylfaen" w:hAnsi="Sylfaen" w:cs="Sylfaen"/>
          <w:sz w:val="24"/>
          <w:szCs w:val="24"/>
          <w:lang w:val="ka-GE"/>
        </w:rPr>
        <w:t>ამდენად</w:t>
      </w:r>
      <w:r w:rsidRPr="00DB6BB1">
        <w:rPr>
          <w:rFonts w:ascii="Sylfaen" w:hAnsi="Sylfaen"/>
          <w:sz w:val="24"/>
          <w:szCs w:val="24"/>
          <w:lang w:val="ka-GE"/>
        </w:rPr>
        <w:t xml:space="preserve">, </w:t>
      </w:r>
      <w:r w:rsidRPr="00DB6BB1">
        <w:rPr>
          <w:rFonts w:ascii="Sylfaen" w:hAnsi="Sylfaen" w:cs="Sylfaen"/>
          <w:sz w:val="24"/>
          <w:szCs w:val="24"/>
          <w:lang w:val="ka-GE"/>
        </w:rPr>
        <w:t>ეს</w:t>
      </w:r>
      <w:r w:rsidRPr="00DB6BB1">
        <w:rPr>
          <w:rFonts w:ascii="Sylfaen" w:hAnsi="Sylfaen"/>
          <w:sz w:val="24"/>
          <w:szCs w:val="24"/>
          <w:lang w:val="ka-GE"/>
        </w:rPr>
        <w:t xml:space="preserve"> </w:t>
      </w:r>
      <w:r w:rsidRPr="00DB6BB1">
        <w:rPr>
          <w:rFonts w:ascii="Sylfaen" w:hAnsi="Sylfaen" w:cs="Sylfaen"/>
          <w:sz w:val="24"/>
          <w:szCs w:val="24"/>
          <w:lang w:val="ka-GE"/>
        </w:rPr>
        <w:t>პრინციპი</w:t>
      </w:r>
      <w:r w:rsidRPr="00DB6BB1">
        <w:rPr>
          <w:rFonts w:ascii="Sylfaen" w:hAnsi="Sylfaen"/>
          <w:sz w:val="24"/>
          <w:szCs w:val="24"/>
          <w:lang w:val="ka-GE"/>
        </w:rPr>
        <w:t xml:space="preserve"> </w:t>
      </w:r>
      <w:r w:rsidRPr="00DB6BB1">
        <w:rPr>
          <w:rFonts w:ascii="Sylfaen" w:hAnsi="Sylfaen" w:cs="Sylfaen"/>
          <w:sz w:val="24"/>
          <w:szCs w:val="24"/>
          <w:lang w:val="ka-GE"/>
        </w:rPr>
        <w:t>წარმოადგენს</w:t>
      </w:r>
      <w:r w:rsidRPr="00DB6BB1">
        <w:rPr>
          <w:rFonts w:ascii="Sylfaen" w:hAnsi="Sylfaen"/>
          <w:sz w:val="24"/>
          <w:szCs w:val="24"/>
          <w:lang w:val="ka-GE"/>
        </w:rPr>
        <w:t xml:space="preserve"> </w:t>
      </w:r>
      <w:r w:rsidRPr="00DB6BB1">
        <w:rPr>
          <w:rFonts w:ascii="Sylfaen" w:hAnsi="Sylfaen" w:cs="Sylfaen"/>
          <w:sz w:val="24"/>
          <w:szCs w:val="24"/>
          <w:lang w:val="ka-GE"/>
        </w:rPr>
        <w:t>დემოკრატიული</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სახელმწიფოს</w:t>
      </w:r>
      <w:r w:rsidRPr="00DB6BB1">
        <w:rPr>
          <w:rFonts w:ascii="Sylfaen" w:hAnsi="Sylfaen"/>
          <w:sz w:val="24"/>
          <w:szCs w:val="24"/>
          <w:lang w:val="ka-GE"/>
        </w:rPr>
        <w:t xml:space="preserve"> </w:t>
      </w:r>
      <w:r w:rsidRPr="00DB6BB1">
        <w:rPr>
          <w:rFonts w:ascii="Sylfaen" w:hAnsi="Sylfaen" w:cs="Sylfaen"/>
          <w:sz w:val="24"/>
          <w:szCs w:val="24"/>
          <w:lang w:val="ka-GE"/>
        </w:rPr>
        <w:t>როგორც</w:t>
      </w:r>
      <w:r w:rsidRPr="00DB6BB1">
        <w:rPr>
          <w:rFonts w:ascii="Sylfaen" w:hAnsi="Sylfaen"/>
          <w:sz w:val="24"/>
          <w:szCs w:val="24"/>
          <w:lang w:val="ka-GE"/>
        </w:rPr>
        <w:t xml:space="preserve"> </w:t>
      </w:r>
      <w:r w:rsidRPr="00DB6BB1">
        <w:rPr>
          <w:rFonts w:ascii="Sylfaen" w:hAnsi="Sylfaen" w:cs="Sylfaen"/>
          <w:sz w:val="24"/>
          <w:szCs w:val="24"/>
          <w:lang w:val="ka-GE"/>
        </w:rPr>
        <w:t>საფუძველს</w:t>
      </w:r>
      <w:r w:rsidRPr="00DB6BB1">
        <w:rPr>
          <w:rFonts w:ascii="Sylfaen" w:hAnsi="Sylfaen"/>
          <w:sz w:val="24"/>
          <w:szCs w:val="24"/>
          <w:lang w:val="ka-GE"/>
        </w:rPr>
        <w:t xml:space="preserve">, </w:t>
      </w:r>
      <w:r w:rsidRPr="00DB6BB1">
        <w:rPr>
          <w:rFonts w:ascii="Sylfaen" w:hAnsi="Sylfaen" w:cs="Sylfaen"/>
          <w:sz w:val="24"/>
          <w:szCs w:val="24"/>
          <w:lang w:val="ka-GE"/>
        </w:rPr>
        <w:t>ისე</w:t>
      </w:r>
      <w:r w:rsidRPr="00DB6BB1">
        <w:rPr>
          <w:rFonts w:ascii="Sylfaen" w:hAnsi="Sylfaen"/>
          <w:sz w:val="24"/>
          <w:szCs w:val="24"/>
          <w:lang w:val="ka-GE"/>
        </w:rPr>
        <w:t xml:space="preserve"> </w:t>
      </w:r>
      <w:r w:rsidRPr="00DB6BB1">
        <w:rPr>
          <w:rFonts w:ascii="Sylfaen" w:hAnsi="Sylfaen" w:cs="Sylfaen"/>
          <w:sz w:val="24"/>
          <w:szCs w:val="24"/>
          <w:lang w:val="ka-GE"/>
        </w:rPr>
        <w:t>მიზანს</w:t>
      </w:r>
      <w:r w:rsidRPr="00DB6BB1">
        <w:rPr>
          <w:rFonts w:ascii="Sylfaen" w:hAnsi="Sylfaen"/>
          <w:sz w:val="24"/>
          <w:szCs w:val="24"/>
          <w:lang w:val="ka-GE"/>
        </w:rPr>
        <w:t>“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2010 </w:t>
      </w:r>
      <w:r w:rsidRPr="00DB6BB1">
        <w:rPr>
          <w:rFonts w:ascii="Sylfaen" w:hAnsi="Sylfaen" w:cs="Sylfaen"/>
          <w:sz w:val="24"/>
          <w:szCs w:val="24"/>
          <w:lang w:val="ka-GE"/>
        </w:rPr>
        <w:t>წლის</w:t>
      </w:r>
      <w:r w:rsidRPr="00DB6BB1">
        <w:rPr>
          <w:rFonts w:ascii="Sylfaen" w:hAnsi="Sylfaen"/>
          <w:sz w:val="24"/>
          <w:szCs w:val="24"/>
          <w:lang w:val="ka-GE"/>
        </w:rPr>
        <w:t xml:space="preserve"> 27 </w:t>
      </w:r>
      <w:r w:rsidRPr="00DB6BB1">
        <w:rPr>
          <w:rFonts w:ascii="Sylfaen" w:hAnsi="Sylfaen" w:cs="Sylfaen"/>
          <w:sz w:val="24"/>
          <w:szCs w:val="24"/>
          <w:lang w:val="ka-GE"/>
        </w:rPr>
        <w:t>დეკემბრის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№1/1/493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მოქალაქეთა</w:t>
      </w:r>
      <w:r w:rsidRPr="00DB6BB1">
        <w:rPr>
          <w:rFonts w:ascii="Sylfaen" w:hAnsi="Sylfaen"/>
          <w:sz w:val="24"/>
          <w:szCs w:val="24"/>
          <w:lang w:val="ka-GE"/>
        </w:rPr>
        <w:t xml:space="preserve"> </w:t>
      </w:r>
      <w:r w:rsidRPr="00DB6BB1">
        <w:rPr>
          <w:rFonts w:ascii="Sylfaen" w:hAnsi="Sylfaen" w:cs="Sylfaen"/>
          <w:sz w:val="24"/>
          <w:szCs w:val="24"/>
          <w:lang w:val="ka-GE"/>
        </w:rPr>
        <w:t>პოლიტიკური</w:t>
      </w:r>
      <w:r w:rsidRPr="00DB6BB1">
        <w:rPr>
          <w:rFonts w:ascii="Sylfaen" w:hAnsi="Sylfaen"/>
          <w:sz w:val="24"/>
          <w:szCs w:val="24"/>
          <w:lang w:val="ka-GE"/>
        </w:rPr>
        <w:t xml:space="preserve"> </w:t>
      </w:r>
      <w:r w:rsidRPr="00DB6BB1">
        <w:rPr>
          <w:rFonts w:ascii="Sylfaen" w:hAnsi="Sylfaen" w:cs="Sylfaen"/>
          <w:sz w:val="24"/>
          <w:szCs w:val="24"/>
          <w:lang w:val="ka-GE"/>
        </w:rPr>
        <w:t>გაერთიანებები</w:t>
      </w:r>
      <w:r w:rsidRPr="00DB6BB1">
        <w:rPr>
          <w:rFonts w:ascii="Sylfaen" w:hAnsi="Sylfaen"/>
          <w:sz w:val="24"/>
          <w:szCs w:val="24"/>
          <w:lang w:val="ka-GE"/>
        </w:rPr>
        <w:t>: „</w:t>
      </w:r>
      <w:r w:rsidRPr="00DB6BB1">
        <w:rPr>
          <w:rFonts w:ascii="Sylfaen" w:hAnsi="Sylfaen" w:cs="Sylfaen"/>
          <w:sz w:val="24"/>
          <w:szCs w:val="24"/>
          <w:lang w:val="ka-GE"/>
        </w:rPr>
        <w:t>ახალი</w:t>
      </w:r>
      <w:r w:rsidRPr="00DB6BB1">
        <w:rPr>
          <w:rFonts w:ascii="Sylfaen" w:hAnsi="Sylfaen"/>
          <w:sz w:val="24"/>
          <w:szCs w:val="24"/>
          <w:lang w:val="ka-GE"/>
        </w:rPr>
        <w:t xml:space="preserve"> </w:t>
      </w:r>
      <w:r w:rsidRPr="00DB6BB1">
        <w:rPr>
          <w:rFonts w:ascii="Sylfaen" w:hAnsi="Sylfaen" w:cs="Sylfaen"/>
          <w:sz w:val="24"/>
          <w:szCs w:val="24"/>
          <w:lang w:val="ka-GE"/>
        </w:rPr>
        <w:t>მემარჯვენეები</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კონსერვატიული</w:t>
      </w:r>
      <w:r w:rsidRPr="00DB6BB1">
        <w:rPr>
          <w:rFonts w:ascii="Sylfaen" w:hAnsi="Sylfaen"/>
          <w:sz w:val="24"/>
          <w:szCs w:val="24"/>
          <w:lang w:val="ka-GE"/>
        </w:rPr>
        <w:t xml:space="preserve"> </w:t>
      </w:r>
      <w:r w:rsidRPr="00DB6BB1">
        <w:rPr>
          <w:rFonts w:ascii="Sylfaen" w:hAnsi="Sylfaen" w:cs="Sylfaen"/>
          <w:sz w:val="24"/>
          <w:szCs w:val="24"/>
          <w:lang w:val="ka-GE"/>
        </w:rPr>
        <w:t>პარტია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II-1;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2013 </w:t>
      </w:r>
      <w:r w:rsidRPr="00DB6BB1">
        <w:rPr>
          <w:rFonts w:ascii="Sylfaen" w:hAnsi="Sylfaen" w:cs="Sylfaen"/>
          <w:sz w:val="24"/>
          <w:szCs w:val="24"/>
          <w:lang w:val="ka-GE"/>
        </w:rPr>
        <w:t>წლის</w:t>
      </w:r>
      <w:r w:rsidRPr="00DB6BB1">
        <w:rPr>
          <w:rFonts w:ascii="Sylfaen" w:hAnsi="Sylfaen"/>
          <w:sz w:val="24"/>
          <w:szCs w:val="24"/>
          <w:lang w:val="ka-GE"/>
        </w:rPr>
        <w:t xml:space="preserve"> 11 </w:t>
      </w:r>
      <w:r w:rsidRPr="00DB6BB1">
        <w:rPr>
          <w:rFonts w:ascii="Sylfaen" w:hAnsi="Sylfaen" w:cs="Sylfaen"/>
          <w:sz w:val="24"/>
          <w:szCs w:val="24"/>
          <w:lang w:val="ka-GE"/>
        </w:rPr>
        <w:t>ივნისის</w:t>
      </w:r>
      <w:r w:rsidRPr="00DB6BB1">
        <w:rPr>
          <w:rFonts w:ascii="Sylfaen" w:hAnsi="Sylfaen"/>
          <w:sz w:val="24"/>
          <w:szCs w:val="24"/>
          <w:lang w:val="ka-GE"/>
        </w:rPr>
        <w:t xml:space="preserve"> №1/3/534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მოქალაქე</w:t>
      </w:r>
      <w:r w:rsidRPr="00DB6BB1">
        <w:rPr>
          <w:rFonts w:ascii="Sylfaen" w:hAnsi="Sylfaen"/>
          <w:sz w:val="24"/>
          <w:szCs w:val="24"/>
          <w:lang w:val="ka-GE"/>
        </w:rPr>
        <w:t xml:space="preserve"> </w:t>
      </w:r>
      <w:r w:rsidRPr="00DB6BB1">
        <w:rPr>
          <w:rFonts w:ascii="Sylfaen" w:hAnsi="Sylfaen" w:cs="Sylfaen"/>
          <w:sz w:val="24"/>
          <w:szCs w:val="24"/>
          <w:lang w:val="ka-GE"/>
        </w:rPr>
        <w:t>ტრისტან</w:t>
      </w:r>
      <w:r w:rsidRPr="00DB6BB1">
        <w:rPr>
          <w:rFonts w:ascii="Sylfaen" w:hAnsi="Sylfaen"/>
          <w:sz w:val="24"/>
          <w:szCs w:val="24"/>
          <w:lang w:val="ka-GE"/>
        </w:rPr>
        <w:t xml:space="preserve"> </w:t>
      </w:r>
      <w:r w:rsidRPr="00DB6BB1">
        <w:rPr>
          <w:rFonts w:ascii="Sylfaen" w:hAnsi="Sylfaen" w:cs="Sylfaen"/>
          <w:sz w:val="24"/>
          <w:szCs w:val="24"/>
          <w:lang w:val="ka-GE"/>
        </w:rPr>
        <w:t>მამაგულაშვილი</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II-2). </w:t>
      </w:r>
    </w:p>
    <w:p w14:paraId="4A80E122" w14:textId="2CFDF1F7"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w:t>
      </w:r>
      <w:r w:rsidRPr="00DB6BB1">
        <w:rPr>
          <w:rFonts w:ascii="Sylfaen" w:hAnsi="Sylfaen" w:cs="Sylfaen"/>
          <w:sz w:val="24"/>
          <w:szCs w:val="24"/>
          <w:lang w:val="ka-GE"/>
        </w:rPr>
        <w:t>განმარტებით</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-11 </w:t>
      </w:r>
      <w:r w:rsidRPr="00DB6BB1">
        <w:rPr>
          <w:rFonts w:ascii="Sylfaen" w:hAnsi="Sylfaen" w:cs="Sylfaen"/>
          <w:sz w:val="24"/>
          <w:szCs w:val="24"/>
          <w:lang w:val="ka-GE"/>
        </w:rPr>
        <w:t>მუხლის</w:t>
      </w:r>
      <w:r w:rsidRPr="00DB6BB1">
        <w:rPr>
          <w:rFonts w:ascii="Sylfaen" w:hAnsi="Sylfaen"/>
          <w:sz w:val="24"/>
          <w:szCs w:val="24"/>
          <w:lang w:val="ka-GE"/>
        </w:rPr>
        <w:t xml:space="preserve"> </w:t>
      </w:r>
      <w:r w:rsidRPr="00DB6BB1">
        <w:rPr>
          <w:rFonts w:ascii="Sylfaen" w:hAnsi="Sylfaen" w:cs="Sylfaen"/>
          <w:sz w:val="24"/>
          <w:szCs w:val="24"/>
          <w:lang w:val="ka-GE"/>
        </w:rPr>
        <w:t>ძირითადი</w:t>
      </w:r>
      <w:r w:rsidRPr="00DB6BB1">
        <w:rPr>
          <w:rFonts w:ascii="Sylfaen" w:hAnsi="Sylfaen"/>
          <w:sz w:val="24"/>
          <w:szCs w:val="24"/>
          <w:lang w:val="ka-GE"/>
        </w:rPr>
        <w:t xml:space="preserve"> </w:t>
      </w:r>
      <w:r w:rsidRPr="00DB6BB1">
        <w:rPr>
          <w:rFonts w:ascii="Sylfaen" w:hAnsi="Sylfaen" w:cs="Sylfaen"/>
          <w:sz w:val="24"/>
          <w:szCs w:val="24"/>
          <w:lang w:val="ka-GE"/>
        </w:rPr>
        <w:t>არსი</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მიზანი</w:t>
      </w:r>
      <w:r w:rsidRPr="00DB6BB1">
        <w:rPr>
          <w:rFonts w:ascii="Sylfaen" w:hAnsi="Sylfaen"/>
          <w:sz w:val="24"/>
          <w:szCs w:val="24"/>
          <w:lang w:val="ka-GE"/>
        </w:rPr>
        <w:t xml:space="preserve"> </w:t>
      </w:r>
      <w:r w:rsidRPr="00DB6BB1">
        <w:rPr>
          <w:rFonts w:ascii="Sylfaen" w:hAnsi="Sylfaen" w:cs="Sylfaen"/>
          <w:sz w:val="24"/>
          <w:szCs w:val="24"/>
          <w:lang w:val="ka-GE"/>
        </w:rPr>
        <w:t>არის</w:t>
      </w:r>
      <w:r w:rsidRPr="00DB6BB1">
        <w:rPr>
          <w:rFonts w:ascii="Sylfaen" w:hAnsi="Sylfaen"/>
          <w:sz w:val="24"/>
          <w:szCs w:val="24"/>
          <w:lang w:val="ka-GE"/>
        </w:rPr>
        <w:t xml:space="preserve"> </w:t>
      </w:r>
      <w:r w:rsidRPr="00DB6BB1">
        <w:rPr>
          <w:rFonts w:ascii="Sylfaen" w:hAnsi="Sylfaen" w:cs="Sylfaen"/>
          <w:sz w:val="24"/>
          <w:szCs w:val="24"/>
          <w:lang w:val="ka-GE"/>
        </w:rPr>
        <w:t>ანალოგიურ</w:t>
      </w:r>
      <w:r w:rsidRPr="00DB6BB1">
        <w:rPr>
          <w:rFonts w:ascii="Sylfaen" w:hAnsi="Sylfaen"/>
          <w:sz w:val="24"/>
          <w:szCs w:val="24"/>
          <w:lang w:val="ka-GE"/>
        </w:rPr>
        <w:t xml:space="preserve">, </w:t>
      </w:r>
      <w:r w:rsidRPr="00DB6BB1">
        <w:rPr>
          <w:rFonts w:ascii="Sylfaen" w:hAnsi="Sylfaen" w:cs="Sylfaen"/>
          <w:sz w:val="24"/>
          <w:szCs w:val="24"/>
          <w:lang w:val="ka-GE"/>
        </w:rPr>
        <w:t>მსგავს</w:t>
      </w:r>
      <w:r w:rsidRPr="00DB6BB1">
        <w:rPr>
          <w:rFonts w:ascii="Sylfaen" w:hAnsi="Sylfaen"/>
          <w:sz w:val="24"/>
          <w:szCs w:val="24"/>
          <w:lang w:val="ka-GE"/>
        </w:rPr>
        <w:t xml:space="preserve">, </w:t>
      </w:r>
      <w:r w:rsidRPr="00DB6BB1">
        <w:rPr>
          <w:rFonts w:ascii="Sylfaen" w:hAnsi="Sylfaen" w:cs="Sylfaen"/>
          <w:sz w:val="24"/>
          <w:szCs w:val="24"/>
          <w:lang w:val="ka-GE"/>
        </w:rPr>
        <w:t>საგნობრივად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w:t>
      </w:r>
      <w:r w:rsidRPr="00DB6BB1">
        <w:rPr>
          <w:rFonts w:ascii="Sylfaen" w:hAnsi="Sylfaen"/>
          <w:sz w:val="24"/>
          <w:szCs w:val="24"/>
          <w:lang w:val="ka-GE"/>
        </w:rPr>
        <w:t xml:space="preserve"> </w:t>
      </w:r>
      <w:r w:rsidRPr="00DB6BB1">
        <w:rPr>
          <w:rFonts w:ascii="Sylfaen" w:hAnsi="Sylfaen" w:cs="Sylfaen"/>
          <w:sz w:val="24"/>
          <w:szCs w:val="24"/>
          <w:lang w:val="ka-GE"/>
        </w:rPr>
        <w:t>გარემოებებში</w:t>
      </w:r>
      <w:r w:rsidRPr="00DB6BB1">
        <w:rPr>
          <w:rFonts w:ascii="Sylfaen" w:hAnsi="Sylfaen"/>
          <w:sz w:val="24"/>
          <w:szCs w:val="24"/>
          <w:lang w:val="ka-GE"/>
        </w:rPr>
        <w:t xml:space="preserve"> </w:t>
      </w:r>
      <w:r w:rsidRPr="00DB6BB1">
        <w:rPr>
          <w:rFonts w:ascii="Sylfaen" w:hAnsi="Sylfaen" w:cs="Sylfaen"/>
          <w:sz w:val="24"/>
          <w:szCs w:val="24"/>
          <w:lang w:val="ka-GE"/>
        </w:rPr>
        <w:t>მყოფ</w:t>
      </w:r>
      <w:r w:rsidRPr="00DB6BB1">
        <w:rPr>
          <w:rFonts w:ascii="Sylfaen" w:hAnsi="Sylfaen"/>
          <w:sz w:val="24"/>
          <w:szCs w:val="24"/>
          <w:lang w:val="ka-GE"/>
        </w:rPr>
        <w:t xml:space="preserve"> </w:t>
      </w:r>
      <w:r w:rsidRPr="00DB6BB1">
        <w:rPr>
          <w:rFonts w:ascii="Sylfaen" w:hAnsi="Sylfaen" w:cs="Sylfaen"/>
          <w:sz w:val="24"/>
          <w:szCs w:val="24"/>
          <w:lang w:val="ka-GE"/>
        </w:rPr>
        <w:t>პირებს</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w:t>
      </w:r>
      <w:r w:rsidRPr="00DB6BB1">
        <w:rPr>
          <w:rFonts w:ascii="Sylfaen" w:hAnsi="Sylfaen"/>
          <w:sz w:val="24"/>
          <w:szCs w:val="24"/>
          <w:lang w:val="ka-GE"/>
        </w:rPr>
        <w:t xml:space="preserve"> </w:t>
      </w:r>
      <w:r w:rsidRPr="00DB6BB1">
        <w:rPr>
          <w:rFonts w:ascii="Sylfaen" w:hAnsi="Sylfaen" w:cs="Sylfaen"/>
          <w:sz w:val="24"/>
          <w:szCs w:val="24"/>
          <w:lang w:val="ka-GE"/>
        </w:rPr>
        <w:t>მოეპყროს</w:t>
      </w:r>
      <w:r w:rsidRPr="00DB6BB1">
        <w:rPr>
          <w:rFonts w:ascii="Sylfaen" w:hAnsi="Sylfaen"/>
          <w:sz w:val="24"/>
          <w:szCs w:val="24"/>
          <w:lang w:val="ka-GE"/>
        </w:rPr>
        <w:t xml:space="preserve"> </w:t>
      </w:r>
      <w:r w:rsidRPr="00DB6BB1">
        <w:rPr>
          <w:rFonts w:ascii="Sylfaen" w:hAnsi="Sylfaen" w:cs="Sylfaen"/>
          <w:sz w:val="24"/>
          <w:szCs w:val="24"/>
          <w:lang w:val="ka-GE"/>
        </w:rPr>
        <w:t>ერთნაირად</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დაუშვას</w:t>
      </w:r>
      <w:r w:rsidRPr="00DB6BB1">
        <w:rPr>
          <w:rFonts w:ascii="Sylfaen" w:hAnsi="Sylfaen"/>
          <w:sz w:val="24"/>
          <w:szCs w:val="24"/>
          <w:lang w:val="ka-GE"/>
        </w:rPr>
        <w:t xml:space="preserve"> </w:t>
      </w:r>
      <w:r w:rsidRPr="00DB6BB1">
        <w:rPr>
          <w:rFonts w:ascii="Sylfaen" w:hAnsi="Sylfaen" w:cs="Sylfaen"/>
          <w:sz w:val="24"/>
          <w:szCs w:val="24"/>
          <w:lang w:val="ka-GE"/>
        </w:rPr>
        <w:t>არსებითად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თანასწორის</w:t>
      </w:r>
      <w:r w:rsidRPr="00DB6BB1">
        <w:rPr>
          <w:rFonts w:ascii="Sylfaen" w:hAnsi="Sylfaen"/>
          <w:sz w:val="24"/>
          <w:szCs w:val="24"/>
          <w:lang w:val="ka-GE"/>
        </w:rPr>
        <w:t xml:space="preserve"> </w:t>
      </w:r>
      <w:r w:rsidRPr="00DB6BB1">
        <w:rPr>
          <w:rFonts w:ascii="Sylfaen" w:hAnsi="Sylfaen" w:cs="Sylfaen"/>
          <w:sz w:val="24"/>
          <w:szCs w:val="24"/>
          <w:lang w:val="ka-GE"/>
        </w:rPr>
        <w:t>განხილვა</w:t>
      </w:r>
      <w:r w:rsidRPr="00DB6BB1">
        <w:rPr>
          <w:rFonts w:ascii="Sylfaen" w:hAnsi="Sylfaen"/>
          <w:sz w:val="24"/>
          <w:szCs w:val="24"/>
          <w:lang w:val="ka-GE"/>
        </w:rPr>
        <w:t xml:space="preserve"> </w:t>
      </w:r>
      <w:r w:rsidRPr="00DB6BB1">
        <w:rPr>
          <w:rFonts w:ascii="Sylfaen" w:hAnsi="Sylfaen" w:cs="Sylfaen"/>
          <w:sz w:val="24"/>
          <w:szCs w:val="24"/>
          <w:lang w:val="ka-GE"/>
        </w:rPr>
        <w:t>უთანასწოროდ</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პირიქით</w:t>
      </w:r>
      <w:r w:rsidRPr="00DB6BB1">
        <w:rPr>
          <w:rFonts w:ascii="Sylfaen" w:hAnsi="Sylfaen"/>
          <w:sz w:val="24"/>
          <w:szCs w:val="24"/>
          <w:lang w:val="ka-GE"/>
        </w:rPr>
        <w:t xml:space="preserve"> (</w:t>
      </w:r>
      <w:r w:rsidR="007D7DE9">
        <w:rPr>
          <w:rFonts w:ascii="Sylfaen" w:hAnsi="Sylfaen"/>
          <w:sz w:val="24"/>
          <w:szCs w:val="24"/>
          <w:lang w:val="ka-GE"/>
        </w:rPr>
        <w:t xml:space="preserve">იხ., </w:t>
      </w:r>
      <w:r w:rsidRPr="00DB6BB1">
        <w:rPr>
          <w:rFonts w:ascii="Sylfaen" w:hAnsi="Sylfaen"/>
          <w:i/>
          <w:iCs/>
          <w:sz w:val="24"/>
          <w:szCs w:val="24"/>
          <w:lang w:val="ka-GE"/>
        </w:rPr>
        <w:t>mutatis mutandis</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2008 </w:t>
      </w:r>
      <w:r w:rsidRPr="00DB6BB1">
        <w:rPr>
          <w:rFonts w:ascii="Sylfaen" w:hAnsi="Sylfaen" w:cs="Sylfaen"/>
          <w:sz w:val="24"/>
          <w:szCs w:val="24"/>
          <w:lang w:val="ka-GE"/>
        </w:rPr>
        <w:t>წლის</w:t>
      </w:r>
      <w:r w:rsidRPr="00DB6BB1">
        <w:rPr>
          <w:rFonts w:ascii="Sylfaen" w:hAnsi="Sylfaen"/>
          <w:sz w:val="24"/>
          <w:szCs w:val="24"/>
          <w:lang w:val="ka-GE"/>
        </w:rPr>
        <w:t xml:space="preserve"> 31 </w:t>
      </w:r>
      <w:r w:rsidRPr="00DB6BB1">
        <w:rPr>
          <w:rFonts w:ascii="Sylfaen" w:hAnsi="Sylfaen" w:cs="Sylfaen"/>
          <w:sz w:val="24"/>
          <w:szCs w:val="24"/>
          <w:lang w:val="ka-GE"/>
        </w:rPr>
        <w:t>მარტის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№2/1-392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მოქალაქე</w:t>
      </w:r>
      <w:r w:rsidRPr="00DB6BB1">
        <w:rPr>
          <w:rFonts w:ascii="Sylfaen" w:hAnsi="Sylfaen"/>
          <w:sz w:val="24"/>
          <w:szCs w:val="24"/>
          <w:lang w:val="ka-GE"/>
        </w:rPr>
        <w:t xml:space="preserve"> </w:t>
      </w:r>
      <w:r w:rsidRPr="00DB6BB1">
        <w:rPr>
          <w:rFonts w:ascii="Sylfaen" w:hAnsi="Sylfaen" w:cs="Sylfaen"/>
          <w:sz w:val="24"/>
          <w:szCs w:val="24"/>
          <w:lang w:val="ka-GE"/>
        </w:rPr>
        <w:t>შოთა</w:t>
      </w:r>
      <w:r w:rsidRPr="00DB6BB1">
        <w:rPr>
          <w:rFonts w:ascii="Sylfaen" w:hAnsi="Sylfaen"/>
          <w:sz w:val="24"/>
          <w:szCs w:val="24"/>
          <w:lang w:val="ka-GE"/>
        </w:rPr>
        <w:t xml:space="preserve"> </w:t>
      </w:r>
      <w:r w:rsidRPr="00DB6BB1">
        <w:rPr>
          <w:rFonts w:ascii="Sylfaen" w:hAnsi="Sylfaen" w:cs="Sylfaen"/>
          <w:sz w:val="24"/>
          <w:szCs w:val="24"/>
          <w:lang w:val="ka-GE"/>
        </w:rPr>
        <w:t>ბერიძე</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სხვები</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II-2;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2010 </w:t>
      </w:r>
      <w:r w:rsidRPr="00DB6BB1">
        <w:rPr>
          <w:rFonts w:ascii="Sylfaen" w:hAnsi="Sylfaen" w:cs="Sylfaen"/>
          <w:sz w:val="24"/>
          <w:szCs w:val="24"/>
          <w:lang w:val="ka-GE"/>
        </w:rPr>
        <w:t>წლის</w:t>
      </w:r>
      <w:r w:rsidRPr="00DB6BB1">
        <w:rPr>
          <w:rFonts w:ascii="Sylfaen" w:hAnsi="Sylfaen"/>
          <w:sz w:val="24"/>
          <w:szCs w:val="24"/>
          <w:lang w:val="ka-GE"/>
        </w:rPr>
        <w:t xml:space="preserve"> 27 </w:t>
      </w:r>
      <w:r w:rsidRPr="00DB6BB1">
        <w:rPr>
          <w:rFonts w:ascii="Sylfaen" w:hAnsi="Sylfaen" w:cs="Sylfaen"/>
          <w:sz w:val="24"/>
          <w:szCs w:val="24"/>
          <w:lang w:val="ka-GE"/>
        </w:rPr>
        <w:t>დეკემბრის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№1/1/493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მოქალაქეთა</w:t>
      </w:r>
      <w:r w:rsidRPr="00DB6BB1">
        <w:rPr>
          <w:rFonts w:ascii="Sylfaen" w:hAnsi="Sylfaen"/>
          <w:sz w:val="24"/>
          <w:szCs w:val="24"/>
          <w:lang w:val="ka-GE"/>
        </w:rPr>
        <w:t xml:space="preserve"> </w:t>
      </w:r>
      <w:r w:rsidRPr="00DB6BB1">
        <w:rPr>
          <w:rFonts w:ascii="Sylfaen" w:hAnsi="Sylfaen" w:cs="Sylfaen"/>
          <w:sz w:val="24"/>
          <w:szCs w:val="24"/>
          <w:lang w:val="ka-GE"/>
        </w:rPr>
        <w:t>პოლიტიკური</w:t>
      </w:r>
      <w:r w:rsidRPr="00DB6BB1">
        <w:rPr>
          <w:rFonts w:ascii="Sylfaen" w:hAnsi="Sylfaen"/>
          <w:sz w:val="24"/>
          <w:szCs w:val="24"/>
          <w:lang w:val="ka-GE"/>
        </w:rPr>
        <w:t xml:space="preserve"> </w:t>
      </w:r>
      <w:r w:rsidRPr="00DB6BB1">
        <w:rPr>
          <w:rFonts w:ascii="Sylfaen" w:hAnsi="Sylfaen" w:cs="Sylfaen"/>
          <w:sz w:val="24"/>
          <w:szCs w:val="24"/>
          <w:lang w:val="ka-GE"/>
        </w:rPr>
        <w:t>გაერთიანებები</w:t>
      </w:r>
      <w:r w:rsidRPr="00DB6BB1">
        <w:rPr>
          <w:rFonts w:ascii="Sylfaen" w:hAnsi="Sylfaen"/>
          <w:sz w:val="24"/>
          <w:szCs w:val="24"/>
          <w:lang w:val="ka-GE"/>
        </w:rPr>
        <w:t>: „</w:t>
      </w:r>
      <w:r w:rsidRPr="00DB6BB1">
        <w:rPr>
          <w:rFonts w:ascii="Sylfaen" w:hAnsi="Sylfaen" w:cs="Sylfaen"/>
          <w:sz w:val="24"/>
          <w:szCs w:val="24"/>
          <w:lang w:val="ka-GE"/>
        </w:rPr>
        <w:t>ახალი</w:t>
      </w:r>
      <w:r w:rsidRPr="00DB6BB1">
        <w:rPr>
          <w:rFonts w:ascii="Sylfaen" w:hAnsi="Sylfaen"/>
          <w:sz w:val="24"/>
          <w:szCs w:val="24"/>
          <w:lang w:val="ka-GE"/>
        </w:rPr>
        <w:t xml:space="preserve"> </w:t>
      </w:r>
      <w:r w:rsidRPr="00DB6BB1">
        <w:rPr>
          <w:rFonts w:ascii="Sylfaen" w:hAnsi="Sylfaen" w:cs="Sylfaen"/>
          <w:sz w:val="24"/>
          <w:szCs w:val="24"/>
          <w:lang w:val="ka-GE"/>
        </w:rPr>
        <w:t>მემარჯვენეები</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კონსერვატიული</w:t>
      </w:r>
      <w:r w:rsidRPr="00DB6BB1">
        <w:rPr>
          <w:rFonts w:ascii="Sylfaen" w:hAnsi="Sylfaen"/>
          <w:sz w:val="24"/>
          <w:szCs w:val="24"/>
          <w:lang w:val="ka-GE"/>
        </w:rPr>
        <w:t xml:space="preserve"> </w:t>
      </w:r>
      <w:r w:rsidRPr="00DB6BB1">
        <w:rPr>
          <w:rFonts w:ascii="Sylfaen" w:hAnsi="Sylfaen" w:cs="Sylfaen"/>
          <w:sz w:val="24"/>
          <w:szCs w:val="24"/>
          <w:lang w:val="ka-GE"/>
        </w:rPr>
        <w:t>პარტია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II-2;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2011 </w:t>
      </w:r>
      <w:r w:rsidRPr="00DB6BB1">
        <w:rPr>
          <w:rFonts w:ascii="Sylfaen" w:hAnsi="Sylfaen" w:cs="Sylfaen"/>
          <w:sz w:val="24"/>
          <w:szCs w:val="24"/>
          <w:lang w:val="ka-GE"/>
        </w:rPr>
        <w:t>წლის</w:t>
      </w:r>
      <w:r w:rsidRPr="00DB6BB1">
        <w:rPr>
          <w:rFonts w:ascii="Sylfaen" w:hAnsi="Sylfaen"/>
          <w:sz w:val="24"/>
          <w:szCs w:val="24"/>
          <w:lang w:val="ka-GE"/>
        </w:rPr>
        <w:t xml:space="preserve"> 22 </w:t>
      </w:r>
      <w:r w:rsidRPr="00DB6BB1">
        <w:rPr>
          <w:rFonts w:ascii="Sylfaen" w:hAnsi="Sylfaen" w:cs="Sylfaen"/>
          <w:sz w:val="24"/>
          <w:szCs w:val="24"/>
          <w:lang w:val="ka-GE"/>
        </w:rPr>
        <w:t>დეკემბრის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№1/1/477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სახალხო</w:t>
      </w:r>
      <w:r w:rsidRPr="00DB6BB1">
        <w:rPr>
          <w:rFonts w:ascii="Sylfaen" w:hAnsi="Sylfaen"/>
          <w:sz w:val="24"/>
          <w:szCs w:val="24"/>
          <w:lang w:val="ka-GE"/>
        </w:rPr>
        <w:t xml:space="preserve"> </w:t>
      </w:r>
      <w:r w:rsidRPr="00DB6BB1">
        <w:rPr>
          <w:rFonts w:ascii="Sylfaen" w:hAnsi="Sylfaen" w:cs="Sylfaen"/>
          <w:sz w:val="24"/>
          <w:szCs w:val="24"/>
          <w:lang w:val="ka-GE"/>
        </w:rPr>
        <w:t>დამცველი</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II-68;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2013 </w:t>
      </w:r>
      <w:r w:rsidRPr="00DB6BB1">
        <w:rPr>
          <w:rFonts w:ascii="Sylfaen" w:hAnsi="Sylfaen" w:cs="Sylfaen"/>
          <w:sz w:val="24"/>
          <w:szCs w:val="24"/>
          <w:lang w:val="ka-GE"/>
        </w:rPr>
        <w:t>წლის</w:t>
      </w:r>
      <w:r w:rsidRPr="00DB6BB1">
        <w:rPr>
          <w:rFonts w:ascii="Sylfaen" w:hAnsi="Sylfaen"/>
          <w:sz w:val="24"/>
          <w:szCs w:val="24"/>
          <w:lang w:val="ka-GE"/>
        </w:rPr>
        <w:t xml:space="preserve"> 11 </w:t>
      </w:r>
      <w:r w:rsidRPr="00DB6BB1">
        <w:rPr>
          <w:rFonts w:ascii="Sylfaen" w:hAnsi="Sylfaen" w:cs="Sylfaen"/>
          <w:sz w:val="24"/>
          <w:szCs w:val="24"/>
          <w:lang w:val="ka-GE"/>
        </w:rPr>
        <w:t>ივნისის</w:t>
      </w:r>
      <w:r w:rsidRPr="00DB6BB1">
        <w:rPr>
          <w:rFonts w:ascii="Sylfaen" w:hAnsi="Sylfaen"/>
          <w:sz w:val="24"/>
          <w:szCs w:val="24"/>
          <w:lang w:val="ka-GE"/>
        </w:rPr>
        <w:t xml:space="preserve"> №1/3/534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მოქალაქე</w:t>
      </w:r>
      <w:r w:rsidRPr="00DB6BB1">
        <w:rPr>
          <w:rFonts w:ascii="Sylfaen" w:hAnsi="Sylfaen"/>
          <w:sz w:val="24"/>
          <w:szCs w:val="24"/>
          <w:lang w:val="ka-GE"/>
        </w:rPr>
        <w:t xml:space="preserve"> </w:t>
      </w:r>
      <w:r w:rsidRPr="00DB6BB1">
        <w:rPr>
          <w:rFonts w:ascii="Sylfaen" w:hAnsi="Sylfaen" w:cs="Sylfaen"/>
          <w:sz w:val="24"/>
          <w:szCs w:val="24"/>
          <w:lang w:val="ka-GE"/>
        </w:rPr>
        <w:t>ტრისტან</w:t>
      </w:r>
      <w:r w:rsidRPr="00DB6BB1">
        <w:rPr>
          <w:rFonts w:ascii="Sylfaen" w:hAnsi="Sylfaen"/>
          <w:sz w:val="24"/>
          <w:szCs w:val="24"/>
          <w:lang w:val="ka-GE"/>
        </w:rPr>
        <w:t xml:space="preserve"> </w:t>
      </w:r>
      <w:r w:rsidRPr="00DB6BB1">
        <w:rPr>
          <w:rFonts w:ascii="Sylfaen" w:hAnsi="Sylfaen" w:cs="Sylfaen"/>
          <w:sz w:val="24"/>
          <w:szCs w:val="24"/>
          <w:lang w:val="ka-GE"/>
        </w:rPr>
        <w:t>მამაგულაშვილი</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II-5). </w:t>
      </w:r>
    </w:p>
    <w:p w14:paraId="4D49A9B8" w14:textId="77777777"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w:t>
      </w:r>
      <w:r w:rsidRPr="00DB6BB1">
        <w:rPr>
          <w:rFonts w:ascii="Sylfaen" w:hAnsi="Sylfaen" w:cs="Sylfaen"/>
          <w:sz w:val="24"/>
          <w:szCs w:val="24"/>
          <w:lang w:val="ka-GE"/>
        </w:rPr>
        <w:t>არაერთხელ</w:t>
      </w:r>
      <w:r w:rsidRPr="00DB6BB1">
        <w:rPr>
          <w:rFonts w:ascii="Sylfaen" w:hAnsi="Sylfaen"/>
          <w:sz w:val="24"/>
          <w:szCs w:val="24"/>
          <w:lang w:val="ka-GE"/>
        </w:rPr>
        <w:t xml:space="preserve"> </w:t>
      </w:r>
      <w:r w:rsidRPr="00DB6BB1">
        <w:rPr>
          <w:rFonts w:ascii="Sylfaen" w:hAnsi="Sylfaen" w:cs="Sylfaen"/>
          <w:sz w:val="24"/>
          <w:szCs w:val="24"/>
          <w:lang w:val="ka-GE"/>
        </w:rPr>
        <w:t>აღუნიშნავს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ძირითადი</w:t>
      </w:r>
      <w:r w:rsidRPr="00DB6BB1">
        <w:rPr>
          <w:rFonts w:ascii="Sylfaen" w:hAnsi="Sylfaen"/>
          <w:sz w:val="24"/>
          <w:szCs w:val="24"/>
          <w:lang w:val="ka-GE"/>
        </w:rPr>
        <w:t xml:space="preserve"> </w:t>
      </w:r>
      <w:r w:rsidRPr="00DB6BB1">
        <w:rPr>
          <w:rFonts w:ascii="Sylfaen" w:hAnsi="Sylfaen" w:cs="Sylfaen"/>
          <w:sz w:val="24"/>
          <w:szCs w:val="24"/>
          <w:lang w:val="ka-GE"/>
        </w:rPr>
        <w:t>უფლება</w:t>
      </w:r>
      <w:r w:rsidRPr="00DB6BB1">
        <w:rPr>
          <w:rFonts w:ascii="Sylfaen" w:hAnsi="Sylfaen"/>
          <w:sz w:val="24"/>
          <w:szCs w:val="24"/>
          <w:lang w:val="ka-GE"/>
        </w:rPr>
        <w:t xml:space="preserve"> </w:t>
      </w:r>
      <w:r w:rsidRPr="00DB6BB1">
        <w:rPr>
          <w:rFonts w:ascii="Sylfaen" w:hAnsi="Sylfaen" w:cs="Sylfaen"/>
          <w:sz w:val="24"/>
          <w:szCs w:val="24"/>
          <w:lang w:val="ka-GE"/>
        </w:rPr>
        <w:t>სხვა</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უფლებებისგან</w:t>
      </w:r>
      <w:r w:rsidRPr="00DB6BB1">
        <w:rPr>
          <w:rFonts w:ascii="Sylfaen" w:hAnsi="Sylfaen"/>
          <w:sz w:val="24"/>
          <w:szCs w:val="24"/>
          <w:lang w:val="ka-GE"/>
        </w:rPr>
        <w:t xml:space="preserve"> </w:t>
      </w:r>
      <w:r w:rsidRPr="00DB6BB1">
        <w:rPr>
          <w:rFonts w:ascii="Sylfaen" w:hAnsi="Sylfaen" w:cs="Sylfaen"/>
          <w:sz w:val="24"/>
          <w:szCs w:val="24"/>
          <w:lang w:val="ka-GE"/>
        </w:rPr>
        <w:t>იმით</w:t>
      </w:r>
      <w:r w:rsidRPr="00DB6BB1">
        <w:rPr>
          <w:rFonts w:ascii="Sylfaen" w:hAnsi="Sylfaen"/>
          <w:sz w:val="24"/>
          <w:szCs w:val="24"/>
          <w:lang w:val="ka-GE"/>
        </w:rPr>
        <w:t xml:space="preserve"> </w:t>
      </w:r>
      <w:r w:rsidRPr="00DB6BB1">
        <w:rPr>
          <w:rFonts w:ascii="Sylfaen" w:hAnsi="Sylfaen" w:cs="Sylfaen"/>
          <w:sz w:val="24"/>
          <w:szCs w:val="24"/>
          <w:lang w:val="ka-GE"/>
        </w:rPr>
        <w:t>განსხვავდება</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ის</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იცავს</w:t>
      </w:r>
      <w:r w:rsidRPr="00DB6BB1">
        <w:rPr>
          <w:rFonts w:ascii="Sylfaen" w:hAnsi="Sylfaen"/>
          <w:sz w:val="24"/>
          <w:szCs w:val="24"/>
          <w:lang w:val="ka-GE"/>
        </w:rPr>
        <w:t xml:space="preserve"> </w:t>
      </w:r>
      <w:r w:rsidRPr="00DB6BB1">
        <w:rPr>
          <w:rFonts w:ascii="Sylfaen" w:hAnsi="Sylfaen" w:cs="Sylfaen"/>
          <w:sz w:val="24"/>
          <w:szCs w:val="24"/>
          <w:lang w:val="ka-GE"/>
        </w:rPr>
        <w:t>ცხოვრების</w:t>
      </w:r>
      <w:r w:rsidRPr="00DB6BB1">
        <w:rPr>
          <w:rFonts w:ascii="Sylfaen" w:hAnsi="Sylfaen"/>
          <w:sz w:val="24"/>
          <w:szCs w:val="24"/>
          <w:lang w:val="ka-GE"/>
        </w:rPr>
        <w:t xml:space="preserve"> </w:t>
      </w:r>
      <w:r w:rsidRPr="00DB6BB1">
        <w:rPr>
          <w:rFonts w:ascii="Sylfaen" w:hAnsi="Sylfaen" w:cs="Sylfaen"/>
          <w:sz w:val="24"/>
          <w:szCs w:val="24"/>
          <w:lang w:val="ka-GE"/>
        </w:rPr>
        <w:t>რომელიმე</w:t>
      </w:r>
      <w:r w:rsidRPr="00DB6BB1">
        <w:rPr>
          <w:rFonts w:ascii="Sylfaen" w:hAnsi="Sylfaen"/>
          <w:sz w:val="24"/>
          <w:szCs w:val="24"/>
          <w:lang w:val="ka-GE"/>
        </w:rPr>
        <w:t xml:space="preserve"> </w:t>
      </w:r>
      <w:r w:rsidRPr="00DB6BB1">
        <w:rPr>
          <w:rFonts w:ascii="Sylfaen" w:hAnsi="Sylfaen" w:cs="Sylfaen"/>
          <w:sz w:val="24"/>
          <w:szCs w:val="24"/>
          <w:lang w:val="ka-GE"/>
        </w:rPr>
        <w:t>განსაზღვრულ</w:t>
      </w:r>
      <w:r w:rsidRPr="00DB6BB1">
        <w:rPr>
          <w:rFonts w:ascii="Sylfaen" w:hAnsi="Sylfaen"/>
          <w:sz w:val="24"/>
          <w:szCs w:val="24"/>
          <w:lang w:val="ka-GE"/>
        </w:rPr>
        <w:t xml:space="preserve"> </w:t>
      </w:r>
      <w:r w:rsidRPr="00DB6BB1">
        <w:rPr>
          <w:rFonts w:ascii="Sylfaen" w:hAnsi="Sylfaen" w:cs="Sylfaen"/>
          <w:sz w:val="24"/>
          <w:szCs w:val="24"/>
          <w:lang w:val="ka-GE"/>
        </w:rPr>
        <w:t>სფეროს</w:t>
      </w:r>
      <w:r w:rsidRPr="00DB6BB1">
        <w:rPr>
          <w:rFonts w:ascii="Sylfaen" w:hAnsi="Sylfaen"/>
          <w:sz w:val="24"/>
          <w:szCs w:val="24"/>
          <w:lang w:val="ka-GE"/>
        </w:rPr>
        <w:t xml:space="preserve">. </w:t>
      </w:r>
      <w:r w:rsidRPr="00DB6BB1">
        <w:rPr>
          <w:rFonts w:ascii="Sylfaen" w:hAnsi="Sylfaen" w:cs="Sylfaen"/>
          <w:sz w:val="24"/>
          <w:szCs w:val="24"/>
          <w:lang w:val="ka-GE"/>
        </w:rPr>
        <w:lastRenderedPageBreak/>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პრინციპი</w:t>
      </w:r>
      <w:r w:rsidRPr="00DB6BB1">
        <w:rPr>
          <w:rFonts w:ascii="Sylfaen" w:hAnsi="Sylfaen"/>
          <w:sz w:val="24"/>
          <w:szCs w:val="24"/>
          <w:lang w:val="ka-GE"/>
        </w:rPr>
        <w:t xml:space="preserve"> </w:t>
      </w:r>
      <w:r w:rsidRPr="00DB6BB1">
        <w:rPr>
          <w:rFonts w:ascii="Sylfaen" w:hAnsi="Sylfaen" w:cs="Sylfaen"/>
          <w:sz w:val="24"/>
          <w:szCs w:val="24"/>
          <w:lang w:val="ka-GE"/>
        </w:rPr>
        <w:t>მოითხოვს</w:t>
      </w:r>
      <w:r w:rsidRPr="00DB6BB1">
        <w:rPr>
          <w:rFonts w:ascii="Sylfaen" w:hAnsi="Sylfaen"/>
          <w:sz w:val="24"/>
          <w:szCs w:val="24"/>
          <w:lang w:val="ka-GE"/>
        </w:rPr>
        <w:t xml:space="preserve"> </w:t>
      </w:r>
      <w:r w:rsidRPr="00DB6BB1">
        <w:rPr>
          <w:rFonts w:ascii="Sylfaen" w:hAnsi="Sylfaen" w:cs="Sylfaen"/>
          <w:sz w:val="24"/>
          <w:szCs w:val="24"/>
          <w:lang w:val="ka-GE"/>
        </w:rPr>
        <w:t>თანაბარ</w:t>
      </w:r>
      <w:r w:rsidRPr="00DB6BB1">
        <w:rPr>
          <w:rFonts w:ascii="Sylfaen" w:hAnsi="Sylfaen"/>
          <w:sz w:val="24"/>
          <w:szCs w:val="24"/>
          <w:lang w:val="ka-GE"/>
        </w:rPr>
        <w:t xml:space="preserve"> </w:t>
      </w:r>
      <w:r w:rsidRPr="00DB6BB1">
        <w:rPr>
          <w:rFonts w:ascii="Sylfaen" w:hAnsi="Sylfaen" w:cs="Sylfaen"/>
          <w:sz w:val="24"/>
          <w:szCs w:val="24"/>
          <w:lang w:val="ka-GE"/>
        </w:rPr>
        <w:t>მოპყრობას</w:t>
      </w:r>
      <w:r w:rsidRPr="00DB6BB1">
        <w:rPr>
          <w:rFonts w:ascii="Sylfaen" w:hAnsi="Sylfaen"/>
          <w:sz w:val="24"/>
          <w:szCs w:val="24"/>
          <w:lang w:val="ka-GE"/>
        </w:rPr>
        <w:t xml:space="preserve"> </w:t>
      </w:r>
      <w:r w:rsidRPr="00DB6BB1">
        <w:rPr>
          <w:rFonts w:ascii="Sylfaen" w:hAnsi="Sylfaen" w:cs="Sylfaen"/>
          <w:sz w:val="24"/>
          <w:szCs w:val="24"/>
          <w:lang w:val="ka-GE"/>
        </w:rPr>
        <w:t>ადამიანის</w:t>
      </w:r>
      <w:r w:rsidRPr="00DB6BB1">
        <w:rPr>
          <w:rFonts w:ascii="Sylfaen" w:hAnsi="Sylfaen"/>
          <w:sz w:val="24"/>
          <w:szCs w:val="24"/>
          <w:lang w:val="ka-GE"/>
        </w:rPr>
        <w:t xml:space="preserve"> </w:t>
      </w:r>
      <w:r w:rsidRPr="00DB6BB1">
        <w:rPr>
          <w:rFonts w:ascii="Sylfaen" w:hAnsi="Sylfaen" w:cs="Sylfaen"/>
          <w:sz w:val="24"/>
          <w:szCs w:val="24"/>
          <w:lang w:val="ka-GE"/>
        </w:rPr>
        <w:t>უფლებებითა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კანონიერი</w:t>
      </w:r>
      <w:r w:rsidRPr="00DB6BB1">
        <w:rPr>
          <w:rFonts w:ascii="Sylfaen" w:hAnsi="Sylfaen"/>
          <w:sz w:val="24"/>
          <w:szCs w:val="24"/>
          <w:lang w:val="ka-GE"/>
        </w:rPr>
        <w:t xml:space="preserve"> </w:t>
      </w:r>
      <w:r w:rsidRPr="00DB6BB1">
        <w:rPr>
          <w:rFonts w:ascii="Sylfaen" w:hAnsi="Sylfaen" w:cs="Sylfaen"/>
          <w:sz w:val="24"/>
          <w:szCs w:val="24"/>
          <w:lang w:val="ka-GE"/>
        </w:rPr>
        <w:t>ინტერესებით</w:t>
      </w:r>
      <w:r w:rsidRPr="00DB6BB1">
        <w:rPr>
          <w:rFonts w:ascii="Sylfaen" w:hAnsi="Sylfaen"/>
          <w:sz w:val="24"/>
          <w:szCs w:val="24"/>
          <w:lang w:val="ka-GE"/>
        </w:rPr>
        <w:t xml:space="preserve"> </w:t>
      </w:r>
      <w:r w:rsidRPr="00DB6BB1">
        <w:rPr>
          <w:rFonts w:ascii="Sylfaen" w:hAnsi="Sylfaen" w:cs="Sylfaen"/>
          <w:sz w:val="24"/>
          <w:szCs w:val="24"/>
          <w:lang w:val="ka-GE"/>
        </w:rPr>
        <w:t>დაცულ</w:t>
      </w:r>
      <w:r w:rsidRPr="00DB6BB1">
        <w:rPr>
          <w:rFonts w:ascii="Sylfaen" w:hAnsi="Sylfaen"/>
          <w:sz w:val="24"/>
          <w:szCs w:val="24"/>
          <w:lang w:val="ka-GE"/>
        </w:rPr>
        <w:t xml:space="preserve"> </w:t>
      </w:r>
      <w:r w:rsidRPr="00DB6BB1">
        <w:rPr>
          <w:rFonts w:ascii="Sylfaen" w:hAnsi="Sylfaen" w:cs="Sylfaen"/>
          <w:sz w:val="24"/>
          <w:szCs w:val="24"/>
          <w:lang w:val="ka-GE"/>
        </w:rPr>
        <w:t>ყველა</w:t>
      </w:r>
      <w:r w:rsidRPr="00DB6BB1">
        <w:rPr>
          <w:rFonts w:ascii="Sylfaen" w:hAnsi="Sylfaen"/>
          <w:sz w:val="24"/>
          <w:szCs w:val="24"/>
          <w:lang w:val="ka-GE"/>
        </w:rPr>
        <w:t xml:space="preserve"> </w:t>
      </w:r>
      <w:r w:rsidRPr="00DB6BB1">
        <w:rPr>
          <w:rFonts w:ascii="Sylfaen" w:hAnsi="Sylfaen" w:cs="Sylfaen"/>
          <w:sz w:val="24"/>
          <w:szCs w:val="24"/>
          <w:lang w:val="ka-GE"/>
        </w:rPr>
        <w:t>სფეროში</w:t>
      </w:r>
      <w:r w:rsidRPr="00DB6BB1">
        <w:rPr>
          <w:rFonts w:ascii="Sylfaen" w:hAnsi="Sylfaen"/>
          <w:sz w:val="24"/>
          <w:szCs w:val="24"/>
          <w:lang w:val="ka-GE"/>
        </w:rPr>
        <w:t xml:space="preserve"> ... </w:t>
      </w:r>
      <w:r w:rsidRPr="00DB6BB1">
        <w:rPr>
          <w:rFonts w:ascii="Sylfaen" w:hAnsi="Sylfaen" w:cs="Sylfaen"/>
          <w:sz w:val="24"/>
          <w:szCs w:val="24"/>
          <w:lang w:val="ka-GE"/>
        </w:rPr>
        <w:t>დისკრიმინაციის</w:t>
      </w:r>
      <w:r w:rsidRPr="00DB6BB1">
        <w:rPr>
          <w:rFonts w:ascii="Sylfaen" w:hAnsi="Sylfaen"/>
          <w:sz w:val="24"/>
          <w:szCs w:val="24"/>
          <w:lang w:val="ka-GE"/>
        </w:rPr>
        <w:t xml:space="preserve"> </w:t>
      </w:r>
      <w:r w:rsidRPr="00DB6BB1">
        <w:rPr>
          <w:rFonts w:ascii="Sylfaen" w:hAnsi="Sylfaen" w:cs="Sylfaen"/>
          <w:sz w:val="24"/>
          <w:szCs w:val="24"/>
          <w:lang w:val="ka-GE"/>
        </w:rPr>
        <w:t>აკრძალვა</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სახელმწიფოსგან</w:t>
      </w:r>
      <w:r w:rsidRPr="00DB6BB1">
        <w:rPr>
          <w:rFonts w:ascii="Sylfaen" w:hAnsi="Sylfaen"/>
          <w:sz w:val="24"/>
          <w:szCs w:val="24"/>
          <w:lang w:val="ka-GE"/>
        </w:rPr>
        <w:t xml:space="preserve"> </w:t>
      </w:r>
      <w:r w:rsidRPr="00DB6BB1">
        <w:rPr>
          <w:rFonts w:ascii="Sylfaen" w:hAnsi="Sylfaen" w:cs="Sylfaen"/>
          <w:sz w:val="24"/>
          <w:szCs w:val="24"/>
          <w:lang w:val="ka-GE"/>
        </w:rPr>
        <w:t>მოითხოვს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მის</w:t>
      </w:r>
      <w:r w:rsidRPr="00DB6BB1">
        <w:rPr>
          <w:rFonts w:ascii="Sylfaen" w:hAnsi="Sylfaen"/>
          <w:sz w:val="24"/>
          <w:szCs w:val="24"/>
          <w:lang w:val="ka-GE"/>
        </w:rPr>
        <w:t xml:space="preserve"> </w:t>
      </w:r>
      <w:r w:rsidRPr="00DB6BB1">
        <w:rPr>
          <w:rFonts w:ascii="Sylfaen" w:hAnsi="Sylfaen" w:cs="Sylfaen"/>
          <w:sz w:val="24"/>
          <w:szCs w:val="24"/>
          <w:lang w:val="ka-GE"/>
        </w:rPr>
        <w:t>მიერ</w:t>
      </w:r>
      <w:r w:rsidRPr="00DB6BB1">
        <w:rPr>
          <w:rFonts w:ascii="Sylfaen" w:hAnsi="Sylfaen"/>
          <w:sz w:val="24"/>
          <w:szCs w:val="24"/>
          <w:lang w:val="ka-GE"/>
        </w:rPr>
        <w:t xml:space="preserve"> </w:t>
      </w:r>
      <w:r w:rsidRPr="00DB6BB1">
        <w:rPr>
          <w:rFonts w:ascii="Sylfaen" w:hAnsi="Sylfaen" w:cs="Sylfaen"/>
          <w:sz w:val="24"/>
          <w:szCs w:val="24"/>
          <w:lang w:val="ka-GE"/>
        </w:rPr>
        <w:t>დადგენილი</w:t>
      </w:r>
      <w:r w:rsidRPr="00DB6BB1">
        <w:rPr>
          <w:rFonts w:ascii="Sylfaen" w:hAnsi="Sylfaen"/>
          <w:sz w:val="24"/>
          <w:szCs w:val="24"/>
          <w:lang w:val="ka-GE"/>
        </w:rPr>
        <w:t xml:space="preserve"> </w:t>
      </w:r>
      <w:r w:rsidRPr="00DB6BB1">
        <w:rPr>
          <w:rFonts w:ascii="Sylfaen" w:hAnsi="Sylfaen" w:cs="Sylfaen"/>
          <w:sz w:val="24"/>
          <w:szCs w:val="24"/>
          <w:lang w:val="ka-GE"/>
        </w:rPr>
        <w:t>ნებისმიერი</w:t>
      </w:r>
      <w:r w:rsidRPr="00DB6BB1">
        <w:rPr>
          <w:rFonts w:ascii="Sylfaen" w:hAnsi="Sylfaen"/>
          <w:sz w:val="24"/>
          <w:szCs w:val="24"/>
          <w:lang w:val="ka-GE"/>
        </w:rPr>
        <w:t xml:space="preserve"> </w:t>
      </w:r>
      <w:r w:rsidRPr="00DB6BB1">
        <w:rPr>
          <w:rFonts w:ascii="Sylfaen" w:hAnsi="Sylfaen" w:cs="Sylfaen"/>
          <w:sz w:val="24"/>
          <w:szCs w:val="24"/>
          <w:lang w:val="ka-GE"/>
        </w:rPr>
        <w:t>რეგულაცია</w:t>
      </w:r>
      <w:r w:rsidRPr="00DB6BB1">
        <w:rPr>
          <w:rFonts w:ascii="Sylfaen" w:hAnsi="Sylfaen"/>
          <w:sz w:val="24"/>
          <w:szCs w:val="24"/>
          <w:lang w:val="ka-GE"/>
        </w:rPr>
        <w:t xml:space="preserve"> </w:t>
      </w:r>
      <w:r w:rsidRPr="00DB6BB1">
        <w:rPr>
          <w:rFonts w:ascii="Sylfaen" w:hAnsi="Sylfaen" w:cs="Sylfaen"/>
          <w:sz w:val="24"/>
          <w:szCs w:val="24"/>
          <w:lang w:val="ka-GE"/>
        </w:rPr>
        <w:t>შეესაბამებოდეს</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ძირითად</w:t>
      </w:r>
      <w:r w:rsidRPr="00DB6BB1">
        <w:rPr>
          <w:rFonts w:ascii="Sylfaen" w:hAnsi="Sylfaen"/>
          <w:sz w:val="24"/>
          <w:szCs w:val="24"/>
          <w:lang w:val="ka-GE"/>
        </w:rPr>
        <w:t xml:space="preserve"> </w:t>
      </w:r>
      <w:r w:rsidRPr="00DB6BB1">
        <w:rPr>
          <w:rFonts w:ascii="Sylfaen" w:hAnsi="Sylfaen" w:cs="Sylfaen"/>
          <w:sz w:val="24"/>
          <w:szCs w:val="24"/>
          <w:lang w:val="ka-GE"/>
        </w:rPr>
        <w:t>არსს</w:t>
      </w:r>
      <w:r w:rsidRPr="00DB6BB1">
        <w:rPr>
          <w:rFonts w:ascii="Sylfaen" w:hAnsi="Sylfaen"/>
          <w:sz w:val="24"/>
          <w:szCs w:val="24"/>
          <w:lang w:val="ka-GE"/>
        </w:rPr>
        <w:t xml:space="preserve"> – </w:t>
      </w:r>
      <w:r w:rsidRPr="00DB6BB1">
        <w:rPr>
          <w:rFonts w:ascii="Sylfaen" w:hAnsi="Sylfaen" w:cs="Sylfaen"/>
          <w:sz w:val="24"/>
          <w:szCs w:val="24"/>
          <w:lang w:val="ka-GE"/>
        </w:rPr>
        <w:t>არსებითად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თანასწორებს</w:t>
      </w:r>
      <w:r w:rsidRPr="00DB6BB1">
        <w:rPr>
          <w:rFonts w:ascii="Sylfaen" w:hAnsi="Sylfaen"/>
          <w:sz w:val="24"/>
          <w:szCs w:val="24"/>
          <w:lang w:val="ka-GE"/>
        </w:rPr>
        <w:t xml:space="preserve"> </w:t>
      </w:r>
      <w:r w:rsidRPr="00DB6BB1">
        <w:rPr>
          <w:rFonts w:ascii="Sylfaen" w:hAnsi="Sylfaen" w:cs="Sylfaen"/>
          <w:sz w:val="24"/>
          <w:szCs w:val="24"/>
          <w:lang w:val="ka-GE"/>
        </w:rPr>
        <w:t>მოეპყროს</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თანასწორად</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პირიქით</w:t>
      </w:r>
      <w:r w:rsidRPr="00DB6BB1">
        <w:rPr>
          <w:rFonts w:ascii="Sylfaen" w:hAnsi="Sylfaen"/>
          <w:sz w:val="24"/>
          <w:szCs w:val="24"/>
          <w:lang w:val="ka-GE"/>
        </w:rPr>
        <w:t>“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2010 </w:t>
      </w:r>
      <w:r w:rsidRPr="00DB6BB1">
        <w:rPr>
          <w:rFonts w:ascii="Sylfaen" w:hAnsi="Sylfaen" w:cs="Sylfaen"/>
          <w:sz w:val="24"/>
          <w:szCs w:val="24"/>
          <w:lang w:val="ka-GE"/>
        </w:rPr>
        <w:t>წლის</w:t>
      </w:r>
      <w:r w:rsidRPr="00DB6BB1">
        <w:rPr>
          <w:rFonts w:ascii="Sylfaen" w:hAnsi="Sylfaen"/>
          <w:sz w:val="24"/>
          <w:szCs w:val="24"/>
          <w:lang w:val="ka-GE"/>
        </w:rPr>
        <w:t xml:space="preserve"> 27 </w:t>
      </w:r>
      <w:r w:rsidRPr="00DB6BB1">
        <w:rPr>
          <w:rFonts w:ascii="Sylfaen" w:hAnsi="Sylfaen" w:cs="Sylfaen"/>
          <w:sz w:val="24"/>
          <w:szCs w:val="24"/>
          <w:lang w:val="ka-GE"/>
        </w:rPr>
        <w:t>დეკემბრის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№1/1/493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მოქალაქეთა</w:t>
      </w:r>
      <w:r w:rsidRPr="00DB6BB1">
        <w:rPr>
          <w:rFonts w:ascii="Sylfaen" w:hAnsi="Sylfaen"/>
          <w:sz w:val="24"/>
          <w:szCs w:val="24"/>
          <w:lang w:val="ka-GE"/>
        </w:rPr>
        <w:t xml:space="preserve"> </w:t>
      </w:r>
      <w:r w:rsidRPr="00DB6BB1">
        <w:rPr>
          <w:rFonts w:ascii="Sylfaen" w:hAnsi="Sylfaen" w:cs="Sylfaen"/>
          <w:sz w:val="24"/>
          <w:szCs w:val="24"/>
          <w:lang w:val="ka-GE"/>
        </w:rPr>
        <w:t>პოლიტიკური</w:t>
      </w:r>
      <w:r w:rsidRPr="00DB6BB1">
        <w:rPr>
          <w:rFonts w:ascii="Sylfaen" w:hAnsi="Sylfaen"/>
          <w:sz w:val="24"/>
          <w:szCs w:val="24"/>
          <w:lang w:val="ka-GE"/>
        </w:rPr>
        <w:t xml:space="preserve"> </w:t>
      </w:r>
      <w:r w:rsidRPr="00DB6BB1">
        <w:rPr>
          <w:rFonts w:ascii="Sylfaen" w:hAnsi="Sylfaen" w:cs="Sylfaen"/>
          <w:sz w:val="24"/>
          <w:szCs w:val="24"/>
          <w:lang w:val="ka-GE"/>
        </w:rPr>
        <w:t>გაერთიანებები</w:t>
      </w:r>
      <w:r w:rsidRPr="00DB6BB1">
        <w:rPr>
          <w:rFonts w:ascii="Sylfaen" w:hAnsi="Sylfaen"/>
          <w:sz w:val="24"/>
          <w:szCs w:val="24"/>
          <w:lang w:val="ka-GE"/>
        </w:rPr>
        <w:t>: „</w:t>
      </w:r>
      <w:r w:rsidRPr="00DB6BB1">
        <w:rPr>
          <w:rFonts w:ascii="Sylfaen" w:hAnsi="Sylfaen" w:cs="Sylfaen"/>
          <w:sz w:val="24"/>
          <w:szCs w:val="24"/>
          <w:lang w:val="ka-GE"/>
        </w:rPr>
        <w:t>ახალი</w:t>
      </w:r>
      <w:r w:rsidRPr="00DB6BB1">
        <w:rPr>
          <w:rFonts w:ascii="Sylfaen" w:hAnsi="Sylfaen"/>
          <w:sz w:val="24"/>
          <w:szCs w:val="24"/>
          <w:lang w:val="ka-GE"/>
        </w:rPr>
        <w:t xml:space="preserve"> </w:t>
      </w:r>
      <w:r w:rsidRPr="00DB6BB1">
        <w:rPr>
          <w:rFonts w:ascii="Sylfaen" w:hAnsi="Sylfaen" w:cs="Sylfaen"/>
          <w:sz w:val="24"/>
          <w:szCs w:val="24"/>
          <w:lang w:val="ka-GE"/>
        </w:rPr>
        <w:t>მემარჯვენეები</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კონსერვატიული</w:t>
      </w:r>
      <w:r w:rsidRPr="00DB6BB1">
        <w:rPr>
          <w:rFonts w:ascii="Sylfaen" w:hAnsi="Sylfaen"/>
          <w:sz w:val="24"/>
          <w:szCs w:val="24"/>
          <w:lang w:val="ka-GE"/>
        </w:rPr>
        <w:t xml:space="preserve"> </w:t>
      </w:r>
      <w:r w:rsidRPr="00DB6BB1">
        <w:rPr>
          <w:rFonts w:ascii="Sylfaen" w:hAnsi="Sylfaen" w:cs="Sylfaen"/>
          <w:sz w:val="24"/>
          <w:szCs w:val="24"/>
          <w:lang w:val="ka-GE"/>
        </w:rPr>
        <w:t>პარტია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II-4;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2013 </w:t>
      </w:r>
      <w:r w:rsidRPr="00DB6BB1">
        <w:rPr>
          <w:rFonts w:ascii="Sylfaen" w:hAnsi="Sylfaen" w:cs="Sylfaen"/>
          <w:sz w:val="24"/>
          <w:szCs w:val="24"/>
          <w:lang w:val="ka-GE"/>
        </w:rPr>
        <w:t>წლის</w:t>
      </w:r>
      <w:r w:rsidRPr="00DB6BB1">
        <w:rPr>
          <w:rFonts w:ascii="Sylfaen" w:hAnsi="Sylfaen"/>
          <w:sz w:val="24"/>
          <w:szCs w:val="24"/>
          <w:lang w:val="ka-GE"/>
        </w:rPr>
        <w:t xml:space="preserve"> 11 </w:t>
      </w:r>
      <w:r w:rsidRPr="00DB6BB1">
        <w:rPr>
          <w:rFonts w:ascii="Sylfaen" w:hAnsi="Sylfaen" w:cs="Sylfaen"/>
          <w:sz w:val="24"/>
          <w:szCs w:val="24"/>
          <w:lang w:val="ka-GE"/>
        </w:rPr>
        <w:t>აპრილის</w:t>
      </w:r>
      <w:r w:rsidRPr="00DB6BB1">
        <w:rPr>
          <w:rFonts w:ascii="Sylfaen" w:hAnsi="Sylfaen"/>
          <w:sz w:val="24"/>
          <w:szCs w:val="24"/>
          <w:lang w:val="ka-GE"/>
        </w:rPr>
        <w:t xml:space="preserve">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№1/1/539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მოქალაქე</w:t>
      </w:r>
      <w:r w:rsidRPr="00DB6BB1">
        <w:rPr>
          <w:rFonts w:ascii="Sylfaen" w:hAnsi="Sylfaen"/>
          <w:sz w:val="24"/>
          <w:szCs w:val="24"/>
          <w:lang w:val="ka-GE"/>
        </w:rPr>
        <w:t xml:space="preserve"> </w:t>
      </w:r>
      <w:r w:rsidRPr="00DB6BB1">
        <w:rPr>
          <w:rFonts w:ascii="Sylfaen" w:hAnsi="Sylfaen" w:cs="Sylfaen"/>
          <w:sz w:val="24"/>
          <w:szCs w:val="24"/>
          <w:lang w:val="ka-GE"/>
        </w:rPr>
        <w:t>ბესიკ</w:t>
      </w:r>
      <w:r w:rsidRPr="00DB6BB1">
        <w:rPr>
          <w:rFonts w:ascii="Sylfaen" w:hAnsi="Sylfaen"/>
          <w:sz w:val="24"/>
          <w:szCs w:val="24"/>
          <w:lang w:val="ka-GE"/>
        </w:rPr>
        <w:t xml:space="preserve"> </w:t>
      </w:r>
      <w:r w:rsidRPr="00DB6BB1">
        <w:rPr>
          <w:rFonts w:ascii="Sylfaen" w:hAnsi="Sylfaen" w:cs="Sylfaen"/>
          <w:sz w:val="24"/>
          <w:szCs w:val="24"/>
          <w:lang w:val="ka-GE"/>
        </w:rPr>
        <w:t>ადამია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II-4). </w:t>
      </w:r>
    </w:p>
    <w:p w14:paraId="1E00E5EA" w14:textId="77777777"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w:t>
      </w:r>
      <w:r w:rsidRPr="00DB6BB1">
        <w:rPr>
          <w:rFonts w:ascii="Sylfaen" w:hAnsi="Sylfaen" w:cs="Sylfaen"/>
          <w:sz w:val="24"/>
          <w:szCs w:val="24"/>
          <w:lang w:val="ka-GE"/>
        </w:rPr>
        <w:t>პრაქტიკის</w:t>
      </w:r>
      <w:r w:rsidRPr="00DB6BB1">
        <w:rPr>
          <w:rFonts w:ascii="Sylfaen" w:hAnsi="Sylfaen"/>
          <w:sz w:val="24"/>
          <w:szCs w:val="24"/>
          <w:lang w:val="ka-GE"/>
        </w:rPr>
        <w:t xml:space="preserve"> </w:t>
      </w:r>
      <w:r w:rsidRPr="00DB6BB1">
        <w:rPr>
          <w:rFonts w:ascii="Sylfaen" w:hAnsi="Sylfaen" w:cs="Sylfaen"/>
          <w:sz w:val="24"/>
          <w:szCs w:val="24"/>
          <w:lang w:val="ka-GE"/>
        </w:rPr>
        <w:t>შესაბამისად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უფლების</w:t>
      </w:r>
      <w:r w:rsidRPr="00DB6BB1">
        <w:rPr>
          <w:rFonts w:ascii="Sylfaen" w:hAnsi="Sylfaen"/>
          <w:sz w:val="24"/>
          <w:szCs w:val="24"/>
          <w:lang w:val="ka-GE"/>
        </w:rPr>
        <w:t xml:space="preserve"> </w:t>
      </w:r>
      <w:r w:rsidRPr="00DB6BB1">
        <w:rPr>
          <w:rFonts w:ascii="Sylfaen" w:hAnsi="Sylfaen" w:cs="Sylfaen"/>
          <w:sz w:val="24"/>
          <w:szCs w:val="24"/>
          <w:lang w:val="ka-GE"/>
        </w:rPr>
        <w:t>მიზანს</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წარმოადგენს</w:t>
      </w:r>
      <w:r w:rsidRPr="00DB6BB1">
        <w:rPr>
          <w:rFonts w:ascii="Sylfaen" w:hAnsi="Sylfaen"/>
          <w:sz w:val="24"/>
          <w:szCs w:val="24"/>
          <w:lang w:val="ka-GE"/>
        </w:rPr>
        <w:t xml:space="preserve"> </w:t>
      </w:r>
      <w:r w:rsidRPr="00DB6BB1">
        <w:rPr>
          <w:rFonts w:ascii="Sylfaen" w:hAnsi="Sylfaen" w:cs="Sylfaen"/>
          <w:sz w:val="24"/>
          <w:szCs w:val="24"/>
          <w:lang w:val="ka-GE"/>
        </w:rPr>
        <w:t>პირთა</w:t>
      </w:r>
      <w:r w:rsidRPr="00DB6BB1">
        <w:rPr>
          <w:rFonts w:ascii="Sylfaen" w:hAnsi="Sylfaen"/>
          <w:sz w:val="24"/>
          <w:szCs w:val="24"/>
          <w:lang w:val="ka-GE"/>
        </w:rPr>
        <w:t xml:space="preserve"> </w:t>
      </w:r>
      <w:r w:rsidRPr="00DB6BB1">
        <w:rPr>
          <w:rFonts w:ascii="Sylfaen" w:hAnsi="Sylfaen" w:cs="Sylfaen"/>
          <w:sz w:val="24"/>
          <w:szCs w:val="24"/>
          <w:lang w:val="ka-GE"/>
        </w:rPr>
        <w:t>აბსოლუტური</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მიღწევა</w:t>
      </w:r>
      <w:r w:rsidRPr="00DB6BB1">
        <w:rPr>
          <w:rFonts w:ascii="Sylfaen" w:hAnsi="Sylfaen"/>
          <w:sz w:val="24"/>
          <w:szCs w:val="24"/>
          <w:lang w:val="ka-GE"/>
        </w:rPr>
        <w:t xml:space="preserve"> </w:t>
      </w:r>
      <w:r w:rsidRPr="00DB6BB1">
        <w:rPr>
          <w:rFonts w:ascii="Sylfaen" w:hAnsi="Sylfaen" w:cs="Sylfaen"/>
          <w:sz w:val="24"/>
          <w:szCs w:val="24"/>
          <w:lang w:val="ka-GE"/>
        </w:rPr>
        <w:t>ან</w:t>
      </w:r>
      <w:r w:rsidRPr="00DB6BB1">
        <w:rPr>
          <w:rFonts w:ascii="Sylfaen" w:hAnsi="Sylfaen"/>
          <w:sz w:val="24"/>
          <w:szCs w:val="24"/>
          <w:lang w:val="ka-GE"/>
        </w:rPr>
        <w:t>/</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მათი</w:t>
      </w:r>
      <w:r w:rsidRPr="00DB6BB1">
        <w:rPr>
          <w:rFonts w:ascii="Sylfaen" w:hAnsi="Sylfaen"/>
          <w:sz w:val="24"/>
          <w:szCs w:val="24"/>
          <w:lang w:val="ka-GE"/>
        </w:rPr>
        <w:t xml:space="preserve"> </w:t>
      </w:r>
      <w:r w:rsidRPr="00DB6BB1">
        <w:rPr>
          <w:rFonts w:ascii="Sylfaen" w:hAnsi="Sylfaen" w:cs="Sylfaen"/>
          <w:sz w:val="24"/>
          <w:szCs w:val="24"/>
          <w:lang w:val="ka-GE"/>
        </w:rPr>
        <w:t>ხელოვნური</w:t>
      </w:r>
      <w:r w:rsidRPr="00DB6BB1">
        <w:rPr>
          <w:rFonts w:ascii="Sylfaen" w:hAnsi="Sylfaen"/>
          <w:sz w:val="24"/>
          <w:szCs w:val="24"/>
          <w:lang w:val="ka-GE"/>
        </w:rPr>
        <w:t xml:space="preserve">, </w:t>
      </w:r>
      <w:r w:rsidRPr="00DB6BB1">
        <w:rPr>
          <w:rFonts w:ascii="Sylfaen" w:hAnsi="Sylfaen" w:cs="Sylfaen"/>
          <w:sz w:val="24"/>
          <w:szCs w:val="24"/>
          <w:lang w:val="ka-GE"/>
        </w:rPr>
        <w:t>მექანიკური</w:t>
      </w:r>
      <w:r w:rsidRPr="00DB6BB1">
        <w:rPr>
          <w:rFonts w:ascii="Sylfaen" w:hAnsi="Sylfaen"/>
          <w:sz w:val="24"/>
          <w:szCs w:val="24"/>
          <w:lang w:val="ka-GE"/>
        </w:rPr>
        <w:t xml:space="preserve"> </w:t>
      </w:r>
      <w:r w:rsidRPr="00DB6BB1">
        <w:rPr>
          <w:rFonts w:ascii="Sylfaen" w:hAnsi="Sylfaen" w:cs="Sylfaen"/>
          <w:sz w:val="24"/>
          <w:szCs w:val="24"/>
          <w:lang w:val="ka-GE"/>
        </w:rPr>
        <w:t>გათანაბრება</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უფლება</w:t>
      </w:r>
      <w:r w:rsidRPr="00DB6BB1">
        <w:rPr>
          <w:rFonts w:ascii="Sylfaen" w:hAnsi="Sylfaen"/>
          <w:sz w:val="24"/>
          <w:szCs w:val="24"/>
          <w:lang w:val="ka-GE"/>
        </w:rPr>
        <w:t xml:space="preserve"> </w:t>
      </w:r>
      <w:r w:rsidRPr="00DB6BB1">
        <w:rPr>
          <w:rFonts w:ascii="Sylfaen" w:hAnsi="Sylfaen" w:cs="Sylfaen"/>
          <w:sz w:val="24"/>
          <w:szCs w:val="24"/>
          <w:lang w:val="ka-GE"/>
        </w:rPr>
        <w:t>მოიცავს</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სახელმწიფოს</w:t>
      </w:r>
      <w:r w:rsidRPr="00DB6BB1">
        <w:rPr>
          <w:rFonts w:ascii="Sylfaen" w:hAnsi="Sylfaen"/>
          <w:sz w:val="24"/>
          <w:szCs w:val="24"/>
          <w:lang w:val="ka-GE"/>
        </w:rPr>
        <w:t xml:space="preserve"> </w:t>
      </w:r>
      <w:r w:rsidRPr="00DB6BB1">
        <w:rPr>
          <w:rFonts w:ascii="Sylfaen" w:hAnsi="Sylfaen" w:cs="Sylfaen"/>
          <w:sz w:val="24"/>
          <w:szCs w:val="24"/>
          <w:lang w:val="ka-GE"/>
        </w:rPr>
        <w:t>ვალდებულებას</w:t>
      </w:r>
      <w:r w:rsidRPr="00DB6BB1">
        <w:rPr>
          <w:rFonts w:ascii="Sylfaen" w:hAnsi="Sylfaen"/>
          <w:sz w:val="24"/>
          <w:szCs w:val="24"/>
          <w:lang w:val="ka-GE"/>
        </w:rPr>
        <w:t xml:space="preserve">, </w:t>
      </w:r>
      <w:r w:rsidRPr="00DB6BB1">
        <w:rPr>
          <w:rFonts w:ascii="Sylfaen" w:hAnsi="Sylfaen" w:cs="Sylfaen"/>
          <w:sz w:val="24"/>
          <w:szCs w:val="24"/>
          <w:lang w:val="ka-GE"/>
        </w:rPr>
        <w:t>უზრუნველყოს</w:t>
      </w:r>
      <w:r w:rsidRPr="00DB6BB1">
        <w:rPr>
          <w:rFonts w:ascii="Sylfaen" w:hAnsi="Sylfaen"/>
          <w:sz w:val="24"/>
          <w:szCs w:val="24"/>
          <w:lang w:val="ka-GE"/>
        </w:rPr>
        <w:t xml:space="preserve"> </w:t>
      </w:r>
      <w:r w:rsidRPr="00DB6BB1">
        <w:rPr>
          <w:rFonts w:ascii="Sylfaen" w:hAnsi="Sylfaen" w:cs="Sylfaen"/>
          <w:sz w:val="24"/>
          <w:szCs w:val="24"/>
          <w:lang w:val="ka-GE"/>
        </w:rPr>
        <w:t>სუბიექტთა</w:t>
      </w:r>
      <w:r w:rsidRPr="00DB6BB1">
        <w:rPr>
          <w:rFonts w:ascii="Sylfaen" w:hAnsi="Sylfaen"/>
          <w:sz w:val="24"/>
          <w:szCs w:val="24"/>
          <w:lang w:val="ka-GE"/>
        </w:rPr>
        <w:t xml:space="preserve"> </w:t>
      </w:r>
      <w:r w:rsidRPr="00DB6BB1">
        <w:rPr>
          <w:rFonts w:ascii="Sylfaen" w:hAnsi="Sylfaen" w:cs="Sylfaen"/>
          <w:sz w:val="24"/>
          <w:szCs w:val="24"/>
          <w:lang w:val="ka-GE"/>
        </w:rPr>
        <w:t>მიმართ</w:t>
      </w:r>
      <w:r w:rsidRPr="00DB6BB1">
        <w:rPr>
          <w:rFonts w:ascii="Sylfaen" w:hAnsi="Sylfaen"/>
          <w:sz w:val="24"/>
          <w:szCs w:val="24"/>
          <w:lang w:val="ka-GE"/>
        </w:rPr>
        <w:t xml:space="preserve"> </w:t>
      </w:r>
      <w:r w:rsidRPr="00DB6BB1">
        <w:rPr>
          <w:rFonts w:ascii="Sylfaen" w:hAnsi="Sylfaen" w:cs="Sylfaen"/>
          <w:sz w:val="24"/>
          <w:szCs w:val="24"/>
          <w:lang w:val="ka-GE"/>
        </w:rPr>
        <w:t>თანაბარი</w:t>
      </w:r>
      <w:r w:rsidRPr="00DB6BB1">
        <w:rPr>
          <w:rFonts w:ascii="Sylfaen" w:hAnsi="Sylfaen"/>
          <w:sz w:val="24"/>
          <w:szCs w:val="24"/>
          <w:lang w:val="ka-GE"/>
        </w:rPr>
        <w:t xml:space="preserve"> </w:t>
      </w:r>
      <w:r w:rsidRPr="00DB6BB1">
        <w:rPr>
          <w:rFonts w:ascii="Sylfaen" w:hAnsi="Sylfaen" w:cs="Sylfaen"/>
          <w:sz w:val="24"/>
          <w:szCs w:val="24"/>
          <w:lang w:val="ka-GE"/>
        </w:rPr>
        <w:t>მოპყრობა</w:t>
      </w:r>
      <w:r w:rsidRPr="00DB6BB1">
        <w:rPr>
          <w:rFonts w:ascii="Sylfaen" w:hAnsi="Sylfaen"/>
          <w:sz w:val="24"/>
          <w:szCs w:val="24"/>
          <w:lang w:val="ka-GE"/>
        </w:rPr>
        <w:t xml:space="preserve">, </w:t>
      </w:r>
      <w:r w:rsidRPr="00DB6BB1">
        <w:rPr>
          <w:rFonts w:ascii="Sylfaen" w:hAnsi="Sylfaen" w:cs="Sylfaen"/>
          <w:sz w:val="24"/>
          <w:szCs w:val="24"/>
          <w:lang w:val="ka-GE"/>
        </w:rPr>
        <w:t>რაც</w:t>
      </w:r>
      <w:r w:rsidRPr="00DB6BB1">
        <w:rPr>
          <w:rFonts w:ascii="Sylfaen" w:hAnsi="Sylfaen"/>
          <w:sz w:val="24"/>
          <w:szCs w:val="24"/>
          <w:lang w:val="ka-GE"/>
        </w:rPr>
        <w:t xml:space="preserve"> </w:t>
      </w:r>
      <w:r w:rsidRPr="00DB6BB1">
        <w:rPr>
          <w:rFonts w:ascii="Sylfaen" w:hAnsi="Sylfaen" w:cs="Sylfaen"/>
          <w:sz w:val="24"/>
          <w:szCs w:val="24"/>
          <w:lang w:val="ka-GE"/>
        </w:rPr>
        <w:t>შედარებადი</w:t>
      </w:r>
      <w:r w:rsidRPr="00DB6BB1">
        <w:rPr>
          <w:rFonts w:ascii="Sylfaen" w:hAnsi="Sylfaen"/>
          <w:sz w:val="24"/>
          <w:szCs w:val="24"/>
          <w:lang w:val="ka-GE"/>
        </w:rPr>
        <w:t xml:space="preserve"> </w:t>
      </w:r>
      <w:r w:rsidRPr="00DB6BB1">
        <w:rPr>
          <w:rFonts w:ascii="Sylfaen" w:hAnsi="Sylfaen" w:cs="Sylfaen"/>
          <w:sz w:val="24"/>
          <w:szCs w:val="24"/>
          <w:lang w:val="ka-GE"/>
        </w:rPr>
        <w:t>პირების</w:t>
      </w:r>
      <w:r w:rsidRPr="00DB6BB1">
        <w:rPr>
          <w:rFonts w:ascii="Sylfaen" w:hAnsi="Sylfaen"/>
          <w:sz w:val="24"/>
          <w:szCs w:val="24"/>
          <w:lang w:val="ka-GE"/>
        </w:rPr>
        <w:t xml:space="preserve"> </w:t>
      </w:r>
      <w:r w:rsidRPr="00DB6BB1">
        <w:rPr>
          <w:rFonts w:ascii="Sylfaen" w:hAnsi="Sylfaen" w:cs="Sylfaen"/>
          <w:sz w:val="24"/>
          <w:szCs w:val="24"/>
          <w:lang w:val="ka-GE"/>
        </w:rPr>
        <w:t>მიმართ</w:t>
      </w:r>
      <w:r w:rsidRPr="00DB6BB1">
        <w:rPr>
          <w:rFonts w:ascii="Sylfaen" w:hAnsi="Sylfaen"/>
          <w:sz w:val="24"/>
          <w:szCs w:val="24"/>
          <w:lang w:val="ka-GE"/>
        </w:rPr>
        <w:t xml:space="preserve"> </w:t>
      </w:r>
      <w:r w:rsidRPr="00DB6BB1">
        <w:rPr>
          <w:rFonts w:ascii="Sylfaen" w:hAnsi="Sylfaen" w:cs="Sylfaen"/>
          <w:sz w:val="24"/>
          <w:szCs w:val="24"/>
          <w:lang w:val="ka-GE"/>
        </w:rPr>
        <w:t>ერთნაირი</w:t>
      </w:r>
      <w:r w:rsidRPr="00DB6BB1">
        <w:rPr>
          <w:rFonts w:ascii="Sylfaen" w:hAnsi="Sylfaen"/>
          <w:sz w:val="24"/>
          <w:szCs w:val="24"/>
          <w:lang w:val="ka-GE"/>
        </w:rPr>
        <w:t xml:space="preserve"> </w:t>
      </w:r>
      <w:r w:rsidRPr="00DB6BB1">
        <w:rPr>
          <w:rFonts w:ascii="Sylfaen" w:hAnsi="Sylfaen" w:cs="Sylfaen"/>
          <w:sz w:val="24"/>
          <w:szCs w:val="24"/>
          <w:lang w:val="ka-GE"/>
        </w:rPr>
        <w:t>მოთხოვნების</w:t>
      </w:r>
      <w:r w:rsidRPr="00DB6BB1">
        <w:rPr>
          <w:rFonts w:ascii="Sylfaen" w:hAnsi="Sylfaen"/>
          <w:sz w:val="24"/>
          <w:szCs w:val="24"/>
          <w:lang w:val="ka-GE"/>
        </w:rPr>
        <w:t xml:space="preserve"> </w:t>
      </w:r>
      <w:r w:rsidRPr="00DB6BB1">
        <w:rPr>
          <w:rFonts w:ascii="Sylfaen" w:hAnsi="Sylfaen" w:cs="Sylfaen"/>
          <w:sz w:val="24"/>
          <w:szCs w:val="24"/>
          <w:lang w:val="ka-GE"/>
        </w:rPr>
        <w:t>დაწესებაში</w:t>
      </w:r>
      <w:r w:rsidRPr="00DB6BB1">
        <w:rPr>
          <w:rFonts w:ascii="Sylfaen" w:hAnsi="Sylfaen"/>
          <w:sz w:val="24"/>
          <w:szCs w:val="24"/>
          <w:lang w:val="ka-GE"/>
        </w:rPr>
        <w:t xml:space="preserve">, </w:t>
      </w:r>
      <w:r w:rsidRPr="00DB6BB1">
        <w:rPr>
          <w:rFonts w:ascii="Sylfaen" w:hAnsi="Sylfaen" w:cs="Sylfaen"/>
          <w:sz w:val="24"/>
          <w:szCs w:val="24"/>
          <w:lang w:val="ka-GE"/>
        </w:rPr>
        <w:t>თანაბარი</w:t>
      </w:r>
      <w:r w:rsidRPr="00DB6BB1">
        <w:rPr>
          <w:rFonts w:ascii="Sylfaen" w:hAnsi="Sylfaen"/>
          <w:sz w:val="24"/>
          <w:szCs w:val="24"/>
          <w:lang w:val="ka-GE"/>
        </w:rPr>
        <w:t xml:space="preserve"> </w:t>
      </w:r>
      <w:r w:rsidRPr="00DB6BB1">
        <w:rPr>
          <w:rFonts w:ascii="Sylfaen" w:hAnsi="Sylfaen" w:cs="Sylfaen"/>
          <w:sz w:val="24"/>
          <w:szCs w:val="24"/>
          <w:lang w:val="ka-GE"/>
        </w:rPr>
        <w:t>შესაძლებლობების</w:t>
      </w:r>
      <w:r w:rsidRPr="00DB6BB1">
        <w:rPr>
          <w:rFonts w:ascii="Sylfaen" w:hAnsi="Sylfaen"/>
          <w:sz w:val="24"/>
          <w:szCs w:val="24"/>
          <w:lang w:val="ka-GE"/>
        </w:rPr>
        <w:t xml:space="preserve"> </w:t>
      </w:r>
      <w:r w:rsidRPr="00DB6BB1">
        <w:rPr>
          <w:rFonts w:ascii="Sylfaen" w:hAnsi="Sylfaen" w:cs="Sylfaen"/>
          <w:sz w:val="24"/>
          <w:szCs w:val="24"/>
          <w:lang w:val="ka-GE"/>
        </w:rPr>
        <w:t>შექმნის</w:t>
      </w:r>
      <w:r w:rsidRPr="00DB6BB1">
        <w:rPr>
          <w:rFonts w:ascii="Sylfaen" w:hAnsi="Sylfaen"/>
          <w:sz w:val="24"/>
          <w:szCs w:val="24"/>
          <w:lang w:val="ka-GE"/>
        </w:rPr>
        <w:t xml:space="preserve"> </w:t>
      </w:r>
      <w:r w:rsidRPr="00DB6BB1">
        <w:rPr>
          <w:rFonts w:ascii="Sylfaen" w:hAnsi="Sylfaen" w:cs="Sylfaen"/>
          <w:sz w:val="24"/>
          <w:szCs w:val="24"/>
          <w:lang w:val="ka-GE"/>
        </w:rPr>
        <w:t>ვალდებულებაში</w:t>
      </w:r>
      <w:r w:rsidRPr="00DB6BB1">
        <w:rPr>
          <w:rFonts w:ascii="Sylfaen" w:hAnsi="Sylfaen"/>
          <w:sz w:val="24"/>
          <w:szCs w:val="24"/>
          <w:lang w:val="ka-GE"/>
        </w:rPr>
        <w:t xml:space="preserve"> </w:t>
      </w:r>
      <w:r w:rsidRPr="00DB6BB1">
        <w:rPr>
          <w:rFonts w:ascii="Sylfaen" w:hAnsi="Sylfaen" w:cs="Sylfaen"/>
          <w:sz w:val="24"/>
          <w:szCs w:val="24"/>
          <w:lang w:val="ka-GE"/>
        </w:rPr>
        <w:t>გამოიხატება</w:t>
      </w:r>
      <w:r w:rsidRPr="00DB6BB1">
        <w:rPr>
          <w:rFonts w:ascii="Sylfaen" w:hAnsi="Sylfaen"/>
          <w:sz w:val="24"/>
          <w:szCs w:val="24"/>
          <w:lang w:val="ka-GE"/>
        </w:rPr>
        <w:t xml:space="preserve"> (</w:t>
      </w:r>
      <w:r w:rsidRPr="00DB6BB1">
        <w:rPr>
          <w:rFonts w:ascii="Sylfaen" w:hAnsi="Sylfaen" w:cs="Sylfaen"/>
          <w:sz w:val="24"/>
          <w:szCs w:val="24"/>
          <w:lang w:val="ka-GE"/>
        </w:rPr>
        <w:t>იხ</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2023 </w:t>
      </w:r>
      <w:r w:rsidRPr="00DB6BB1">
        <w:rPr>
          <w:rFonts w:ascii="Sylfaen" w:hAnsi="Sylfaen" w:cs="Sylfaen"/>
          <w:sz w:val="24"/>
          <w:szCs w:val="24"/>
          <w:lang w:val="ka-GE"/>
        </w:rPr>
        <w:t>წლის</w:t>
      </w:r>
      <w:r w:rsidRPr="00DB6BB1">
        <w:rPr>
          <w:rFonts w:ascii="Sylfaen" w:hAnsi="Sylfaen"/>
          <w:sz w:val="24"/>
          <w:szCs w:val="24"/>
          <w:lang w:val="ka-GE"/>
        </w:rPr>
        <w:t xml:space="preserve"> 9 </w:t>
      </w:r>
      <w:r w:rsidRPr="00DB6BB1">
        <w:rPr>
          <w:rFonts w:ascii="Sylfaen" w:hAnsi="Sylfaen" w:cs="Sylfaen"/>
          <w:sz w:val="24"/>
          <w:szCs w:val="24"/>
          <w:lang w:val="ka-GE"/>
        </w:rPr>
        <w:t>ივნისის</w:t>
      </w:r>
      <w:r w:rsidRPr="00DB6BB1">
        <w:rPr>
          <w:rFonts w:ascii="Sylfaen" w:hAnsi="Sylfaen"/>
          <w:sz w:val="24"/>
          <w:szCs w:val="24"/>
          <w:lang w:val="ka-GE"/>
        </w:rPr>
        <w:t xml:space="preserve"> №2/4/1351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ციალა</w:t>
      </w:r>
      <w:r w:rsidRPr="00DB6BB1">
        <w:rPr>
          <w:rFonts w:ascii="Sylfaen" w:hAnsi="Sylfaen"/>
          <w:sz w:val="24"/>
          <w:szCs w:val="24"/>
          <w:lang w:val="ka-GE"/>
        </w:rPr>
        <w:t xml:space="preserve"> </w:t>
      </w:r>
      <w:r w:rsidRPr="00DB6BB1">
        <w:rPr>
          <w:rFonts w:ascii="Sylfaen" w:hAnsi="Sylfaen" w:cs="Sylfaen"/>
          <w:sz w:val="24"/>
          <w:szCs w:val="24"/>
          <w:lang w:val="ka-GE"/>
        </w:rPr>
        <w:t>პერტია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II-5). </w:t>
      </w:r>
      <w:r w:rsidRPr="00DB6BB1">
        <w:rPr>
          <w:rFonts w:ascii="Sylfaen" w:hAnsi="Sylfaen" w:cs="Sylfaen"/>
          <w:sz w:val="24"/>
          <w:szCs w:val="24"/>
          <w:lang w:val="ka-GE"/>
        </w:rPr>
        <w:t>მაშასადამე</w:t>
      </w:r>
      <w:r w:rsidRPr="00DB6BB1">
        <w:rPr>
          <w:rFonts w:ascii="Sylfaen" w:hAnsi="Sylfaen"/>
          <w:sz w:val="24"/>
          <w:szCs w:val="24"/>
          <w:lang w:val="ka-GE"/>
        </w:rPr>
        <w:t xml:space="preserve">, </w:t>
      </w:r>
      <w:r w:rsidRPr="00DB6BB1">
        <w:rPr>
          <w:rFonts w:ascii="Sylfaen" w:hAnsi="Sylfaen" w:cs="Sylfaen"/>
          <w:sz w:val="24"/>
          <w:szCs w:val="24"/>
          <w:lang w:val="ka-GE"/>
        </w:rPr>
        <w:t>აღნიშნული</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კონსტიტუციური</w:t>
      </w:r>
      <w:r w:rsidRPr="00DB6BB1">
        <w:rPr>
          <w:rFonts w:ascii="Sylfaen" w:hAnsi="Sylfaen"/>
          <w:sz w:val="24"/>
          <w:szCs w:val="24"/>
          <w:lang w:val="ka-GE"/>
        </w:rPr>
        <w:t xml:space="preserve"> </w:t>
      </w:r>
      <w:r w:rsidRPr="00DB6BB1">
        <w:rPr>
          <w:rFonts w:ascii="Sylfaen" w:hAnsi="Sylfaen" w:cs="Sylfaen"/>
          <w:sz w:val="24"/>
          <w:szCs w:val="24"/>
          <w:lang w:val="ka-GE"/>
        </w:rPr>
        <w:t>პრინციპის</w:t>
      </w:r>
      <w:r w:rsidRPr="00DB6BB1">
        <w:rPr>
          <w:rFonts w:ascii="Sylfaen" w:hAnsi="Sylfaen"/>
          <w:sz w:val="24"/>
          <w:szCs w:val="24"/>
          <w:lang w:val="ka-GE"/>
        </w:rPr>
        <w:t xml:space="preserve"> </w:t>
      </w:r>
      <w:r w:rsidRPr="00DB6BB1">
        <w:rPr>
          <w:rFonts w:ascii="Sylfaen" w:hAnsi="Sylfaen" w:cs="Sylfaen"/>
          <w:sz w:val="24"/>
          <w:szCs w:val="24"/>
          <w:lang w:val="ka-GE"/>
        </w:rPr>
        <w:t>ზოგადი</w:t>
      </w:r>
      <w:r w:rsidRPr="00DB6BB1">
        <w:rPr>
          <w:rFonts w:ascii="Sylfaen" w:hAnsi="Sylfaen"/>
          <w:sz w:val="24"/>
          <w:szCs w:val="24"/>
          <w:lang w:val="ka-GE"/>
        </w:rPr>
        <w:t xml:space="preserve"> </w:t>
      </w:r>
      <w:r w:rsidRPr="00DB6BB1">
        <w:rPr>
          <w:rFonts w:ascii="Sylfaen" w:hAnsi="Sylfaen" w:cs="Sylfaen"/>
          <w:sz w:val="24"/>
          <w:szCs w:val="24"/>
          <w:lang w:val="ka-GE"/>
        </w:rPr>
        <w:t>დატვირთვა</w:t>
      </w:r>
      <w:r w:rsidRPr="00DB6BB1">
        <w:rPr>
          <w:rFonts w:ascii="Sylfaen" w:hAnsi="Sylfaen"/>
          <w:sz w:val="24"/>
          <w:szCs w:val="24"/>
          <w:lang w:val="ka-GE"/>
        </w:rPr>
        <w:t xml:space="preserve"> </w:t>
      </w:r>
      <w:r w:rsidRPr="00DB6BB1">
        <w:rPr>
          <w:rFonts w:ascii="Sylfaen" w:hAnsi="Sylfaen" w:cs="Sylfaen"/>
          <w:sz w:val="24"/>
          <w:szCs w:val="24"/>
          <w:lang w:val="ka-GE"/>
        </w:rPr>
        <w:t>ვლინდება</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სახელმწიფოს</w:t>
      </w:r>
      <w:r w:rsidRPr="00DB6BB1">
        <w:rPr>
          <w:rFonts w:ascii="Sylfaen" w:hAnsi="Sylfaen"/>
          <w:sz w:val="24"/>
          <w:szCs w:val="24"/>
          <w:lang w:val="ka-GE"/>
        </w:rPr>
        <w:t xml:space="preserve"> </w:t>
      </w:r>
      <w:r w:rsidRPr="00DB6BB1">
        <w:rPr>
          <w:rFonts w:ascii="Sylfaen" w:hAnsi="Sylfaen" w:cs="Sylfaen"/>
          <w:sz w:val="24"/>
          <w:szCs w:val="24"/>
          <w:lang w:val="ka-GE"/>
        </w:rPr>
        <w:t>ვალდებულებაში</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თანასწორი</w:t>
      </w:r>
      <w:r w:rsidRPr="00DB6BB1">
        <w:rPr>
          <w:rFonts w:ascii="Sylfaen" w:hAnsi="Sylfaen"/>
          <w:sz w:val="24"/>
          <w:szCs w:val="24"/>
          <w:lang w:val="ka-GE"/>
        </w:rPr>
        <w:t xml:space="preserve"> </w:t>
      </w:r>
      <w:r w:rsidRPr="00DB6BB1">
        <w:rPr>
          <w:rFonts w:ascii="Sylfaen" w:hAnsi="Sylfaen" w:cs="Sylfaen"/>
          <w:sz w:val="24"/>
          <w:szCs w:val="24"/>
          <w:lang w:val="ka-GE"/>
        </w:rPr>
        <w:t>სუბიექტები</w:t>
      </w:r>
      <w:r w:rsidRPr="00DB6BB1">
        <w:rPr>
          <w:rFonts w:ascii="Sylfaen" w:hAnsi="Sylfaen"/>
          <w:sz w:val="24"/>
          <w:szCs w:val="24"/>
          <w:lang w:val="ka-GE"/>
        </w:rPr>
        <w:t xml:space="preserve"> </w:t>
      </w:r>
      <w:r w:rsidRPr="00DB6BB1">
        <w:rPr>
          <w:rFonts w:ascii="Sylfaen" w:hAnsi="Sylfaen" w:cs="Sylfaen"/>
          <w:sz w:val="24"/>
          <w:szCs w:val="24"/>
          <w:lang w:val="ka-GE"/>
        </w:rPr>
        <w:t>ერთმანეთისაგან</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განასხვაოს</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ფორმალურად</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დაუდგინოს</w:t>
      </w:r>
      <w:r w:rsidRPr="00DB6BB1">
        <w:rPr>
          <w:rFonts w:ascii="Sylfaen" w:hAnsi="Sylfaen"/>
          <w:sz w:val="24"/>
          <w:szCs w:val="24"/>
          <w:lang w:val="ka-GE"/>
        </w:rPr>
        <w:t xml:space="preserve"> </w:t>
      </w:r>
      <w:r w:rsidRPr="00DB6BB1">
        <w:rPr>
          <w:rFonts w:ascii="Sylfaen" w:hAnsi="Sylfaen" w:cs="Sylfaen"/>
          <w:sz w:val="24"/>
          <w:szCs w:val="24"/>
          <w:lang w:val="ka-GE"/>
        </w:rPr>
        <w:t>განსხვავებული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რეჟიმი</w:t>
      </w:r>
      <w:r w:rsidRPr="00DB6BB1">
        <w:rPr>
          <w:rFonts w:ascii="Sylfaen" w:hAnsi="Sylfaen"/>
          <w:sz w:val="24"/>
          <w:szCs w:val="24"/>
          <w:lang w:val="ka-GE"/>
        </w:rPr>
        <w:t xml:space="preserve">, </w:t>
      </w:r>
      <w:r w:rsidRPr="00DB6BB1">
        <w:rPr>
          <w:rFonts w:ascii="Sylfaen" w:hAnsi="Sylfaen" w:cs="Sylfaen"/>
          <w:sz w:val="24"/>
          <w:szCs w:val="24"/>
          <w:lang w:val="ka-GE"/>
        </w:rPr>
        <w:t>არ</w:t>
      </w:r>
      <w:r w:rsidRPr="00DB6BB1">
        <w:rPr>
          <w:rFonts w:ascii="Sylfaen" w:hAnsi="Sylfaen"/>
          <w:sz w:val="24"/>
          <w:szCs w:val="24"/>
          <w:lang w:val="ka-GE"/>
        </w:rPr>
        <w:t xml:space="preserve"> </w:t>
      </w:r>
      <w:r w:rsidRPr="00DB6BB1">
        <w:rPr>
          <w:rFonts w:ascii="Sylfaen" w:hAnsi="Sylfaen" w:cs="Sylfaen"/>
          <w:sz w:val="24"/>
          <w:szCs w:val="24"/>
          <w:lang w:val="ka-GE"/>
        </w:rPr>
        <w:t>დააკისროს</w:t>
      </w:r>
      <w:r w:rsidRPr="00DB6BB1">
        <w:rPr>
          <w:rFonts w:ascii="Sylfaen" w:hAnsi="Sylfaen"/>
          <w:sz w:val="24"/>
          <w:szCs w:val="24"/>
          <w:lang w:val="ka-GE"/>
        </w:rPr>
        <w:t xml:space="preserve"> </w:t>
      </w:r>
      <w:r w:rsidRPr="00DB6BB1">
        <w:rPr>
          <w:rFonts w:ascii="Sylfaen" w:hAnsi="Sylfaen" w:cs="Sylfaen"/>
          <w:sz w:val="24"/>
          <w:szCs w:val="24"/>
          <w:lang w:val="ka-GE"/>
        </w:rPr>
        <w:t>მათ</w:t>
      </w:r>
      <w:r w:rsidRPr="00DB6BB1">
        <w:rPr>
          <w:rFonts w:ascii="Sylfaen" w:hAnsi="Sylfaen"/>
          <w:sz w:val="24"/>
          <w:szCs w:val="24"/>
          <w:lang w:val="ka-GE"/>
        </w:rPr>
        <w:t xml:space="preserve"> </w:t>
      </w:r>
      <w:r w:rsidRPr="00DB6BB1">
        <w:rPr>
          <w:rFonts w:ascii="Sylfaen" w:hAnsi="Sylfaen" w:cs="Sylfaen"/>
          <w:sz w:val="24"/>
          <w:szCs w:val="24"/>
          <w:lang w:val="ka-GE"/>
        </w:rPr>
        <w:t>არათანაბარი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ტვირთი</w:t>
      </w:r>
      <w:r w:rsidRPr="00DB6BB1">
        <w:rPr>
          <w:rFonts w:ascii="Sylfaen" w:hAnsi="Sylfaen"/>
          <w:sz w:val="24"/>
          <w:szCs w:val="24"/>
          <w:lang w:val="ka-GE"/>
        </w:rPr>
        <w:t xml:space="preserve"> (</w:t>
      </w:r>
      <w:r w:rsidRPr="00DB6BB1">
        <w:rPr>
          <w:rFonts w:ascii="Sylfaen" w:hAnsi="Sylfaen" w:cs="Sylfaen"/>
          <w:sz w:val="24"/>
          <w:szCs w:val="24"/>
          <w:lang w:val="ka-GE"/>
        </w:rPr>
        <w:t>იხ</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2023 </w:t>
      </w:r>
      <w:r w:rsidRPr="00DB6BB1">
        <w:rPr>
          <w:rFonts w:ascii="Sylfaen" w:hAnsi="Sylfaen" w:cs="Sylfaen"/>
          <w:sz w:val="24"/>
          <w:szCs w:val="24"/>
          <w:lang w:val="ka-GE"/>
        </w:rPr>
        <w:t>წლის</w:t>
      </w:r>
      <w:r w:rsidRPr="00DB6BB1">
        <w:rPr>
          <w:rFonts w:ascii="Sylfaen" w:hAnsi="Sylfaen"/>
          <w:sz w:val="24"/>
          <w:szCs w:val="24"/>
          <w:lang w:val="ka-GE"/>
        </w:rPr>
        <w:t xml:space="preserve"> 9 </w:t>
      </w:r>
      <w:r w:rsidRPr="00DB6BB1">
        <w:rPr>
          <w:rFonts w:ascii="Sylfaen" w:hAnsi="Sylfaen" w:cs="Sylfaen"/>
          <w:sz w:val="24"/>
          <w:szCs w:val="24"/>
          <w:lang w:val="ka-GE"/>
        </w:rPr>
        <w:t>ივნისის</w:t>
      </w:r>
      <w:r w:rsidRPr="00DB6BB1">
        <w:rPr>
          <w:rFonts w:ascii="Sylfaen" w:hAnsi="Sylfaen"/>
          <w:sz w:val="24"/>
          <w:szCs w:val="24"/>
          <w:lang w:val="ka-GE"/>
        </w:rPr>
        <w:t xml:space="preserve"> №2/4/1351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ციალა</w:t>
      </w:r>
      <w:r w:rsidRPr="00DB6BB1">
        <w:rPr>
          <w:rFonts w:ascii="Sylfaen" w:hAnsi="Sylfaen"/>
          <w:sz w:val="24"/>
          <w:szCs w:val="24"/>
          <w:lang w:val="ka-GE"/>
        </w:rPr>
        <w:t xml:space="preserve"> </w:t>
      </w:r>
      <w:r w:rsidRPr="00DB6BB1">
        <w:rPr>
          <w:rFonts w:ascii="Sylfaen" w:hAnsi="Sylfaen" w:cs="Sylfaen"/>
          <w:sz w:val="24"/>
          <w:szCs w:val="24"/>
          <w:lang w:val="ka-GE"/>
        </w:rPr>
        <w:t>პერტია</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xml:space="preserve">“, II-6). </w:t>
      </w:r>
    </w:p>
    <w:p w14:paraId="23811555" w14:textId="4192ED5E" w:rsidR="00566CA4" w:rsidRPr="00DB6BB1" w:rsidRDefault="00566CA4" w:rsidP="00E41C43">
      <w:pPr>
        <w:numPr>
          <w:ilvl w:val="0"/>
          <w:numId w:val="14"/>
        </w:numPr>
        <w:spacing w:line="276" w:lineRule="auto"/>
        <w:ind w:left="0" w:firstLine="284"/>
        <w:jc w:val="both"/>
        <w:rPr>
          <w:rFonts w:ascii="Sylfaen" w:hAnsi="Sylfaen"/>
          <w:sz w:val="24"/>
          <w:szCs w:val="24"/>
          <w:lang w:val="ka-GE"/>
        </w:rPr>
      </w:pPr>
      <w:r w:rsidRPr="00DB6BB1">
        <w:rPr>
          <w:rFonts w:ascii="Sylfaen" w:hAnsi="Sylfaen" w:cs="Sylfaen"/>
          <w:sz w:val="24"/>
          <w:szCs w:val="24"/>
          <w:lang w:val="ka-GE"/>
        </w:rPr>
        <w:t>შესაბამისად</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-11 </w:t>
      </w:r>
      <w:r w:rsidRPr="00DB6BB1">
        <w:rPr>
          <w:rFonts w:ascii="Sylfaen" w:hAnsi="Sylfaen" w:cs="Sylfaen"/>
          <w:sz w:val="24"/>
          <w:szCs w:val="24"/>
          <w:lang w:val="ka-GE"/>
        </w:rPr>
        <w:t>მუხლით</w:t>
      </w:r>
      <w:r w:rsidRPr="00DB6BB1">
        <w:rPr>
          <w:rFonts w:ascii="Sylfaen" w:hAnsi="Sylfaen"/>
          <w:sz w:val="24"/>
          <w:szCs w:val="24"/>
          <w:lang w:val="ka-GE"/>
        </w:rPr>
        <w:t xml:space="preserve"> </w:t>
      </w:r>
      <w:r w:rsidRPr="00DB6BB1">
        <w:rPr>
          <w:rFonts w:ascii="Sylfaen" w:hAnsi="Sylfaen" w:cs="Sylfaen"/>
          <w:sz w:val="24"/>
          <w:szCs w:val="24"/>
          <w:lang w:val="ka-GE"/>
        </w:rPr>
        <w:t>დადგენილი</w:t>
      </w:r>
      <w:r w:rsidRPr="00DB6BB1">
        <w:rPr>
          <w:rFonts w:ascii="Sylfaen" w:hAnsi="Sylfaen"/>
          <w:sz w:val="24"/>
          <w:szCs w:val="24"/>
          <w:lang w:val="ka-GE"/>
        </w:rPr>
        <w:t xml:space="preserve"> </w:t>
      </w:r>
      <w:r w:rsidRPr="00DB6BB1">
        <w:rPr>
          <w:rFonts w:ascii="Sylfaen" w:hAnsi="Sylfaen" w:cs="Sylfaen"/>
          <w:sz w:val="24"/>
          <w:szCs w:val="24"/>
          <w:lang w:val="ka-GE"/>
        </w:rPr>
        <w:t>მოთხოვნები</w:t>
      </w:r>
      <w:r w:rsidRPr="00DB6BB1">
        <w:rPr>
          <w:rFonts w:ascii="Sylfaen" w:hAnsi="Sylfaen"/>
          <w:sz w:val="24"/>
          <w:szCs w:val="24"/>
          <w:lang w:val="ka-GE"/>
        </w:rPr>
        <w:t xml:space="preserve"> </w:t>
      </w:r>
      <w:r w:rsidRPr="00DB6BB1">
        <w:rPr>
          <w:rFonts w:ascii="Sylfaen" w:hAnsi="Sylfaen" w:cs="Sylfaen"/>
          <w:sz w:val="24"/>
          <w:szCs w:val="24"/>
          <w:lang w:val="ka-GE"/>
        </w:rPr>
        <w:t>იზღუდება</w:t>
      </w:r>
      <w:r w:rsidRPr="00DB6BB1">
        <w:rPr>
          <w:rFonts w:ascii="Sylfaen" w:hAnsi="Sylfaen"/>
          <w:sz w:val="24"/>
          <w:szCs w:val="24"/>
          <w:lang w:val="ka-GE"/>
        </w:rPr>
        <w:t xml:space="preserve">, </w:t>
      </w:r>
      <w:r w:rsidRPr="00DB6BB1">
        <w:rPr>
          <w:rFonts w:ascii="Sylfaen" w:hAnsi="Sylfaen" w:cs="Sylfaen"/>
          <w:sz w:val="24"/>
          <w:szCs w:val="24"/>
          <w:lang w:val="ka-GE"/>
        </w:rPr>
        <w:t>მათ</w:t>
      </w:r>
      <w:r w:rsidRPr="00DB6BB1">
        <w:rPr>
          <w:rFonts w:ascii="Sylfaen" w:hAnsi="Sylfaen"/>
          <w:sz w:val="24"/>
          <w:szCs w:val="24"/>
          <w:lang w:val="ka-GE"/>
        </w:rPr>
        <w:t xml:space="preserve"> </w:t>
      </w:r>
      <w:r w:rsidRPr="00DB6BB1">
        <w:rPr>
          <w:rFonts w:ascii="Sylfaen" w:hAnsi="Sylfaen" w:cs="Sylfaen"/>
          <w:sz w:val="24"/>
          <w:szCs w:val="24"/>
          <w:lang w:val="ka-GE"/>
        </w:rPr>
        <w:t>შორის</w:t>
      </w:r>
      <w:r w:rsidRPr="00DB6BB1">
        <w:rPr>
          <w:rFonts w:ascii="Sylfaen" w:hAnsi="Sylfaen"/>
          <w:sz w:val="24"/>
          <w:szCs w:val="24"/>
          <w:lang w:val="ka-GE"/>
        </w:rPr>
        <w:t xml:space="preserve">, </w:t>
      </w:r>
      <w:r w:rsidRPr="00DB6BB1">
        <w:rPr>
          <w:rFonts w:ascii="Sylfaen" w:hAnsi="Sylfaen" w:cs="Sylfaen"/>
          <w:sz w:val="24"/>
          <w:szCs w:val="24"/>
          <w:lang w:val="ka-GE"/>
        </w:rPr>
        <w:t>იმ</w:t>
      </w:r>
      <w:r w:rsidRPr="00DB6BB1">
        <w:rPr>
          <w:rFonts w:ascii="Sylfaen" w:hAnsi="Sylfaen"/>
          <w:sz w:val="24"/>
          <w:szCs w:val="24"/>
          <w:lang w:val="ka-GE"/>
        </w:rPr>
        <w:t xml:space="preserve"> </w:t>
      </w:r>
      <w:r w:rsidRPr="00DB6BB1">
        <w:rPr>
          <w:rFonts w:ascii="Sylfaen" w:hAnsi="Sylfaen" w:cs="Sylfaen"/>
          <w:sz w:val="24"/>
          <w:szCs w:val="24"/>
          <w:lang w:val="ka-GE"/>
        </w:rPr>
        <w:t>შემთხვევაში</w:t>
      </w:r>
      <w:r w:rsidRPr="00DB6BB1">
        <w:rPr>
          <w:rFonts w:ascii="Sylfaen" w:hAnsi="Sylfaen"/>
          <w:sz w:val="24"/>
          <w:szCs w:val="24"/>
          <w:lang w:val="ka-GE"/>
        </w:rPr>
        <w:t xml:space="preserve">, </w:t>
      </w:r>
      <w:r w:rsidRPr="00DB6BB1">
        <w:rPr>
          <w:rFonts w:ascii="Sylfaen" w:hAnsi="Sylfaen" w:cs="Sylfaen"/>
          <w:sz w:val="24"/>
          <w:szCs w:val="24"/>
          <w:lang w:val="ka-GE"/>
        </w:rPr>
        <w:t>როდესაც</w:t>
      </w:r>
      <w:r w:rsidRPr="00DB6BB1">
        <w:rPr>
          <w:rFonts w:ascii="Sylfaen" w:hAnsi="Sylfaen"/>
          <w:sz w:val="24"/>
          <w:szCs w:val="24"/>
          <w:lang w:val="ka-GE"/>
        </w:rPr>
        <w:t xml:space="preserve"> </w:t>
      </w:r>
      <w:r w:rsidRPr="00DB6BB1">
        <w:rPr>
          <w:rFonts w:ascii="Sylfaen" w:hAnsi="Sylfaen" w:cs="Sylfaen"/>
          <w:sz w:val="24"/>
          <w:szCs w:val="24"/>
          <w:lang w:val="ka-GE"/>
        </w:rPr>
        <w:t>სადავო</w:t>
      </w:r>
      <w:r w:rsidRPr="00DB6BB1">
        <w:rPr>
          <w:rFonts w:ascii="Sylfaen" w:hAnsi="Sylfaen"/>
          <w:sz w:val="24"/>
          <w:szCs w:val="24"/>
          <w:lang w:val="ka-GE"/>
        </w:rPr>
        <w:t xml:space="preserve"> </w:t>
      </w:r>
      <w:r w:rsidRPr="00DB6BB1">
        <w:rPr>
          <w:rFonts w:ascii="Sylfaen" w:hAnsi="Sylfaen" w:cs="Sylfaen"/>
          <w:sz w:val="24"/>
          <w:szCs w:val="24"/>
          <w:lang w:val="ka-GE"/>
        </w:rPr>
        <w:t>ნორმა</w:t>
      </w:r>
      <w:r w:rsidRPr="00DB6BB1">
        <w:rPr>
          <w:rFonts w:ascii="Sylfaen" w:hAnsi="Sylfaen"/>
          <w:sz w:val="24"/>
          <w:szCs w:val="24"/>
          <w:lang w:val="ka-GE"/>
        </w:rPr>
        <w:t xml:space="preserve"> </w:t>
      </w:r>
      <w:r w:rsidRPr="00DB6BB1">
        <w:rPr>
          <w:rFonts w:ascii="Sylfaen" w:hAnsi="Sylfaen" w:cs="Sylfaen"/>
          <w:sz w:val="24"/>
          <w:szCs w:val="24"/>
          <w:lang w:val="ka-GE"/>
        </w:rPr>
        <w:t>არსებითად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w:t>
      </w:r>
      <w:r w:rsidRPr="00DB6BB1">
        <w:rPr>
          <w:rFonts w:ascii="Sylfaen" w:hAnsi="Sylfaen"/>
          <w:sz w:val="24"/>
          <w:szCs w:val="24"/>
          <w:lang w:val="ka-GE"/>
        </w:rPr>
        <w:t xml:space="preserve"> </w:t>
      </w:r>
      <w:r w:rsidRPr="00DB6BB1">
        <w:rPr>
          <w:rFonts w:ascii="Sylfaen" w:hAnsi="Sylfaen" w:cs="Sylfaen"/>
          <w:sz w:val="24"/>
          <w:szCs w:val="24"/>
          <w:lang w:val="ka-GE"/>
        </w:rPr>
        <w:t>პირებს</w:t>
      </w:r>
      <w:r w:rsidRPr="00DB6BB1">
        <w:rPr>
          <w:rFonts w:ascii="Sylfaen" w:hAnsi="Sylfaen"/>
          <w:sz w:val="24"/>
          <w:szCs w:val="24"/>
          <w:lang w:val="ka-GE"/>
        </w:rPr>
        <w:t xml:space="preserve"> </w:t>
      </w:r>
      <w:r w:rsidRPr="00DB6BB1">
        <w:rPr>
          <w:rFonts w:ascii="Sylfaen" w:hAnsi="Sylfaen" w:cs="Sylfaen"/>
          <w:sz w:val="24"/>
          <w:szCs w:val="24"/>
          <w:lang w:val="ka-GE"/>
        </w:rPr>
        <w:t>ანიჭებს</w:t>
      </w:r>
      <w:r w:rsidRPr="00DB6BB1">
        <w:rPr>
          <w:rFonts w:ascii="Sylfaen" w:hAnsi="Sylfaen"/>
          <w:sz w:val="24"/>
          <w:szCs w:val="24"/>
          <w:lang w:val="ka-GE"/>
        </w:rPr>
        <w:t xml:space="preserve"> </w:t>
      </w:r>
      <w:r w:rsidRPr="00DB6BB1">
        <w:rPr>
          <w:rFonts w:ascii="Sylfaen" w:hAnsi="Sylfaen" w:cs="Sylfaen"/>
          <w:sz w:val="24"/>
          <w:szCs w:val="24"/>
          <w:lang w:val="ka-GE"/>
        </w:rPr>
        <w:t>განსხვავებულ</w:t>
      </w:r>
      <w:r w:rsidRPr="00DB6BB1">
        <w:rPr>
          <w:rFonts w:ascii="Sylfaen" w:hAnsi="Sylfaen"/>
          <w:sz w:val="24"/>
          <w:szCs w:val="24"/>
          <w:lang w:val="ka-GE"/>
        </w:rPr>
        <w:t xml:space="preserve"> </w:t>
      </w:r>
      <w:r w:rsidRPr="00DB6BB1">
        <w:rPr>
          <w:rFonts w:ascii="Sylfaen" w:hAnsi="Sylfaen" w:cs="Sylfaen"/>
          <w:sz w:val="24"/>
          <w:szCs w:val="24"/>
          <w:lang w:val="ka-GE"/>
        </w:rPr>
        <w:t>შესაძლებლობებს</w:t>
      </w:r>
      <w:r w:rsidRPr="00DB6BB1">
        <w:rPr>
          <w:rFonts w:ascii="Sylfaen" w:hAnsi="Sylfaen"/>
          <w:sz w:val="24"/>
          <w:szCs w:val="24"/>
          <w:lang w:val="ka-GE"/>
        </w:rPr>
        <w:t xml:space="preserve">, </w:t>
      </w:r>
      <w:r w:rsidRPr="00DB6BB1">
        <w:rPr>
          <w:rFonts w:ascii="Sylfaen" w:hAnsi="Sylfaen" w:cs="Sylfaen"/>
          <w:sz w:val="24"/>
          <w:szCs w:val="24"/>
          <w:lang w:val="ka-GE"/>
        </w:rPr>
        <w:t>აღჭურავს</w:t>
      </w:r>
      <w:r w:rsidRPr="00DB6BB1">
        <w:rPr>
          <w:rFonts w:ascii="Sylfaen" w:hAnsi="Sylfaen"/>
          <w:sz w:val="24"/>
          <w:szCs w:val="24"/>
          <w:lang w:val="ka-GE"/>
        </w:rPr>
        <w:t xml:space="preserve"> </w:t>
      </w:r>
      <w:r w:rsidRPr="00DB6BB1">
        <w:rPr>
          <w:rFonts w:ascii="Sylfaen" w:hAnsi="Sylfaen" w:cs="Sylfaen"/>
          <w:sz w:val="24"/>
          <w:szCs w:val="24"/>
          <w:lang w:val="ka-GE"/>
        </w:rPr>
        <w:t>განსხვავებული</w:t>
      </w:r>
      <w:r w:rsidRPr="00DB6BB1">
        <w:rPr>
          <w:rFonts w:ascii="Sylfaen" w:hAnsi="Sylfaen"/>
          <w:sz w:val="24"/>
          <w:szCs w:val="24"/>
          <w:lang w:val="ka-GE"/>
        </w:rPr>
        <w:t xml:space="preserve"> </w:t>
      </w:r>
      <w:r w:rsidRPr="00DB6BB1">
        <w:rPr>
          <w:rFonts w:ascii="Sylfaen" w:hAnsi="Sylfaen" w:cs="Sylfaen"/>
          <w:sz w:val="24"/>
          <w:szCs w:val="24"/>
          <w:lang w:val="ka-GE"/>
        </w:rPr>
        <w:t>უფლებებით</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საკონსტიტუციო</w:t>
      </w:r>
      <w:r w:rsidRPr="00DB6BB1">
        <w:rPr>
          <w:rFonts w:ascii="Sylfaen" w:hAnsi="Sylfaen"/>
          <w:sz w:val="24"/>
          <w:szCs w:val="24"/>
          <w:lang w:val="ka-GE"/>
        </w:rPr>
        <w:t xml:space="preserve"> </w:t>
      </w:r>
      <w:r w:rsidRPr="00DB6BB1">
        <w:rPr>
          <w:rFonts w:ascii="Sylfaen" w:hAnsi="Sylfaen" w:cs="Sylfaen"/>
          <w:sz w:val="24"/>
          <w:szCs w:val="24"/>
          <w:lang w:val="ka-GE"/>
        </w:rPr>
        <w:t>სასამართლოს</w:t>
      </w:r>
      <w:r w:rsidRPr="00DB6BB1">
        <w:rPr>
          <w:rFonts w:ascii="Sylfaen" w:hAnsi="Sylfaen"/>
          <w:sz w:val="24"/>
          <w:szCs w:val="24"/>
          <w:lang w:val="ka-GE"/>
        </w:rPr>
        <w:t xml:space="preserve"> 2018 </w:t>
      </w:r>
      <w:r w:rsidRPr="00DB6BB1">
        <w:rPr>
          <w:rFonts w:ascii="Sylfaen" w:hAnsi="Sylfaen" w:cs="Sylfaen"/>
          <w:sz w:val="24"/>
          <w:szCs w:val="24"/>
          <w:lang w:val="ka-GE"/>
        </w:rPr>
        <w:t>წლის</w:t>
      </w:r>
      <w:r w:rsidRPr="00DB6BB1">
        <w:rPr>
          <w:rFonts w:ascii="Sylfaen" w:hAnsi="Sylfaen"/>
          <w:sz w:val="24"/>
          <w:szCs w:val="24"/>
          <w:lang w:val="ka-GE"/>
        </w:rPr>
        <w:t xml:space="preserve"> 22 </w:t>
      </w:r>
      <w:r w:rsidRPr="00DB6BB1">
        <w:rPr>
          <w:rFonts w:ascii="Sylfaen" w:hAnsi="Sylfaen" w:cs="Sylfaen"/>
          <w:sz w:val="24"/>
          <w:szCs w:val="24"/>
          <w:lang w:val="ka-GE"/>
        </w:rPr>
        <w:t>თებერვლის</w:t>
      </w:r>
      <w:r w:rsidRPr="00DB6BB1">
        <w:rPr>
          <w:rFonts w:ascii="Sylfaen" w:hAnsi="Sylfaen"/>
          <w:sz w:val="24"/>
          <w:szCs w:val="24"/>
          <w:lang w:val="ka-GE"/>
        </w:rPr>
        <w:t xml:space="preserve"> №2/2/863 </w:t>
      </w:r>
      <w:r w:rsidRPr="00DB6BB1">
        <w:rPr>
          <w:rFonts w:ascii="Sylfaen" w:hAnsi="Sylfaen" w:cs="Sylfaen"/>
          <w:sz w:val="24"/>
          <w:szCs w:val="24"/>
          <w:lang w:val="ka-GE"/>
        </w:rPr>
        <w:t>გადაწყვეტილება</w:t>
      </w:r>
      <w:r w:rsidRPr="00DB6BB1">
        <w:rPr>
          <w:rFonts w:ascii="Sylfaen" w:hAnsi="Sylfaen"/>
          <w:sz w:val="24"/>
          <w:szCs w:val="24"/>
          <w:lang w:val="ka-GE"/>
        </w:rPr>
        <w:t xml:space="preserve"> </w:t>
      </w:r>
      <w:r w:rsidRPr="00DB6BB1">
        <w:rPr>
          <w:rFonts w:ascii="Sylfaen" w:hAnsi="Sylfaen" w:cs="Sylfaen"/>
          <w:sz w:val="24"/>
          <w:szCs w:val="24"/>
          <w:lang w:val="ka-GE"/>
        </w:rPr>
        <w:t>საქმეზე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მოქალაქეები</w:t>
      </w:r>
      <w:r w:rsidRPr="00DB6BB1">
        <w:rPr>
          <w:rFonts w:ascii="Sylfaen" w:hAnsi="Sylfaen"/>
          <w:sz w:val="24"/>
          <w:szCs w:val="24"/>
          <w:lang w:val="ka-GE"/>
        </w:rPr>
        <w:t xml:space="preserve"> </w:t>
      </w:r>
      <w:r w:rsidR="007D7DE9">
        <w:rPr>
          <w:rFonts w:ascii="Sylfaen" w:hAnsi="Sylfaen"/>
          <w:sz w:val="24"/>
          <w:szCs w:val="24"/>
          <w:lang w:val="ka-GE"/>
        </w:rPr>
        <w:t>−</w:t>
      </w:r>
      <w:r w:rsidRPr="00DB6BB1">
        <w:rPr>
          <w:rFonts w:ascii="Sylfaen" w:hAnsi="Sylfaen"/>
          <w:sz w:val="24"/>
          <w:szCs w:val="24"/>
          <w:lang w:val="ka-GE"/>
        </w:rPr>
        <w:t xml:space="preserve"> </w:t>
      </w:r>
      <w:r w:rsidRPr="00DB6BB1">
        <w:rPr>
          <w:rFonts w:ascii="Sylfaen" w:hAnsi="Sylfaen" w:cs="Sylfaen"/>
          <w:sz w:val="24"/>
          <w:szCs w:val="24"/>
          <w:lang w:val="ka-GE"/>
        </w:rPr>
        <w:t>გუჩა</w:t>
      </w:r>
      <w:r w:rsidRPr="00DB6BB1">
        <w:rPr>
          <w:rFonts w:ascii="Sylfaen" w:hAnsi="Sylfaen"/>
          <w:sz w:val="24"/>
          <w:szCs w:val="24"/>
          <w:lang w:val="ka-GE"/>
        </w:rPr>
        <w:t xml:space="preserve"> </w:t>
      </w:r>
      <w:r w:rsidRPr="00DB6BB1">
        <w:rPr>
          <w:rFonts w:ascii="Sylfaen" w:hAnsi="Sylfaen" w:cs="Sylfaen"/>
          <w:sz w:val="24"/>
          <w:szCs w:val="24"/>
          <w:lang w:val="ka-GE"/>
        </w:rPr>
        <w:t>კვარაცხელია</w:t>
      </w:r>
      <w:r w:rsidRPr="00DB6BB1">
        <w:rPr>
          <w:rFonts w:ascii="Sylfaen" w:hAnsi="Sylfaen"/>
          <w:sz w:val="24"/>
          <w:szCs w:val="24"/>
          <w:lang w:val="ka-GE"/>
        </w:rPr>
        <w:t xml:space="preserve">, </w:t>
      </w:r>
      <w:r w:rsidRPr="00DB6BB1">
        <w:rPr>
          <w:rFonts w:ascii="Sylfaen" w:hAnsi="Sylfaen" w:cs="Sylfaen"/>
          <w:sz w:val="24"/>
          <w:szCs w:val="24"/>
          <w:lang w:val="ka-GE"/>
        </w:rPr>
        <w:t>გივი</w:t>
      </w:r>
      <w:r w:rsidRPr="00DB6BB1">
        <w:rPr>
          <w:rFonts w:ascii="Sylfaen" w:hAnsi="Sylfaen"/>
          <w:sz w:val="24"/>
          <w:szCs w:val="24"/>
          <w:lang w:val="ka-GE"/>
        </w:rPr>
        <w:t xml:space="preserve"> </w:t>
      </w:r>
      <w:r w:rsidRPr="00DB6BB1">
        <w:rPr>
          <w:rFonts w:ascii="Sylfaen" w:hAnsi="Sylfaen" w:cs="Sylfaen"/>
          <w:sz w:val="24"/>
          <w:szCs w:val="24"/>
          <w:lang w:val="ka-GE"/>
        </w:rPr>
        <w:t>ცინცაძე</w:t>
      </w:r>
      <w:r w:rsidRPr="00DB6BB1">
        <w:rPr>
          <w:rFonts w:ascii="Sylfaen" w:hAnsi="Sylfaen"/>
          <w:sz w:val="24"/>
          <w:szCs w:val="24"/>
          <w:lang w:val="ka-GE"/>
        </w:rPr>
        <w:t xml:space="preserve">, </w:t>
      </w:r>
      <w:r w:rsidRPr="00DB6BB1">
        <w:rPr>
          <w:rFonts w:ascii="Sylfaen" w:hAnsi="Sylfaen" w:cs="Sylfaen"/>
          <w:sz w:val="24"/>
          <w:szCs w:val="24"/>
          <w:lang w:val="ka-GE"/>
        </w:rPr>
        <w:t>გიორგი</w:t>
      </w:r>
      <w:r w:rsidRPr="00DB6BB1">
        <w:rPr>
          <w:rFonts w:ascii="Sylfaen" w:hAnsi="Sylfaen"/>
          <w:sz w:val="24"/>
          <w:szCs w:val="24"/>
          <w:lang w:val="ka-GE"/>
        </w:rPr>
        <w:t xml:space="preserve"> </w:t>
      </w:r>
      <w:r w:rsidRPr="00DB6BB1">
        <w:rPr>
          <w:rFonts w:ascii="Sylfaen" w:hAnsi="Sylfaen" w:cs="Sylfaen"/>
          <w:sz w:val="24"/>
          <w:szCs w:val="24"/>
          <w:lang w:val="ka-GE"/>
        </w:rPr>
        <w:t>თავაძე</w:t>
      </w:r>
      <w:r w:rsidRPr="00DB6BB1">
        <w:rPr>
          <w:rFonts w:ascii="Sylfaen" w:hAnsi="Sylfaen"/>
          <w:sz w:val="24"/>
          <w:szCs w:val="24"/>
          <w:lang w:val="ka-GE"/>
        </w:rPr>
        <w:t xml:space="preserve">, </w:t>
      </w:r>
      <w:r w:rsidRPr="00DB6BB1">
        <w:rPr>
          <w:rFonts w:ascii="Sylfaen" w:hAnsi="Sylfaen" w:cs="Sylfaen"/>
          <w:sz w:val="24"/>
          <w:szCs w:val="24"/>
          <w:lang w:val="ka-GE"/>
        </w:rPr>
        <w:t>ელიზბარ</w:t>
      </w:r>
      <w:r w:rsidRPr="00DB6BB1">
        <w:rPr>
          <w:rFonts w:ascii="Sylfaen" w:hAnsi="Sylfaen"/>
          <w:sz w:val="24"/>
          <w:szCs w:val="24"/>
          <w:lang w:val="ka-GE"/>
        </w:rPr>
        <w:t xml:space="preserve"> </w:t>
      </w:r>
      <w:r w:rsidRPr="00DB6BB1">
        <w:rPr>
          <w:rFonts w:ascii="Sylfaen" w:hAnsi="Sylfaen" w:cs="Sylfaen"/>
          <w:sz w:val="24"/>
          <w:szCs w:val="24"/>
          <w:lang w:val="ka-GE"/>
        </w:rPr>
        <w:t>ჯაველიძე</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სხვები</w:t>
      </w:r>
      <w:r w:rsidRPr="00DB6BB1">
        <w:rPr>
          <w:rFonts w:ascii="Sylfaen" w:hAnsi="Sylfaen"/>
          <w:sz w:val="24"/>
          <w:szCs w:val="24"/>
          <w:lang w:val="ka-GE"/>
        </w:rPr>
        <w:t xml:space="preserve"> (</w:t>
      </w:r>
      <w:r w:rsidRPr="00DB6BB1">
        <w:rPr>
          <w:rFonts w:ascii="Sylfaen" w:hAnsi="Sylfaen" w:cs="Sylfaen"/>
          <w:sz w:val="24"/>
          <w:szCs w:val="24"/>
          <w:lang w:val="ka-GE"/>
        </w:rPr>
        <w:t>სულ</w:t>
      </w:r>
      <w:r w:rsidRPr="00DB6BB1">
        <w:rPr>
          <w:rFonts w:ascii="Sylfaen" w:hAnsi="Sylfaen"/>
          <w:sz w:val="24"/>
          <w:szCs w:val="24"/>
          <w:lang w:val="ka-GE"/>
        </w:rPr>
        <w:t xml:space="preserve"> 17 </w:t>
      </w:r>
      <w:r w:rsidRPr="00DB6BB1">
        <w:rPr>
          <w:rFonts w:ascii="Sylfaen" w:hAnsi="Sylfaen" w:cs="Sylfaen"/>
          <w:sz w:val="24"/>
          <w:szCs w:val="24"/>
          <w:lang w:val="ka-GE"/>
        </w:rPr>
        <w:t>მოსარჩელე</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პარლამენტის</w:t>
      </w:r>
      <w:r w:rsidRPr="00DB6BB1">
        <w:rPr>
          <w:rFonts w:ascii="Sylfaen" w:hAnsi="Sylfaen"/>
          <w:sz w:val="24"/>
          <w:szCs w:val="24"/>
          <w:lang w:val="ka-GE"/>
        </w:rPr>
        <w:t xml:space="preserve"> </w:t>
      </w:r>
      <w:r w:rsidRPr="00DB6BB1">
        <w:rPr>
          <w:rFonts w:ascii="Sylfaen" w:hAnsi="Sylfaen" w:cs="Sylfaen"/>
          <w:sz w:val="24"/>
          <w:szCs w:val="24"/>
          <w:lang w:val="ka-GE"/>
        </w:rPr>
        <w:t>წინააღმდეგ</w:t>
      </w:r>
      <w:r w:rsidRPr="00DB6BB1">
        <w:rPr>
          <w:rFonts w:ascii="Sylfaen" w:hAnsi="Sylfaen"/>
          <w:sz w:val="24"/>
          <w:szCs w:val="24"/>
          <w:lang w:val="ka-GE"/>
        </w:rPr>
        <w:t>“, II-4).</w:t>
      </w:r>
    </w:p>
    <w:p w14:paraId="2A1C10C2" w14:textId="77777777" w:rsidR="00566CA4" w:rsidRPr="00DB6BB1" w:rsidRDefault="00566CA4" w:rsidP="00E41C43">
      <w:pPr>
        <w:pStyle w:val="Heading2"/>
        <w:spacing w:before="100" w:beforeAutospacing="1" w:after="100" w:afterAutospacing="1" w:line="276" w:lineRule="auto"/>
        <w:ind w:firstLine="284"/>
        <w:jc w:val="both"/>
        <w:rPr>
          <w:rFonts w:ascii="Sylfaen" w:hAnsi="Sylfaen"/>
          <w:b/>
          <w:bCs/>
          <w:color w:val="auto"/>
          <w:sz w:val="24"/>
          <w:szCs w:val="24"/>
          <w:lang w:val="ka-GE"/>
        </w:rPr>
      </w:pPr>
      <w:r w:rsidRPr="00DB6BB1">
        <w:rPr>
          <w:rFonts w:ascii="Sylfaen" w:hAnsi="Sylfaen" w:cs="Sylfaen"/>
          <w:b/>
          <w:bCs/>
          <w:color w:val="auto"/>
          <w:sz w:val="24"/>
          <w:szCs w:val="24"/>
          <w:lang w:val="ka-GE"/>
        </w:rPr>
        <w:lastRenderedPageBreak/>
        <w:t>2. სადავო</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ნორმის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შინაარსი</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შესაფასებელი</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მოცემულობა</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და</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თანასწორობის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უფლების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შეზღუდვის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იდენტიფიცირება</w:t>
      </w:r>
    </w:p>
    <w:p w14:paraId="11BBA2C5" w14:textId="77777777"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„ნოტარიატის შესახებ“ საქართველოს კანონის მე-11 მუხლის პირველი პუნქტის თანახმად, „ნოტარიუსის თანამდებობა შეიძლება ამ კანონით დადგენილი წესით დაიკავოს საქართველოს ქმედუნარიანმა მოქალაქემ, რომელსაც აქვს უმაღლესი იურიდიული განათლება, გავლილი აქვს სტაჟირება ან აქვს ნოტარიუსად მუშაობის 1 წლის სტაჟი ან საჯარო სამსახურში სპეციალობით მუშაობის არანაკლებ 5 წლის სტაჟი და ჩაბარებული აქვს ნოტარიუსთა საკვალიფიკაციო გამოცდა</w:t>
      </w:r>
      <w:r w:rsidR="00473B2A">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w:t>
      </w:r>
    </w:p>
    <w:p w14:paraId="66600D32" w14:textId="46869475"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სადავო ნორმა ნოტარიუსის თანამდებობის დაკავების მსურველთათვის, სტაჟირების გავლის ალტერნატივად განსაზღვრავს საჯარო სამსახურში სპეციალობით მუშაობის 5 წლიან სტაჟს. თუმცა კანონმდებლობით</w:t>
      </w:r>
      <w:r w:rsidR="00F34C8F">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სსიპ</w:t>
      </w:r>
      <w:r w:rsidR="00564477">
        <w:rPr>
          <w:rFonts w:ascii="Sylfaen" w:eastAsia="Google Sans Text" w:hAnsi="Sylfaen" w:cs="Google Sans Text"/>
          <w:sz w:val="24"/>
          <w:szCs w:val="24"/>
        </w:rPr>
        <w:t>-</w:t>
      </w:r>
      <w:r w:rsidRPr="00DB6BB1">
        <w:rPr>
          <w:rFonts w:ascii="Sylfaen" w:eastAsia="Google Sans Text" w:hAnsi="Sylfaen" w:cs="Google Sans Text"/>
          <w:sz w:val="24"/>
          <w:szCs w:val="24"/>
          <w:lang w:val="ka-GE"/>
        </w:rPr>
        <w:t xml:space="preserve">ებში დასაქმებული პირებისთვის, აღნიშნული ალტერნატიული შესაძლებლობით სარგებლობა </w:t>
      </w:r>
      <w:r w:rsidR="00E85553">
        <w:rPr>
          <w:rFonts w:ascii="Sylfaen" w:eastAsia="Google Sans Text" w:hAnsi="Sylfaen" w:cs="Google Sans Text"/>
          <w:sz w:val="24"/>
          <w:szCs w:val="24"/>
          <w:lang w:val="ka-GE"/>
        </w:rPr>
        <w:t>გამოი</w:t>
      </w:r>
      <w:r w:rsidRPr="00DB6BB1">
        <w:rPr>
          <w:rFonts w:ascii="Sylfaen" w:eastAsia="Google Sans Text" w:hAnsi="Sylfaen" w:cs="Google Sans Text"/>
          <w:sz w:val="24"/>
          <w:szCs w:val="24"/>
          <w:lang w:val="ka-GE"/>
        </w:rPr>
        <w:t>რ</w:t>
      </w:r>
      <w:r w:rsidR="00E85553">
        <w:rPr>
          <w:rFonts w:ascii="Sylfaen" w:eastAsia="Google Sans Text" w:hAnsi="Sylfaen" w:cs="Google Sans Text"/>
          <w:sz w:val="24"/>
          <w:szCs w:val="24"/>
          <w:lang w:val="ka-GE"/>
        </w:rPr>
        <w:t>იც</w:t>
      </w:r>
      <w:r w:rsidRPr="00DB6BB1">
        <w:rPr>
          <w:rFonts w:ascii="Sylfaen" w:eastAsia="Google Sans Text" w:hAnsi="Sylfaen" w:cs="Google Sans Text"/>
          <w:sz w:val="24"/>
          <w:szCs w:val="24"/>
          <w:lang w:val="ka-GE"/>
        </w:rPr>
        <w:t>ხება. ამგვარი რეგულირებით, კანონმდებელი ერთმანეთისგან მიჯნავს ორ ჯგუფს:</w:t>
      </w:r>
      <w:r w:rsidRPr="00DB6BB1">
        <w:rPr>
          <w:rFonts w:ascii="Sylfaen" w:hAnsi="Sylfaen"/>
          <w:sz w:val="24"/>
          <w:szCs w:val="24"/>
          <w:lang w:val="ka-GE"/>
        </w:rPr>
        <w:t xml:space="preserve"> ა) </w:t>
      </w:r>
      <w:r w:rsidRPr="00DB6BB1">
        <w:rPr>
          <w:rFonts w:ascii="Sylfaen" w:eastAsia="Google Sans Text" w:hAnsi="Sylfaen" w:cs="Google Sans Text"/>
          <w:sz w:val="24"/>
          <w:szCs w:val="24"/>
          <w:lang w:val="ka-GE"/>
        </w:rPr>
        <w:t xml:space="preserve">ერთი მხრივ, პირებს, რომელთაც აქვთ უმაღლესი იურიდიული განათლება, ჩაბარებული აქვთ ნოტარიუსთა საკვალიფიკაციო გამოცდა და გააჩნიათ სპეციალობით მუშაობის არანაკლებ 5 წლიანი სტაჟი „საჯარო სამსახურის შესახებ“ კანონით განსაზღვრულ სახელმწიფო ან მუნიციპალიტეტის დაწესებულებებში და, მეორე მხრივ, ბ) პირებს, რომლებიც აკმაყოფილებენ ზემოხსენებულ ორ პირობას, თუმცა საქმიანობენ </w:t>
      </w:r>
      <w:r w:rsidR="001C5DCD">
        <w:rPr>
          <w:rFonts w:ascii="Sylfaen" w:eastAsia="Google Sans Text" w:hAnsi="Sylfaen" w:cs="Google Sans Text"/>
          <w:sz w:val="24"/>
          <w:szCs w:val="24"/>
          <w:lang w:val="ka-GE"/>
        </w:rPr>
        <w:t>სსიპ-ში</w:t>
      </w:r>
      <w:r w:rsidRPr="00DB6BB1">
        <w:rPr>
          <w:rFonts w:ascii="Sylfaen" w:eastAsia="Google Sans Text" w:hAnsi="Sylfaen" w:cs="Google Sans Text"/>
          <w:sz w:val="24"/>
          <w:szCs w:val="24"/>
          <w:lang w:val="ka-GE"/>
        </w:rPr>
        <w:t>.</w:t>
      </w:r>
      <w:r w:rsidRPr="00DB6BB1">
        <w:rPr>
          <w:rFonts w:ascii="Sylfaen" w:hAnsi="Sylfaen"/>
          <w:sz w:val="24"/>
          <w:szCs w:val="24"/>
          <w:lang w:val="ka-GE"/>
        </w:rPr>
        <w:t xml:space="preserve"> </w:t>
      </w:r>
      <w:r w:rsidRPr="00DB6BB1">
        <w:rPr>
          <w:rFonts w:ascii="Sylfaen" w:eastAsia="Google Sans Text" w:hAnsi="Sylfaen" w:cs="Google Sans Text"/>
          <w:sz w:val="24"/>
          <w:szCs w:val="24"/>
          <w:lang w:val="ka-GE"/>
        </w:rPr>
        <w:t xml:space="preserve">სადავო ნორმა ადგენს დიფერენცირებულ მოპყრობას ამ ორ ჯგუფს შორის. პირველი ჯგუფის წარმომადგენლები, 5 წლიანი სტაჟის საფუძველზე, თავისუფლდებიან ნოტარიუსის თანამდებობის დასაკავებლად სავალდებულო სტაჟირების გავლისგან, ხოლო მეორე ჯგუფის წარმომადგენლებს, კვალიფიკაციის იდენტური ხანგრძლივობისა და პროფესიული გამოცდილების მიუხედავად, ასეთი შესაძლებლობა არ ეძლევათ. ამგვარად, </w:t>
      </w:r>
      <w:r w:rsidRPr="00DB6BB1">
        <w:rPr>
          <w:rFonts w:ascii="Sylfaen" w:hAnsi="Sylfaen"/>
          <w:sz w:val="24"/>
          <w:szCs w:val="24"/>
          <w:lang w:val="ka-GE"/>
        </w:rPr>
        <w:t xml:space="preserve">სადავო ნორმა ადგენს დიფერენცირებულ მოპყრობას, რადგან </w:t>
      </w:r>
      <w:r w:rsidRPr="00DB6BB1">
        <w:rPr>
          <w:rFonts w:ascii="Sylfaen" w:eastAsia="Google Sans Text" w:hAnsi="Sylfaen" w:cs="Google Sans Text"/>
          <w:sz w:val="24"/>
          <w:szCs w:val="24"/>
          <w:lang w:val="ka-GE"/>
        </w:rPr>
        <w:t xml:space="preserve">ნოტარიუსის თანამდებობის დასაკავებლად აუცილებელი </w:t>
      </w:r>
      <w:r w:rsidR="00A42310" w:rsidRPr="00DB6BB1">
        <w:rPr>
          <w:rFonts w:ascii="Sylfaen" w:eastAsia="Google Sans Text" w:hAnsi="Sylfaen" w:cs="Google Sans Text"/>
          <w:sz w:val="24"/>
          <w:szCs w:val="24"/>
          <w:lang w:val="ka-GE"/>
        </w:rPr>
        <w:t>საჯარო სამსახურის</w:t>
      </w:r>
      <w:r w:rsidR="00A42310">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 xml:space="preserve">5 წლიანი სტაჟის ფარგლებში, </w:t>
      </w:r>
      <w:r w:rsidRPr="00DB6BB1">
        <w:rPr>
          <w:rFonts w:ascii="Sylfaen" w:hAnsi="Sylfaen"/>
          <w:sz w:val="24"/>
          <w:szCs w:val="24"/>
          <w:lang w:val="ka-GE"/>
        </w:rPr>
        <w:t xml:space="preserve">გამოირიცხება </w:t>
      </w:r>
      <w:r w:rsidR="001C5DCD">
        <w:rPr>
          <w:rFonts w:ascii="Sylfaen" w:hAnsi="Sylfaen"/>
          <w:sz w:val="24"/>
          <w:szCs w:val="24"/>
          <w:lang w:val="ka-GE"/>
        </w:rPr>
        <w:t>სსიპ-ში</w:t>
      </w:r>
      <w:r w:rsidRPr="00DB6BB1">
        <w:rPr>
          <w:rFonts w:ascii="Sylfaen" w:hAnsi="Sylfaen"/>
          <w:sz w:val="24"/>
          <w:szCs w:val="24"/>
          <w:lang w:val="ka-GE"/>
        </w:rPr>
        <w:t xml:space="preserve"> სპეციალობით მუშაობის გამოცდილების გათვალისწინება.</w:t>
      </w:r>
    </w:p>
    <w:p w14:paraId="0DE728C2" w14:textId="0E024350"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eastAsia="Times New Roman" w:hAnsi="Sylfaen" w:cs="Sylfaen"/>
          <w:sz w:val="24"/>
          <w:szCs w:val="24"/>
          <w:lang w:val="ka-GE"/>
        </w:rPr>
        <w:t>საქართველოს 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პრაქტიკის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თანახმად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უთანასწორო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თავისთავად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საკმარისი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კონსტიტუციით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აკრძალული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დისკრიმინაციული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დასადგენად</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დისკრიმინაციულ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მოპყრობაზე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მსჯელობა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შესაძლებელია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მხოლოდ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მაშინ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თუ</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პირები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კონკრეტულ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სამართლებრივ</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ურთიერთობასთან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დაკავშირებით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შეიძლება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განხილულ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იქნენ</w:t>
      </w:r>
      <w:r w:rsidR="00564477">
        <w:rPr>
          <w:rFonts w:ascii="Sylfaen" w:eastAsia="Times New Roman" w:hAnsi="Sylfaen" w:cs="Times New Roman"/>
          <w:sz w:val="24"/>
          <w:szCs w:val="24"/>
        </w:rPr>
        <w:t xml:space="preserve">, </w:t>
      </w:r>
      <w:r w:rsidRPr="00DB6BB1">
        <w:rPr>
          <w:rFonts w:ascii="Sylfaen" w:eastAsia="Times New Roman" w:hAnsi="Sylfaen" w:cs="Sylfaen"/>
          <w:sz w:val="24"/>
          <w:szCs w:val="24"/>
          <w:lang w:val="ka-GE"/>
        </w:rPr>
        <w:t>როგორც</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არსებითად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სუბიექტები</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იხ</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2014 </w:t>
      </w:r>
      <w:r w:rsidRPr="00DB6BB1">
        <w:rPr>
          <w:rFonts w:ascii="Sylfaen" w:eastAsia="Times New Roman" w:hAnsi="Sylfaen" w:cs="Sylfaen"/>
          <w:sz w:val="24"/>
          <w:szCs w:val="24"/>
          <w:lang w:val="ka-GE"/>
        </w:rPr>
        <w:t>წლის</w:t>
      </w:r>
      <w:r w:rsidRPr="00DB6BB1">
        <w:rPr>
          <w:rFonts w:ascii="Sylfaen" w:eastAsia="Times New Roman" w:hAnsi="Sylfaen" w:cs="Times New Roman"/>
          <w:sz w:val="24"/>
          <w:szCs w:val="24"/>
          <w:lang w:val="ka-GE"/>
        </w:rPr>
        <w:t xml:space="preserve"> 4 </w:t>
      </w:r>
      <w:r w:rsidRPr="00DB6BB1">
        <w:rPr>
          <w:rFonts w:ascii="Sylfaen" w:eastAsia="Times New Roman" w:hAnsi="Sylfaen" w:cs="Sylfaen"/>
          <w:sz w:val="24"/>
          <w:szCs w:val="24"/>
          <w:lang w:val="ka-GE"/>
        </w:rPr>
        <w:t>თებერვლის</w:t>
      </w:r>
      <w:r w:rsidRPr="00DB6BB1">
        <w:rPr>
          <w:rFonts w:ascii="Sylfaen" w:eastAsia="Times New Roman" w:hAnsi="Sylfaen" w:cs="Times New Roman"/>
          <w:sz w:val="24"/>
          <w:szCs w:val="24"/>
          <w:lang w:val="ka-GE"/>
        </w:rPr>
        <w:t xml:space="preserve"> №2/1/536 </w:t>
      </w:r>
      <w:r w:rsidRPr="00DB6BB1">
        <w:rPr>
          <w:rFonts w:ascii="Sylfaen" w:eastAsia="Times New Roman" w:hAnsi="Sylfaen" w:cs="Sylfaen"/>
          <w:sz w:val="24"/>
          <w:szCs w:val="24"/>
          <w:lang w:val="ka-GE"/>
        </w:rPr>
        <w:t>გადაწყვეტილება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საქმეზე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მოქალაქეები</w:t>
      </w:r>
      <w:r w:rsidRPr="00DB6BB1">
        <w:rPr>
          <w:rFonts w:ascii="Sylfaen" w:eastAsia="Times New Roman" w:hAnsi="Sylfaen" w:cs="Times New Roman"/>
          <w:sz w:val="24"/>
          <w:szCs w:val="24"/>
          <w:lang w:val="ka-GE"/>
        </w:rPr>
        <w:t xml:space="preserve"> </w:t>
      </w:r>
      <w:r w:rsidR="00D71B8D">
        <w:rPr>
          <w:rFonts w:ascii="Sylfaen" w:eastAsia="Times New Roman" w:hAnsi="Sylfaen" w:cs="Times New Roman"/>
          <w:sz w:val="24"/>
          <w:szCs w:val="24"/>
          <w:lang w:val="ka-GE"/>
        </w:rPr>
        <w:t>−</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ლევან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ასათიანი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ირაკლი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lastRenderedPageBreak/>
        <w:t>ვაჭარაძე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ლევან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ბერიანიძე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ბექა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ბერუჩაშვილი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გოჩა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გაბოძე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შრომის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ჯანმრთელობისა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სოციალური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დაცვის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მინისტრის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წინააღმდეგ</w:t>
      </w:r>
      <w:r w:rsidRPr="00DB6BB1">
        <w:rPr>
          <w:rFonts w:ascii="Sylfaen" w:eastAsia="Times New Roman" w:hAnsi="Sylfaen" w:cs="Times New Roman"/>
          <w:sz w:val="24"/>
          <w:szCs w:val="24"/>
          <w:lang w:val="ka-GE"/>
        </w:rPr>
        <w:t xml:space="preserve">“, II-19). </w:t>
      </w:r>
      <w:r w:rsidRPr="00DB6BB1">
        <w:rPr>
          <w:rFonts w:ascii="Sylfaen" w:eastAsia="Times New Roman" w:hAnsi="Sylfaen" w:cs="Sylfaen"/>
          <w:sz w:val="24"/>
          <w:szCs w:val="24"/>
          <w:lang w:val="ka-GE"/>
        </w:rPr>
        <w:t>ამდენად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აუცილებელია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რომ</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განსხვავებული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ხორციელდებოდეს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არსებითად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მიმართ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შესაბამისად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სასამართლომ</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უნდა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დაადგინოს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რამდენად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წარმოადგენს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შესადარებელ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პირთა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წრე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კონკრეტული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სამართლებრივი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ურთიერთობის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მიზნებისთვის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არსებითად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სუბიექტებს</w:t>
      </w:r>
      <w:r w:rsidRPr="00DB6BB1">
        <w:rPr>
          <w:rFonts w:ascii="Sylfaen" w:eastAsia="Times New Roman" w:hAnsi="Sylfaen" w:cs="Times New Roman"/>
          <w:sz w:val="24"/>
          <w:szCs w:val="24"/>
          <w:lang w:val="ka-GE"/>
        </w:rPr>
        <w:t>.</w:t>
      </w:r>
    </w:p>
    <w:p w14:paraId="78135C09" w14:textId="1C3C6B0F"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 xml:space="preserve">„ნოტარიატის შესახებ“ საქართველოს კანონი ნოტარიუსის თანამდებობის დასაკავებლად აწესებს მაღალ საკვალიფიკაციო მოთხოვნებს, მათ შორის, სტაჟირების გავლის ვალდებულებას. ამავე ნორმით, სტაჟირების ალტერნატივად დადგენილია საჯარო სამსახურში სპეციალობით მუშაობის არანაკლებ 5 წლიანი სტაჟი. მოპასუხე მხარის განმარტებით, რეგულირების მიზანია, რომ პირს, რომელსაც საჯარო სამსახურში შეძენილი აქვს უნარ-ჩვევები, რომლებიც სტაჟირების შედეგად მისაღწევი შედეგის ტოლფასი არის, არ მოუწიოს სტაჟირების სავალდებულოდ გავლა. ამგვარად, აღნიშნული ალტერნატიული მოთხოვნის ლეგიტიმური მიზანია იმ პირთა წრის გამოყოფა, რომლებმაც თავიანთი პროფესიული საქმიანობით უკვე დააგროვეს სანოტარო საქმიანობისთვის აუცილებელი ცოდნა და პრაქტიკული გამოცდილება. </w:t>
      </w:r>
    </w:p>
    <w:p w14:paraId="19BEC300" w14:textId="675A04D5"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საკონსტიტუციო სასამართლოს განმარტებით</w:t>
      </w:r>
      <w:r w:rsidR="00473B2A">
        <w:rPr>
          <w:rFonts w:ascii="Sylfaen" w:hAnsi="Sylfaen"/>
          <w:sz w:val="24"/>
          <w:szCs w:val="24"/>
          <w:lang w:val="ka-GE"/>
        </w:rPr>
        <w:t xml:space="preserve">, </w:t>
      </w:r>
      <w:r w:rsidRPr="00DB6BB1">
        <w:rPr>
          <w:rFonts w:ascii="Sylfaen" w:hAnsi="Sylfaen"/>
          <w:sz w:val="24"/>
          <w:szCs w:val="24"/>
          <w:lang w:val="ka-GE"/>
        </w:rPr>
        <w:t>„ნოტარიუსის თანამდებობა მნიშვნელოვანი ფუნქციური დატვირთვის მატარებელია და განსაკუთრებულ როლს ასრულებს საზოგადოებრივ ცხოვრებაში. „ნოტარიატის შესახებ“ საქართველოს კანონის პირველი მუხლის პირველი პუნქტის თანახმად, „ნოტარიატი არის საჯარო სამართლებრივი ინსტიტუტი, რომლის ამოცანაა სახელმწიფოს მიერ დადგენილ ფარგლებში პირებს შორის სამართლებრივი ურთიერთობებისა და იურიდიული ფაქტების დადასტურება“. ამასთან, კანონმდებლობა განსაზღვრავს, რომ ნოტარიუსი თავის პროფესიულ საქმიანობაში თავისუფალია და სანოტარო და სხვა, მასთან დაკავშირებულ მოქმედებათა მეშვეობით</w:t>
      </w:r>
      <w:r w:rsidR="00AB27AC">
        <w:rPr>
          <w:rFonts w:ascii="Sylfaen" w:hAnsi="Sylfaen"/>
          <w:sz w:val="24"/>
          <w:szCs w:val="24"/>
          <w:lang w:val="ka-GE"/>
        </w:rPr>
        <w:t>,</w:t>
      </w:r>
      <w:r w:rsidRPr="00DB6BB1">
        <w:rPr>
          <w:rFonts w:ascii="Sylfaen" w:hAnsi="Sylfaen"/>
          <w:sz w:val="24"/>
          <w:szCs w:val="24"/>
          <w:lang w:val="ka-GE"/>
        </w:rPr>
        <w:t xml:space="preserve"> ახორციელებს სახელმწიფოებრივ უფლებამოსილებას. აღნიშნული გარემოება ხაზს უსვამს ნოტარიატის როგორც საჯარო-სამართლებრივი ინსტიტუტისა და ნოტარიუსის როგორც მნიშვნელოვანი საჯარო ფუნქციის განმახორციელებელი პირის განსაკუთრებულ როლს სამართლებრივ და დემოკრატიულ სახელმწიფოში. შესაბამისად, სახელმწიფო ვალდებულია, მოახდინოს ამ სფეროს სამართლებრივი რეგულირება, მათ შორის, შეიმუშაოს ნოტარიუსის თანამდებობაზე განწესების ცხადი, სამართლიანი და ობიექტური კრიტერიუმები (საქართველოს საკონსტიტუციო სასამართლოს 2014 წლის 13 ნოემბრის №2/5/556 გადაწყვეტილება საქმეზე „საქართველოს მოქალაქე ია უჯმაჯურიძე საქართველოს პარლამენტის წინააღმდეგ“, II-33). </w:t>
      </w:r>
      <w:r w:rsidRPr="00DB6BB1">
        <w:rPr>
          <w:rFonts w:ascii="Sylfaen" w:eastAsia="Google Sans Text" w:hAnsi="Sylfaen" w:cs="Google Sans Text"/>
          <w:sz w:val="24"/>
          <w:szCs w:val="24"/>
          <w:lang w:val="ka-GE"/>
        </w:rPr>
        <w:t xml:space="preserve">შესაბამისად, ნოტარიატი საჯარო სამართლებრივი ინსტიტუტია, რომელიც სახელმწიფოს მიერ </w:t>
      </w:r>
      <w:r w:rsidRPr="00DB6BB1">
        <w:rPr>
          <w:rFonts w:ascii="Sylfaen" w:eastAsia="Google Sans Text" w:hAnsi="Sylfaen" w:cs="Google Sans Text"/>
          <w:sz w:val="24"/>
          <w:szCs w:val="24"/>
          <w:lang w:val="ka-GE"/>
        </w:rPr>
        <w:lastRenderedPageBreak/>
        <w:t>მინიჭებული უფლებამოსილების ფარგლებში უზრუნველყოფს სამართლებრივი ურთიერთობების დადასტურებას, რაც მოითხოვს არა მხოლოდ მაღალ იურიდიულ კვალიფიკაციას, არამედ საჯაროსამართლებრივი პასუხისმგებლობის გააზრებას, დოკუმენტაციასთან მუშაობის სიზუსტესა და საჯარო ინტერესის ერთგულებას. სწორედ აღნიშნული უნარების არსებობის პრეზუმფციას ემყარება 5 წლიანი სტაჟის მოთხოვნა.</w:t>
      </w:r>
    </w:p>
    <w:p w14:paraId="464BA90C" w14:textId="2ADA4B02"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hAnsi="Sylfaen"/>
          <w:sz w:val="24"/>
          <w:szCs w:val="24"/>
          <w:lang w:val="ka-GE"/>
        </w:rPr>
        <w:t xml:space="preserve">საქართველოს საკონსტიტუციო </w:t>
      </w:r>
      <w:r w:rsidRPr="00DB6BB1">
        <w:rPr>
          <w:rFonts w:ascii="Sylfaen" w:hAnsi="Sylfaen" w:cs="Sylfaen"/>
          <w:sz w:val="24"/>
          <w:szCs w:val="24"/>
          <w:lang w:val="ka-GE"/>
        </w:rPr>
        <w:t>სასამართლო</w:t>
      </w:r>
      <w:r w:rsidRPr="00DB6BB1">
        <w:rPr>
          <w:rFonts w:ascii="Sylfaen" w:hAnsi="Sylfaen"/>
          <w:sz w:val="24"/>
          <w:szCs w:val="24"/>
          <w:lang w:val="ka-GE"/>
        </w:rPr>
        <w:t xml:space="preserve"> </w:t>
      </w:r>
      <w:r w:rsidRPr="00DB6BB1">
        <w:rPr>
          <w:rFonts w:ascii="Sylfaen" w:hAnsi="Sylfaen" w:cs="Sylfaen"/>
          <w:sz w:val="24"/>
          <w:szCs w:val="24"/>
          <w:lang w:val="ka-GE"/>
        </w:rPr>
        <w:t>განმარტავს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არსებითად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თანასწორი</w:t>
      </w:r>
      <w:r w:rsidRPr="00DB6BB1">
        <w:rPr>
          <w:rFonts w:ascii="Sylfaen" w:hAnsi="Sylfaen"/>
          <w:sz w:val="24"/>
          <w:szCs w:val="24"/>
          <w:lang w:val="ka-GE"/>
        </w:rPr>
        <w:t xml:space="preserve"> </w:t>
      </w:r>
      <w:r w:rsidRPr="00DB6BB1">
        <w:rPr>
          <w:rFonts w:ascii="Sylfaen" w:hAnsi="Sylfaen" w:cs="Sylfaen"/>
          <w:sz w:val="24"/>
          <w:szCs w:val="24"/>
          <w:lang w:val="ka-GE"/>
        </w:rPr>
        <w:t>სუბიექტების</w:t>
      </w:r>
      <w:r w:rsidRPr="00DB6BB1">
        <w:rPr>
          <w:rFonts w:ascii="Sylfaen" w:hAnsi="Sylfaen"/>
          <w:sz w:val="24"/>
          <w:szCs w:val="24"/>
          <w:lang w:val="ka-GE"/>
        </w:rPr>
        <w:t xml:space="preserve"> </w:t>
      </w:r>
      <w:r w:rsidRPr="00DB6BB1">
        <w:rPr>
          <w:rFonts w:ascii="Sylfaen" w:hAnsi="Sylfaen" w:cs="Sylfaen"/>
          <w:sz w:val="24"/>
          <w:szCs w:val="24"/>
          <w:lang w:val="ka-GE"/>
        </w:rPr>
        <w:t>იდენტიფიცირებისას</w:t>
      </w:r>
      <w:r w:rsidRPr="00DB6BB1">
        <w:rPr>
          <w:rFonts w:ascii="Sylfaen" w:hAnsi="Sylfaen"/>
          <w:sz w:val="24"/>
          <w:szCs w:val="24"/>
          <w:lang w:val="ka-GE"/>
        </w:rPr>
        <w:t xml:space="preserve">, </w:t>
      </w:r>
      <w:r w:rsidRPr="00DB6BB1">
        <w:rPr>
          <w:rFonts w:ascii="Sylfaen" w:hAnsi="Sylfaen" w:cs="Sylfaen"/>
          <w:sz w:val="24"/>
          <w:szCs w:val="24"/>
          <w:lang w:val="ka-GE"/>
        </w:rPr>
        <w:t>გადამწყვეტია არა მხოლოდ</w:t>
      </w:r>
      <w:r w:rsidR="00F07CC0">
        <w:rPr>
          <w:rFonts w:ascii="Sylfaen" w:hAnsi="Sylfaen"/>
          <w:sz w:val="24"/>
          <w:szCs w:val="24"/>
          <w:lang w:val="ka-GE"/>
        </w:rPr>
        <w:t xml:space="preserve"> </w:t>
      </w:r>
      <w:r w:rsidRPr="00DB6BB1">
        <w:rPr>
          <w:rFonts w:ascii="Sylfaen" w:hAnsi="Sylfaen" w:cs="Sylfaen"/>
          <w:sz w:val="24"/>
          <w:szCs w:val="24"/>
          <w:lang w:val="ka-GE"/>
        </w:rPr>
        <w:t>პირთა</w:t>
      </w:r>
      <w:r w:rsidRPr="00DB6BB1">
        <w:rPr>
          <w:rFonts w:ascii="Sylfaen" w:hAnsi="Sylfaen"/>
          <w:sz w:val="24"/>
          <w:szCs w:val="24"/>
          <w:lang w:val="ka-GE"/>
        </w:rPr>
        <w:t xml:space="preserve"> </w:t>
      </w:r>
      <w:r w:rsidRPr="00DB6BB1">
        <w:rPr>
          <w:rFonts w:ascii="Sylfaen" w:hAnsi="Sylfaen" w:cs="Sylfaen"/>
          <w:sz w:val="24"/>
          <w:szCs w:val="24"/>
          <w:lang w:val="ka-GE"/>
        </w:rPr>
        <w:t>ფორმალური</w:t>
      </w:r>
      <w:r w:rsidRPr="00DB6BB1">
        <w:rPr>
          <w:rFonts w:ascii="Sylfaen" w:hAnsi="Sylfaen"/>
          <w:sz w:val="24"/>
          <w:szCs w:val="24"/>
          <w:lang w:val="ka-GE"/>
        </w:rPr>
        <w:t xml:space="preserve"> </w:t>
      </w:r>
      <w:r w:rsidRPr="00DB6BB1">
        <w:rPr>
          <w:rFonts w:ascii="Sylfaen" w:hAnsi="Sylfaen" w:cs="Sylfaen"/>
          <w:sz w:val="24"/>
          <w:szCs w:val="24"/>
          <w:lang w:val="ka-GE"/>
        </w:rPr>
        <w:t>სტატუსი</w:t>
      </w:r>
      <w:r w:rsidRPr="00DB6BB1">
        <w:rPr>
          <w:rFonts w:ascii="Sylfaen" w:hAnsi="Sylfaen"/>
          <w:sz w:val="24"/>
          <w:szCs w:val="24"/>
          <w:lang w:val="ka-GE"/>
        </w:rPr>
        <w:t xml:space="preserve">, </w:t>
      </w:r>
      <w:r w:rsidRPr="00DB6BB1">
        <w:rPr>
          <w:rFonts w:ascii="Sylfaen" w:hAnsi="Sylfaen" w:cs="Sylfaen"/>
          <w:sz w:val="24"/>
          <w:szCs w:val="24"/>
          <w:lang w:val="ka-GE"/>
        </w:rPr>
        <w:t>არამედ</w:t>
      </w:r>
      <w:r w:rsidRPr="00DB6BB1">
        <w:rPr>
          <w:rFonts w:ascii="Sylfaen" w:hAnsi="Sylfaen"/>
          <w:sz w:val="24"/>
          <w:szCs w:val="24"/>
          <w:lang w:val="ka-GE"/>
        </w:rPr>
        <w:t xml:space="preserve"> </w:t>
      </w:r>
      <w:r w:rsidRPr="00DB6BB1">
        <w:rPr>
          <w:rFonts w:ascii="Sylfaen" w:hAnsi="Sylfaen" w:cs="Sylfaen"/>
          <w:sz w:val="24"/>
          <w:szCs w:val="24"/>
          <w:lang w:val="ka-GE"/>
        </w:rPr>
        <w:t>მათი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ბუნება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ფუნქციური</w:t>
      </w:r>
      <w:r w:rsidRPr="00DB6BB1">
        <w:rPr>
          <w:rFonts w:ascii="Sylfaen" w:hAnsi="Sylfaen"/>
          <w:sz w:val="24"/>
          <w:szCs w:val="24"/>
          <w:lang w:val="ka-GE"/>
        </w:rPr>
        <w:t xml:space="preserve"> </w:t>
      </w:r>
      <w:r w:rsidRPr="00DB6BB1">
        <w:rPr>
          <w:rFonts w:ascii="Sylfaen" w:hAnsi="Sylfaen" w:cs="Sylfaen"/>
          <w:sz w:val="24"/>
          <w:szCs w:val="24"/>
          <w:lang w:val="ka-GE"/>
        </w:rPr>
        <w:t>დატვირთვა</w:t>
      </w:r>
      <w:r w:rsidRPr="00DB6BB1">
        <w:rPr>
          <w:rFonts w:ascii="Sylfaen" w:hAnsi="Sylfaen"/>
          <w:sz w:val="24"/>
          <w:szCs w:val="24"/>
          <w:lang w:val="ka-GE"/>
        </w:rPr>
        <w:t xml:space="preserve"> </w:t>
      </w:r>
      <w:r w:rsidRPr="00DB6BB1">
        <w:rPr>
          <w:rFonts w:ascii="Sylfaen" w:hAnsi="Sylfaen" w:cs="Sylfaen"/>
          <w:sz w:val="24"/>
          <w:szCs w:val="24"/>
          <w:lang w:val="ka-GE"/>
        </w:rPr>
        <w:t>სადავო</w:t>
      </w:r>
      <w:r w:rsidRPr="00DB6BB1">
        <w:rPr>
          <w:rFonts w:ascii="Sylfaen" w:hAnsi="Sylfaen"/>
          <w:sz w:val="24"/>
          <w:szCs w:val="24"/>
          <w:lang w:val="ka-GE"/>
        </w:rPr>
        <w:t xml:space="preserve"> </w:t>
      </w:r>
      <w:r w:rsidRPr="00DB6BB1">
        <w:rPr>
          <w:rFonts w:ascii="Sylfaen" w:hAnsi="Sylfaen" w:cs="Sylfaen"/>
          <w:sz w:val="24"/>
          <w:szCs w:val="24"/>
          <w:lang w:val="ka-GE"/>
        </w:rPr>
        <w:t>ნორმის</w:t>
      </w:r>
      <w:r w:rsidRPr="00DB6BB1">
        <w:rPr>
          <w:rFonts w:ascii="Sylfaen" w:hAnsi="Sylfaen"/>
          <w:sz w:val="24"/>
          <w:szCs w:val="24"/>
          <w:lang w:val="ka-GE"/>
        </w:rPr>
        <w:t xml:space="preserve"> </w:t>
      </w:r>
      <w:r w:rsidRPr="00DB6BB1">
        <w:rPr>
          <w:rFonts w:ascii="Sylfaen" w:hAnsi="Sylfaen" w:cs="Sylfaen"/>
          <w:sz w:val="24"/>
          <w:szCs w:val="24"/>
          <w:lang w:val="ka-GE"/>
        </w:rPr>
        <w:t>მიზნებთან</w:t>
      </w:r>
      <w:r w:rsidRPr="00DB6BB1">
        <w:rPr>
          <w:rFonts w:ascii="Sylfaen" w:hAnsi="Sylfaen"/>
          <w:sz w:val="24"/>
          <w:szCs w:val="24"/>
          <w:lang w:val="ka-GE"/>
        </w:rPr>
        <w:t xml:space="preserve"> </w:t>
      </w:r>
      <w:r w:rsidRPr="00DB6BB1">
        <w:rPr>
          <w:rFonts w:ascii="Sylfaen" w:hAnsi="Sylfaen" w:cs="Sylfaen"/>
          <w:sz w:val="24"/>
          <w:szCs w:val="24"/>
          <w:lang w:val="ka-GE"/>
        </w:rPr>
        <w:t>მიმართებით</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ზოგადი</w:t>
      </w:r>
      <w:r w:rsidRPr="00DB6BB1">
        <w:rPr>
          <w:rFonts w:ascii="Sylfaen" w:hAnsi="Sylfaen"/>
          <w:sz w:val="24"/>
          <w:szCs w:val="24"/>
          <w:lang w:val="ka-GE"/>
        </w:rPr>
        <w:t xml:space="preserve"> </w:t>
      </w:r>
      <w:r w:rsidRPr="00DB6BB1">
        <w:rPr>
          <w:rFonts w:ascii="Sylfaen" w:hAnsi="Sylfaen" w:cs="Sylfaen"/>
          <w:sz w:val="24"/>
          <w:szCs w:val="24"/>
          <w:lang w:val="ka-GE"/>
        </w:rPr>
        <w:t>ადმინისტრაციული</w:t>
      </w:r>
      <w:r w:rsidRPr="00DB6BB1">
        <w:rPr>
          <w:rFonts w:ascii="Sylfaen" w:hAnsi="Sylfaen"/>
          <w:sz w:val="24"/>
          <w:szCs w:val="24"/>
          <w:lang w:val="ka-GE"/>
        </w:rPr>
        <w:t xml:space="preserve"> </w:t>
      </w:r>
      <w:r w:rsidRPr="00DB6BB1">
        <w:rPr>
          <w:rFonts w:ascii="Sylfaen" w:hAnsi="Sylfaen" w:cs="Sylfaen"/>
          <w:sz w:val="24"/>
          <w:szCs w:val="24"/>
          <w:lang w:val="ka-GE"/>
        </w:rPr>
        <w:t>კოდექსის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-2 </w:t>
      </w:r>
      <w:r w:rsidRPr="00DB6BB1">
        <w:rPr>
          <w:rFonts w:ascii="Sylfaen" w:hAnsi="Sylfaen" w:cs="Sylfaen"/>
          <w:sz w:val="24"/>
          <w:szCs w:val="24"/>
          <w:lang w:val="ka-GE"/>
        </w:rPr>
        <w:t>მუხლის</w:t>
      </w:r>
      <w:r w:rsidRPr="00DB6BB1">
        <w:rPr>
          <w:rFonts w:ascii="Sylfaen" w:hAnsi="Sylfaen"/>
          <w:sz w:val="24"/>
          <w:szCs w:val="24"/>
          <w:lang w:val="ka-GE"/>
        </w:rPr>
        <w:t xml:space="preserve"> </w:t>
      </w:r>
      <w:r w:rsidRPr="00DB6BB1">
        <w:rPr>
          <w:rFonts w:ascii="Sylfaen" w:hAnsi="Sylfaen" w:cs="Sylfaen"/>
          <w:sz w:val="24"/>
          <w:szCs w:val="24"/>
          <w:lang w:val="ka-GE"/>
        </w:rPr>
        <w:t>პირველი</w:t>
      </w:r>
      <w:r w:rsidRPr="00DB6BB1">
        <w:rPr>
          <w:rFonts w:ascii="Sylfaen" w:hAnsi="Sylfaen"/>
          <w:sz w:val="24"/>
          <w:szCs w:val="24"/>
          <w:lang w:val="ka-GE"/>
        </w:rPr>
        <w:t xml:space="preserve"> </w:t>
      </w:r>
      <w:r w:rsidRPr="00DB6BB1">
        <w:rPr>
          <w:rFonts w:ascii="Sylfaen" w:hAnsi="Sylfaen" w:cs="Sylfaen"/>
          <w:sz w:val="24"/>
          <w:szCs w:val="24"/>
          <w:lang w:val="ka-GE"/>
        </w:rPr>
        <w:t>პუნქტის</w:t>
      </w:r>
      <w:r w:rsidRPr="00DB6BB1">
        <w:rPr>
          <w:rFonts w:ascii="Sylfaen" w:hAnsi="Sylfaen"/>
          <w:sz w:val="24"/>
          <w:szCs w:val="24"/>
          <w:lang w:val="ka-GE"/>
        </w:rPr>
        <w:t xml:space="preserve"> „</w:t>
      </w:r>
      <w:r w:rsidRPr="00DB6BB1">
        <w:rPr>
          <w:rFonts w:ascii="Sylfaen" w:hAnsi="Sylfaen" w:cs="Sylfaen"/>
          <w:sz w:val="24"/>
          <w:szCs w:val="24"/>
          <w:lang w:val="ka-GE"/>
        </w:rPr>
        <w:t>ა</w:t>
      </w:r>
      <w:r w:rsidRPr="00DB6BB1">
        <w:rPr>
          <w:rFonts w:ascii="Sylfaen" w:hAnsi="Sylfaen"/>
          <w:sz w:val="24"/>
          <w:szCs w:val="24"/>
          <w:lang w:val="ka-GE"/>
        </w:rPr>
        <w:t xml:space="preserve">“ </w:t>
      </w:r>
      <w:r w:rsidRPr="00DB6BB1">
        <w:rPr>
          <w:rFonts w:ascii="Sylfaen" w:hAnsi="Sylfaen" w:cs="Sylfaen"/>
          <w:sz w:val="24"/>
          <w:szCs w:val="24"/>
          <w:lang w:val="ka-GE"/>
        </w:rPr>
        <w:t>ქვეპუნქტის</w:t>
      </w:r>
      <w:r w:rsidRPr="00DB6BB1">
        <w:rPr>
          <w:rFonts w:ascii="Sylfaen" w:hAnsi="Sylfaen"/>
          <w:sz w:val="24"/>
          <w:szCs w:val="24"/>
          <w:lang w:val="ka-GE"/>
        </w:rPr>
        <w:t xml:space="preserve"> </w:t>
      </w:r>
      <w:r w:rsidRPr="00DB6BB1">
        <w:rPr>
          <w:rFonts w:ascii="Sylfaen" w:hAnsi="Sylfaen" w:cs="Sylfaen"/>
          <w:sz w:val="24"/>
          <w:szCs w:val="24"/>
          <w:lang w:val="ka-GE"/>
        </w:rPr>
        <w:t>თანახმად</w:t>
      </w:r>
      <w:r w:rsidRPr="00DB6BB1">
        <w:rPr>
          <w:rFonts w:ascii="Sylfaen" w:hAnsi="Sylfaen"/>
          <w:sz w:val="24"/>
          <w:szCs w:val="24"/>
          <w:lang w:val="ka-GE"/>
        </w:rPr>
        <w:t>, „</w:t>
      </w:r>
      <w:r w:rsidRPr="00DB6BB1">
        <w:rPr>
          <w:rFonts w:ascii="Sylfaen" w:hAnsi="Sylfaen" w:cs="Sylfaen"/>
          <w:sz w:val="24"/>
          <w:szCs w:val="24"/>
          <w:lang w:val="ka-GE"/>
        </w:rPr>
        <w:t>ადმინისტრაციული</w:t>
      </w:r>
      <w:r w:rsidRPr="00DB6BB1">
        <w:rPr>
          <w:rFonts w:ascii="Sylfaen" w:hAnsi="Sylfaen"/>
          <w:sz w:val="24"/>
          <w:szCs w:val="24"/>
          <w:lang w:val="ka-GE"/>
        </w:rPr>
        <w:t xml:space="preserve"> </w:t>
      </w:r>
      <w:r w:rsidRPr="00DB6BB1">
        <w:rPr>
          <w:rFonts w:ascii="Sylfaen" w:hAnsi="Sylfaen" w:cs="Sylfaen"/>
          <w:sz w:val="24"/>
          <w:szCs w:val="24"/>
          <w:lang w:val="ka-GE"/>
        </w:rPr>
        <w:t>ორგანო</w:t>
      </w:r>
      <w:r w:rsidRPr="00DB6BB1">
        <w:rPr>
          <w:rFonts w:ascii="Sylfaen" w:hAnsi="Sylfaen"/>
          <w:sz w:val="24"/>
          <w:szCs w:val="24"/>
          <w:lang w:val="ka-GE"/>
        </w:rPr>
        <w:t xml:space="preserve">“ </w:t>
      </w:r>
      <w:r w:rsidRPr="00DB6BB1">
        <w:rPr>
          <w:rFonts w:ascii="Sylfaen" w:hAnsi="Sylfaen" w:cs="Sylfaen"/>
          <w:sz w:val="24"/>
          <w:szCs w:val="24"/>
          <w:lang w:val="ka-GE"/>
        </w:rPr>
        <w:t>მოიცავს</w:t>
      </w:r>
      <w:r w:rsidRPr="00DB6BB1">
        <w:rPr>
          <w:rFonts w:ascii="Sylfaen" w:hAnsi="Sylfaen"/>
          <w:sz w:val="24"/>
          <w:szCs w:val="24"/>
          <w:lang w:val="ka-GE"/>
        </w:rPr>
        <w:t xml:space="preserve"> </w:t>
      </w:r>
      <w:r w:rsidRPr="00DB6BB1">
        <w:rPr>
          <w:rFonts w:ascii="Sylfaen" w:hAnsi="Sylfaen" w:cs="Sylfaen"/>
          <w:sz w:val="24"/>
          <w:szCs w:val="24"/>
          <w:lang w:val="ka-GE"/>
        </w:rPr>
        <w:t>როგორც</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ადგილობრივი</w:t>
      </w:r>
      <w:r w:rsidRPr="00DB6BB1">
        <w:rPr>
          <w:rFonts w:ascii="Sylfaen" w:hAnsi="Sylfaen"/>
          <w:sz w:val="24"/>
          <w:szCs w:val="24"/>
          <w:lang w:val="ka-GE"/>
        </w:rPr>
        <w:t xml:space="preserve"> </w:t>
      </w:r>
      <w:r w:rsidRPr="00DB6BB1">
        <w:rPr>
          <w:rFonts w:ascii="Sylfaen" w:hAnsi="Sylfaen" w:cs="Sylfaen"/>
          <w:sz w:val="24"/>
          <w:szCs w:val="24"/>
          <w:lang w:val="ka-GE"/>
        </w:rPr>
        <w:t>თვითმმართველობის</w:t>
      </w:r>
      <w:r w:rsidRPr="00DB6BB1">
        <w:rPr>
          <w:rFonts w:ascii="Sylfaen" w:hAnsi="Sylfaen"/>
          <w:sz w:val="24"/>
          <w:szCs w:val="24"/>
          <w:lang w:val="ka-GE"/>
        </w:rPr>
        <w:t xml:space="preserve"> </w:t>
      </w:r>
      <w:r w:rsidRPr="00DB6BB1">
        <w:rPr>
          <w:rFonts w:ascii="Sylfaen" w:hAnsi="Sylfaen" w:cs="Sylfaen"/>
          <w:sz w:val="24"/>
          <w:szCs w:val="24"/>
          <w:lang w:val="ka-GE"/>
        </w:rPr>
        <w:t>ორგანოებს</w:t>
      </w:r>
      <w:r w:rsidRPr="00DB6BB1">
        <w:rPr>
          <w:rFonts w:ascii="Sylfaen" w:hAnsi="Sylfaen"/>
          <w:sz w:val="24"/>
          <w:szCs w:val="24"/>
          <w:lang w:val="ka-GE"/>
        </w:rPr>
        <w:t xml:space="preserve">, </w:t>
      </w:r>
      <w:r w:rsidRPr="00DB6BB1">
        <w:rPr>
          <w:rFonts w:ascii="Sylfaen" w:hAnsi="Sylfaen" w:cs="Sylfaen"/>
          <w:sz w:val="24"/>
          <w:szCs w:val="24"/>
          <w:lang w:val="ka-GE"/>
        </w:rPr>
        <w:t>ისე</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იურიდიულ</w:t>
      </w:r>
      <w:r w:rsidRPr="00DB6BB1">
        <w:rPr>
          <w:rFonts w:ascii="Sylfaen" w:hAnsi="Sylfaen"/>
          <w:sz w:val="24"/>
          <w:szCs w:val="24"/>
          <w:lang w:val="ka-GE"/>
        </w:rPr>
        <w:t xml:space="preserve"> </w:t>
      </w:r>
      <w:r w:rsidRPr="00DB6BB1">
        <w:rPr>
          <w:rFonts w:ascii="Sylfaen" w:hAnsi="Sylfaen" w:cs="Sylfaen"/>
          <w:sz w:val="24"/>
          <w:szCs w:val="24"/>
          <w:lang w:val="ka-GE"/>
        </w:rPr>
        <w:t>პირებს</w:t>
      </w:r>
      <w:r w:rsidRPr="00DB6BB1">
        <w:rPr>
          <w:rFonts w:ascii="Sylfaen" w:hAnsi="Sylfaen"/>
          <w:sz w:val="24"/>
          <w:szCs w:val="24"/>
          <w:lang w:val="ka-GE"/>
        </w:rPr>
        <w:t xml:space="preserve">. </w:t>
      </w:r>
      <w:r w:rsidRPr="00DB6BB1">
        <w:rPr>
          <w:rFonts w:ascii="Sylfaen" w:hAnsi="Sylfaen" w:cs="Sylfaen"/>
          <w:sz w:val="24"/>
          <w:szCs w:val="24"/>
          <w:lang w:val="ka-GE"/>
        </w:rPr>
        <w:t>ამასთანავე</w:t>
      </w:r>
      <w:r w:rsidRPr="00DB6BB1">
        <w:rPr>
          <w:rFonts w:ascii="Sylfaen" w:hAnsi="Sylfaen"/>
          <w:sz w:val="24"/>
          <w:szCs w:val="24"/>
          <w:lang w:val="ka-GE"/>
        </w:rPr>
        <w:t>,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იურიდიული</w:t>
      </w:r>
      <w:r w:rsidRPr="00DB6BB1">
        <w:rPr>
          <w:rFonts w:ascii="Sylfaen" w:hAnsi="Sylfaen"/>
          <w:sz w:val="24"/>
          <w:szCs w:val="24"/>
          <w:lang w:val="ka-GE"/>
        </w:rPr>
        <w:t xml:space="preserve"> </w:t>
      </w:r>
      <w:r w:rsidRPr="00DB6BB1">
        <w:rPr>
          <w:rFonts w:ascii="Sylfaen" w:hAnsi="Sylfaen" w:cs="Sylfaen"/>
          <w:sz w:val="24"/>
          <w:szCs w:val="24"/>
          <w:lang w:val="ka-GE"/>
        </w:rPr>
        <w:t>პირის</w:t>
      </w:r>
      <w:r w:rsidRPr="00DB6BB1">
        <w:rPr>
          <w:rFonts w:ascii="Sylfaen" w:hAnsi="Sylfaen"/>
          <w:sz w:val="24"/>
          <w:szCs w:val="24"/>
          <w:lang w:val="ka-GE"/>
        </w:rPr>
        <w:t xml:space="preserve"> </w:t>
      </w:r>
      <w:r w:rsidRPr="00DB6BB1">
        <w:rPr>
          <w:rFonts w:ascii="Sylfaen" w:hAnsi="Sylfaen" w:cs="Sylfaen"/>
          <w:sz w:val="24"/>
          <w:szCs w:val="24"/>
          <w:lang w:val="ka-GE"/>
        </w:rPr>
        <w:t>შესახებ</w:t>
      </w:r>
      <w:r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კანონის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-2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-9 </w:t>
      </w:r>
      <w:r w:rsidRPr="00DB6BB1">
        <w:rPr>
          <w:rFonts w:ascii="Sylfaen" w:hAnsi="Sylfaen" w:cs="Sylfaen"/>
          <w:sz w:val="24"/>
          <w:szCs w:val="24"/>
          <w:lang w:val="ka-GE"/>
        </w:rPr>
        <w:t>მუხლები</w:t>
      </w:r>
      <w:r w:rsidRPr="00DB6BB1">
        <w:rPr>
          <w:rFonts w:ascii="Sylfaen" w:hAnsi="Sylfaen"/>
          <w:sz w:val="24"/>
          <w:szCs w:val="24"/>
          <w:lang w:val="ka-GE"/>
        </w:rPr>
        <w:t xml:space="preserve"> </w:t>
      </w:r>
      <w:r w:rsidRPr="00DB6BB1">
        <w:rPr>
          <w:rFonts w:ascii="Sylfaen" w:hAnsi="Sylfaen" w:cs="Sylfaen"/>
          <w:sz w:val="24"/>
          <w:szCs w:val="24"/>
          <w:lang w:val="ka-GE"/>
        </w:rPr>
        <w:t>ადგენს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Pr="00DB6BB1">
        <w:rPr>
          <w:rFonts w:ascii="Sylfaen" w:hAnsi="Sylfaen"/>
          <w:sz w:val="24"/>
          <w:szCs w:val="24"/>
          <w:lang w:val="ka-GE"/>
        </w:rPr>
        <w:t xml:space="preserve"> </w:t>
      </w:r>
      <w:r w:rsidRPr="00DB6BB1">
        <w:rPr>
          <w:rFonts w:ascii="Sylfaen" w:hAnsi="Sylfaen" w:cs="Sylfaen"/>
          <w:sz w:val="24"/>
          <w:szCs w:val="24"/>
          <w:lang w:val="ka-GE"/>
        </w:rPr>
        <w:t>იქმნება</w:t>
      </w:r>
      <w:r w:rsidRPr="00DB6BB1">
        <w:rPr>
          <w:rFonts w:ascii="Sylfaen" w:hAnsi="Sylfaen"/>
          <w:sz w:val="24"/>
          <w:szCs w:val="24"/>
          <w:lang w:val="ka-GE"/>
        </w:rPr>
        <w:t xml:space="preserve"> </w:t>
      </w:r>
      <w:r w:rsidRPr="00DB6BB1">
        <w:rPr>
          <w:rFonts w:ascii="Sylfaen" w:hAnsi="Sylfaen" w:cs="Sylfaen"/>
          <w:sz w:val="24"/>
          <w:szCs w:val="24"/>
          <w:lang w:val="ka-GE"/>
        </w:rPr>
        <w:t>მხოლოდ</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მიზნებისა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ფუნქციების</w:t>
      </w:r>
      <w:r w:rsidRPr="00DB6BB1">
        <w:rPr>
          <w:rFonts w:ascii="Sylfaen" w:hAnsi="Sylfaen"/>
          <w:sz w:val="24"/>
          <w:szCs w:val="24"/>
          <w:lang w:val="ka-GE"/>
        </w:rPr>
        <w:t xml:space="preserve"> </w:t>
      </w:r>
      <w:r w:rsidRPr="00DB6BB1">
        <w:rPr>
          <w:rFonts w:ascii="Sylfaen" w:hAnsi="Sylfaen" w:cs="Sylfaen"/>
          <w:sz w:val="24"/>
          <w:szCs w:val="24"/>
          <w:lang w:val="ka-GE"/>
        </w:rPr>
        <w:t>შესასრულებლად</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ახორციელებს</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სახელმწიფოებრივ</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სხვა</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საქმიანობას</w:t>
      </w:r>
      <w:r w:rsidRPr="00DB6BB1">
        <w:rPr>
          <w:rFonts w:ascii="Sylfaen" w:hAnsi="Sylfaen"/>
          <w:sz w:val="24"/>
          <w:szCs w:val="24"/>
          <w:lang w:val="ka-GE"/>
        </w:rPr>
        <w:t xml:space="preserve">. </w:t>
      </w:r>
      <w:r w:rsidRPr="00DB6BB1">
        <w:rPr>
          <w:rFonts w:ascii="Sylfaen" w:hAnsi="Sylfaen" w:cs="Sylfaen"/>
          <w:sz w:val="24"/>
          <w:szCs w:val="24"/>
          <w:lang w:val="ka-GE"/>
        </w:rPr>
        <w:t>ამდენად</w:t>
      </w:r>
      <w:r w:rsidRPr="00DB6BB1">
        <w:rPr>
          <w:rFonts w:ascii="Sylfaen" w:hAnsi="Sylfaen"/>
          <w:sz w:val="24"/>
          <w:szCs w:val="24"/>
          <w:lang w:val="ka-GE"/>
        </w:rPr>
        <w:t xml:space="preserve">, </w:t>
      </w:r>
      <w:r w:rsidRPr="00DB6BB1">
        <w:rPr>
          <w:rFonts w:ascii="Sylfaen" w:hAnsi="Sylfaen" w:cs="Sylfaen"/>
          <w:sz w:val="24"/>
          <w:szCs w:val="24"/>
          <w:lang w:val="ka-GE"/>
        </w:rPr>
        <w:t>კანონმდებლობა</w:t>
      </w:r>
      <w:r w:rsidRPr="00DB6BB1">
        <w:rPr>
          <w:rFonts w:ascii="Sylfaen" w:hAnsi="Sylfaen"/>
          <w:sz w:val="24"/>
          <w:szCs w:val="24"/>
          <w:lang w:val="ka-GE"/>
        </w:rPr>
        <w:t xml:space="preserve"> </w:t>
      </w:r>
      <w:r w:rsidRPr="00DB6BB1">
        <w:rPr>
          <w:rFonts w:ascii="Sylfaen" w:hAnsi="Sylfaen" w:cs="Sylfaen"/>
          <w:sz w:val="24"/>
          <w:szCs w:val="24"/>
          <w:lang w:val="ka-GE"/>
        </w:rPr>
        <w:t>პირდაპირ</w:t>
      </w:r>
      <w:r w:rsidRPr="00DB6BB1">
        <w:rPr>
          <w:rFonts w:ascii="Sylfaen" w:hAnsi="Sylfaen"/>
          <w:sz w:val="24"/>
          <w:szCs w:val="24"/>
          <w:lang w:val="ka-GE"/>
        </w:rPr>
        <w:t xml:space="preserve"> </w:t>
      </w:r>
      <w:r w:rsidRPr="00DB6BB1">
        <w:rPr>
          <w:rFonts w:ascii="Sylfaen" w:hAnsi="Sylfaen" w:cs="Sylfaen"/>
          <w:sz w:val="24"/>
          <w:szCs w:val="24"/>
          <w:lang w:val="ka-GE"/>
        </w:rPr>
        <w:t>მიუთითებს</w:t>
      </w:r>
      <w:r w:rsidRPr="00DB6BB1">
        <w:rPr>
          <w:rFonts w:ascii="Sylfaen" w:hAnsi="Sylfaen"/>
          <w:sz w:val="24"/>
          <w:szCs w:val="24"/>
          <w:lang w:val="ka-GE"/>
        </w:rPr>
        <w:t xml:space="preserve">, </w:t>
      </w:r>
      <w:r w:rsidRPr="00DB6BB1">
        <w:rPr>
          <w:rFonts w:ascii="Sylfaen" w:hAnsi="Sylfaen" w:cs="Sylfaen"/>
          <w:sz w:val="24"/>
          <w:szCs w:val="24"/>
          <w:lang w:val="ka-GE"/>
        </w:rPr>
        <w:t>რომ</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სამართლის</w:t>
      </w:r>
      <w:r w:rsidRPr="00DB6BB1">
        <w:rPr>
          <w:rFonts w:ascii="Sylfaen" w:hAnsi="Sylfaen"/>
          <w:sz w:val="24"/>
          <w:szCs w:val="24"/>
          <w:lang w:val="ka-GE"/>
        </w:rPr>
        <w:t xml:space="preserve"> </w:t>
      </w:r>
      <w:r w:rsidRPr="00DB6BB1">
        <w:rPr>
          <w:rFonts w:ascii="Sylfaen" w:hAnsi="Sylfaen" w:cs="Sylfaen"/>
          <w:sz w:val="24"/>
          <w:szCs w:val="24"/>
          <w:lang w:val="ka-GE"/>
        </w:rPr>
        <w:t>იურიდიული</w:t>
      </w:r>
      <w:r w:rsidRPr="00DB6BB1">
        <w:rPr>
          <w:rFonts w:ascii="Sylfaen" w:hAnsi="Sylfaen"/>
          <w:sz w:val="24"/>
          <w:szCs w:val="24"/>
          <w:lang w:val="ka-GE"/>
        </w:rPr>
        <w:t xml:space="preserve"> </w:t>
      </w:r>
      <w:r w:rsidRPr="00DB6BB1">
        <w:rPr>
          <w:rFonts w:ascii="Sylfaen" w:hAnsi="Sylfaen" w:cs="Sylfaen"/>
          <w:sz w:val="24"/>
          <w:szCs w:val="24"/>
          <w:lang w:val="ka-GE"/>
        </w:rPr>
        <w:t>პირი</w:t>
      </w:r>
      <w:r w:rsidRPr="00DB6BB1">
        <w:rPr>
          <w:rFonts w:ascii="Sylfaen" w:hAnsi="Sylfaen"/>
          <w:sz w:val="24"/>
          <w:szCs w:val="24"/>
          <w:lang w:val="ka-GE"/>
        </w:rPr>
        <w:t xml:space="preserve">, </w:t>
      </w:r>
      <w:r w:rsidRPr="00DB6BB1">
        <w:rPr>
          <w:rFonts w:ascii="Sylfaen" w:hAnsi="Sylfaen" w:cs="Sylfaen"/>
          <w:sz w:val="24"/>
          <w:szCs w:val="24"/>
          <w:lang w:val="ka-GE"/>
        </w:rPr>
        <w:t>თავისი</w:t>
      </w:r>
      <w:r w:rsidRPr="00DB6BB1">
        <w:rPr>
          <w:rFonts w:ascii="Sylfaen" w:hAnsi="Sylfaen"/>
          <w:sz w:val="24"/>
          <w:szCs w:val="24"/>
          <w:lang w:val="ka-GE"/>
        </w:rPr>
        <w:t xml:space="preserve"> </w:t>
      </w:r>
      <w:r w:rsidRPr="00DB6BB1">
        <w:rPr>
          <w:rFonts w:ascii="Sylfaen" w:hAnsi="Sylfaen" w:cs="Sylfaen"/>
          <w:sz w:val="24"/>
          <w:szCs w:val="24"/>
          <w:lang w:val="ka-GE"/>
        </w:rPr>
        <w:t>არსით</w:t>
      </w:r>
      <w:r w:rsidRPr="00DB6BB1">
        <w:rPr>
          <w:rFonts w:ascii="Sylfaen" w:hAnsi="Sylfaen"/>
          <w:sz w:val="24"/>
          <w:szCs w:val="24"/>
          <w:lang w:val="ka-GE"/>
        </w:rPr>
        <w:t xml:space="preserve">, </w:t>
      </w:r>
      <w:r w:rsidR="00D71B8D" w:rsidRPr="00DB6BB1">
        <w:rPr>
          <w:rFonts w:ascii="Sylfaen" w:hAnsi="Sylfaen" w:cs="Sylfaen"/>
          <w:sz w:val="24"/>
          <w:szCs w:val="24"/>
          <w:lang w:val="ka-GE"/>
        </w:rPr>
        <w:t>წარმოადგენ</w:t>
      </w:r>
      <w:r w:rsidR="00D71B8D">
        <w:rPr>
          <w:rFonts w:ascii="Sylfaen" w:hAnsi="Sylfaen" w:cs="Sylfaen"/>
          <w:sz w:val="24"/>
          <w:szCs w:val="24"/>
          <w:lang w:val="ka-GE"/>
        </w:rPr>
        <w:t>ს</w:t>
      </w:r>
      <w:r w:rsidR="00D71B8D"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ფუნქციების</w:t>
      </w:r>
      <w:r w:rsidRPr="00DB6BB1">
        <w:rPr>
          <w:rFonts w:ascii="Sylfaen" w:hAnsi="Sylfaen"/>
          <w:sz w:val="24"/>
          <w:szCs w:val="24"/>
          <w:lang w:val="ka-GE"/>
        </w:rPr>
        <w:t xml:space="preserve"> </w:t>
      </w:r>
      <w:r w:rsidRPr="00DB6BB1">
        <w:rPr>
          <w:rFonts w:ascii="Sylfaen" w:hAnsi="Sylfaen" w:cs="Sylfaen"/>
          <w:sz w:val="24"/>
          <w:szCs w:val="24"/>
          <w:lang w:val="ka-GE"/>
        </w:rPr>
        <w:t>განმახორციელებელ</w:t>
      </w:r>
      <w:r w:rsidRPr="00DB6BB1">
        <w:rPr>
          <w:rFonts w:ascii="Sylfaen" w:hAnsi="Sylfaen"/>
          <w:sz w:val="24"/>
          <w:szCs w:val="24"/>
          <w:lang w:val="ka-GE"/>
        </w:rPr>
        <w:t xml:space="preserve"> </w:t>
      </w:r>
      <w:r w:rsidRPr="00DB6BB1">
        <w:rPr>
          <w:rFonts w:ascii="Sylfaen" w:hAnsi="Sylfaen" w:cs="Sylfaen"/>
          <w:sz w:val="24"/>
          <w:szCs w:val="24"/>
          <w:lang w:val="ka-GE"/>
        </w:rPr>
        <w:t>სუბიექტს</w:t>
      </w:r>
      <w:r w:rsidRPr="00DB6BB1">
        <w:rPr>
          <w:rFonts w:ascii="Sylfaen" w:hAnsi="Sylfaen"/>
          <w:sz w:val="24"/>
          <w:szCs w:val="24"/>
          <w:lang w:val="ka-GE"/>
        </w:rPr>
        <w:t xml:space="preserve">, </w:t>
      </w:r>
      <w:r w:rsidRPr="00DB6BB1">
        <w:rPr>
          <w:rFonts w:ascii="Sylfaen" w:hAnsi="Sylfaen" w:cs="Sylfaen"/>
          <w:sz w:val="24"/>
          <w:szCs w:val="24"/>
          <w:lang w:val="ka-GE"/>
        </w:rPr>
        <w:t>რომე</w:t>
      </w:r>
      <w:r w:rsidR="00D71B8D">
        <w:rPr>
          <w:rFonts w:ascii="Sylfaen" w:hAnsi="Sylfaen" w:cs="Sylfaen"/>
          <w:sz w:val="24"/>
          <w:szCs w:val="24"/>
          <w:lang w:val="ka-GE"/>
        </w:rPr>
        <w:t>ლ</w:t>
      </w:r>
      <w:r w:rsidRPr="00DB6BB1">
        <w:rPr>
          <w:rFonts w:ascii="Sylfaen" w:hAnsi="Sylfaen" w:cs="Sylfaen"/>
          <w:sz w:val="24"/>
          <w:szCs w:val="24"/>
          <w:lang w:val="ka-GE"/>
        </w:rPr>
        <w:t>იც</w:t>
      </w:r>
      <w:r w:rsidRPr="00DB6BB1">
        <w:rPr>
          <w:rFonts w:ascii="Sylfaen" w:hAnsi="Sylfaen"/>
          <w:sz w:val="24"/>
          <w:szCs w:val="24"/>
          <w:lang w:val="ka-GE"/>
        </w:rPr>
        <w:t xml:space="preserve"> </w:t>
      </w:r>
      <w:r w:rsidRPr="00DB6BB1">
        <w:rPr>
          <w:rFonts w:ascii="Sylfaen" w:hAnsi="Sylfaen" w:cs="Sylfaen"/>
          <w:sz w:val="24"/>
          <w:szCs w:val="24"/>
          <w:lang w:val="ka-GE"/>
        </w:rPr>
        <w:t>სახელმწიფო</w:t>
      </w:r>
      <w:r w:rsidRPr="00DB6BB1">
        <w:rPr>
          <w:rFonts w:ascii="Sylfaen" w:hAnsi="Sylfaen"/>
          <w:sz w:val="24"/>
          <w:szCs w:val="24"/>
          <w:lang w:val="ka-GE"/>
        </w:rPr>
        <w:t xml:space="preserve"> </w:t>
      </w:r>
      <w:r w:rsidRPr="00DB6BB1">
        <w:rPr>
          <w:rFonts w:ascii="Sylfaen" w:hAnsi="Sylfaen" w:cs="Sylfaen"/>
          <w:sz w:val="24"/>
          <w:szCs w:val="24"/>
          <w:lang w:val="ka-GE"/>
        </w:rPr>
        <w:t>კონტროლის</w:t>
      </w:r>
      <w:r w:rsidRPr="00DB6BB1">
        <w:rPr>
          <w:rFonts w:ascii="Sylfaen" w:hAnsi="Sylfaen"/>
          <w:sz w:val="24"/>
          <w:szCs w:val="24"/>
          <w:lang w:val="ka-GE"/>
        </w:rPr>
        <w:t xml:space="preserve"> </w:t>
      </w:r>
      <w:r w:rsidRPr="00DB6BB1">
        <w:rPr>
          <w:rFonts w:ascii="Sylfaen" w:hAnsi="Sylfaen" w:cs="Sylfaen"/>
          <w:sz w:val="24"/>
          <w:szCs w:val="24"/>
          <w:lang w:val="ka-GE"/>
        </w:rPr>
        <w:t>ქვეშ</w:t>
      </w:r>
      <w:r w:rsidRPr="00DB6BB1">
        <w:rPr>
          <w:rFonts w:ascii="Sylfaen" w:hAnsi="Sylfaen"/>
          <w:sz w:val="24"/>
          <w:szCs w:val="24"/>
          <w:lang w:val="ka-GE"/>
        </w:rPr>
        <w:t xml:space="preserve"> </w:t>
      </w:r>
      <w:r w:rsidRPr="00DB6BB1">
        <w:rPr>
          <w:rFonts w:ascii="Sylfaen" w:hAnsi="Sylfaen" w:cs="Sylfaen"/>
          <w:sz w:val="24"/>
          <w:szCs w:val="24"/>
          <w:lang w:val="ka-GE"/>
        </w:rPr>
        <w:t>მოქმედებ</w:t>
      </w:r>
      <w:r w:rsidR="00D71B8D">
        <w:rPr>
          <w:rFonts w:ascii="Sylfaen" w:hAnsi="Sylfaen" w:cs="Sylfaen"/>
          <w:sz w:val="24"/>
          <w:szCs w:val="24"/>
          <w:lang w:val="ka-GE"/>
        </w:rPr>
        <w:t>ს</w:t>
      </w:r>
      <w:r w:rsidRPr="00DB6BB1">
        <w:rPr>
          <w:rFonts w:ascii="Sylfaen" w:hAnsi="Sylfaen"/>
          <w:sz w:val="24"/>
          <w:szCs w:val="24"/>
          <w:lang w:val="ka-GE"/>
        </w:rPr>
        <w:t xml:space="preserve">. </w:t>
      </w:r>
      <w:r w:rsidRPr="00DB6BB1">
        <w:rPr>
          <w:rFonts w:ascii="Sylfaen" w:hAnsi="Sylfaen" w:cs="Sylfaen"/>
          <w:sz w:val="24"/>
          <w:szCs w:val="24"/>
          <w:lang w:val="ka-GE"/>
        </w:rPr>
        <w:t>შესაბამისად</w:t>
      </w:r>
      <w:r w:rsidRPr="00DB6BB1">
        <w:rPr>
          <w:rFonts w:ascii="Sylfaen" w:hAnsi="Sylfaen"/>
          <w:sz w:val="24"/>
          <w:szCs w:val="24"/>
          <w:lang w:val="ka-GE"/>
        </w:rPr>
        <w:t xml:space="preserve">, </w:t>
      </w:r>
      <w:r w:rsidRPr="00DB6BB1">
        <w:rPr>
          <w:rFonts w:ascii="Sylfaen" w:hAnsi="Sylfaen" w:cs="Sylfaen"/>
          <w:sz w:val="24"/>
          <w:szCs w:val="24"/>
          <w:lang w:val="ka-GE"/>
        </w:rPr>
        <w:t>როგორც</w:t>
      </w:r>
      <w:r w:rsidR="00FF1D67">
        <w:rPr>
          <w:rFonts w:ascii="Sylfaen" w:hAnsi="Sylfaen"/>
          <w:sz w:val="24"/>
          <w:szCs w:val="24"/>
          <w:lang w:val="ka-GE"/>
        </w:rPr>
        <w:t xml:space="preserve"> </w:t>
      </w:r>
      <w:r w:rsidRPr="00DB6BB1">
        <w:rPr>
          <w:rFonts w:ascii="Sylfaen" w:hAnsi="Sylfaen" w:cs="Sylfaen"/>
          <w:sz w:val="24"/>
          <w:szCs w:val="24"/>
          <w:lang w:val="ka-GE"/>
        </w:rPr>
        <w:t>სახელმწიფო</w:t>
      </w:r>
      <w:r w:rsidRPr="00DB6BB1">
        <w:rPr>
          <w:rFonts w:ascii="Sylfaen" w:hAnsi="Sylfaen"/>
          <w:sz w:val="24"/>
          <w:szCs w:val="24"/>
          <w:lang w:val="ka-GE"/>
        </w:rPr>
        <w:t xml:space="preserve"> </w:t>
      </w:r>
      <w:r w:rsidRPr="00DB6BB1">
        <w:rPr>
          <w:rFonts w:ascii="Sylfaen" w:hAnsi="Sylfaen" w:cs="Sylfaen"/>
          <w:sz w:val="24"/>
          <w:szCs w:val="24"/>
          <w:lang w:val="ka-GE"/>
        </w:rPr>
        <w:t>ან</w:t>
      </w:r>
      <w:r w:rsidRPr="00DB6BB1">
        <w:rPr>
          <w:rFonts w:ascii="Sylfaen" w:hAnsi="Sylfaen"/>
          <w:sz w:val="24"/>
          <w:szCs w:val="24"/>
          <w:lang w:val="ka-GE"/>
        </w:rPr>
        <w:t xml:space="preserve"> </w:t>
      </w:r>
      <w:r w:rsidRPr="00DB6BB1">
        <w:rPr>
          <w:rFonts w:ascii="Sylfaen" w:hAnsi="Sylfaen" w:cs="Sylfaen"/>
          <w:sz w:val="24"/>
          <w:szCs w:val="24"/>
          <w:lang w:val="ka-GE"/>
        </w:rPr>
        <w:t>მუნიციპალიტეტში</w:t>
      </w:r>
      <w:r w:rsidRPr="00DB6BB1">
        <w:rPr>
          <w:rFonts w:ascii="Sylfaen" w:hAnsi="Sylfaen"/>
          <w:sz w:val="24"/>
          <w:szCs w:val="24"/>
          <w:lang w:val="ka-GE"/>
        </w:rPr>
        <w:t xml:space="preserve">, </w:t>
      </w:r>
      <w:r w:rsidRPr="00DB6BB1">
        <w:rPr>
          <w:rFonts w:ascii="Sylfaen" w:hAnsi="Sylfaen" w:cs="Sylfaen"/>
          <w:sz w:val="24"/>
          <w:szCs w:val="24"/>
          <w:lang w:val="ka-GE"/>
        </w:rPr>
        <w:t>ისე</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00564477">
        <w:rPr>
          <w:rFonts w:ascii="Sylfaen" w:hAnsi="Sylfaen" w:cs="Sylfaen"/>
          <w:sz w:val="24"/>
          <w:szCs w:val="24"/>
        </w:rPr>
        <w:t>-</w:t>
      </w:r>
      <w:r w:rsidRPr="00DB6BB1">
        <w:rPr>
          <w:rFonts w:ascii="Sylfaen" w:hAnsi="Sylfaen" w:cs="Sylfaen"/>
          <w:sz w:val="24"/>
          <w:szCs w:val="24"/>
          <w:lang w:val="ka-GE"/>
        </w:rPr>
        <w:t>ში</w:t>
      </w:r>
      <w:r w:rsidRPr="00DB6BB1">
        <w:rPr>
          <w:rFonts w:ascii="Sylfaen" w:hAnsi="Sylfaen"/>
          <w:sz w:val="24"/>
          <w:szCs w:val="24"/>
          <w:lang w:val="ka-GE"/>
        </w:rPr>
        <w:t xml:space="preserve"> </w:t>
      </w:r>
      <w:r w:rsidRPr="00DB6BB1">
        <w:rPr>
          <w:rFonts w:ascii="Sylfaen" w:hAnsi="Sylfaen" w:cs="Sylfaen"/>
          <w:sz w:val="24"/>
          <w:szCs w:val="24"/>
          <w:lang w:val="ka-GE"/>
        </w:rPr>
        <w:t>დასაქმებული</w:t>
      </w:r>
      <w:r w:rsidRPr="00DB6BB1">
        <w:rPr>
          <w:rFonts w:ascii="Sylfaen" w:hAnsi="Sylfaen"/>
          <w:sz w:val="24"/>
          <w:szCs w:val="24"/>
          <w:lang w:val="ka-GE"/>
        </w:rPr>
        <w:t xml:space="preserve"> </w:t>
      </w:r>
      <w:r w:rsidRPr="00DB6BB1">
        <w:rPr>
          <w:rFonts w:ascii="Sylfaen" w:hAnsi="Sylfaen" w:cs="Sylfaen"/>
          <w:sz w:val="24"/>
          <w:szCs w:val="24"/>
          <w:lang w:val="ka-GE"/>
        </w:rPr>
        <w:t>იურისტის</w:t>
      </w:r>
      <w:r w:rsidRPr="00DB6BB1">
        <w:rPr>
          <w:rFonts w:ascii="Sylfaen" w:hAnsi="Sylfaen"/>
          <w:sz w:val="24"/>
          <w:szCs w:val="24"/>
          <w:lang w:val="ka-GE"/>
        </w:rPr>
        <w:t xml:space="preserve"> </w:t>
      </w:r>
      <w:r w:rsidRPr="00DB6BB1">
        <w:rPr>
          <w:rFonts w:ascii="Sylfaen" w:hAnsi="Sylfaen" w:cs="Sylfaen"/>
          <w:sz w:val="24"/>
          <w:szCs w:val="24"/>
          <w:lang w:val="ka-GE"/>
        </w:rPr>
        <w:t>საქმიანობა</w:t>
      </w:r>
      <w:r w:rsidRPr="00DB6BB1">
        <w:rPr>
          <w:rFonts w:ascii="Sylfaen" w:hAnsi="Sylfaen"/>
          <w:sz w:val="24"/>
          <w:szCs w:val="24"/>
          <w:lang w:val="ka-GE"/>
        </w:rPr>
        <w:t xml:space="preserve"> </w:t>
      </w:r>
      <w:r w:rsidRPr="00DB6BB1">
        <w:rPr>
          <w:rFonts w:ascii="Sylfaen" w:hAnsi="Sylfaen" w:cs="Sylfaen"/>
          <w:sz w:val="24"/>
          <w:szCs w:val="24"/>
          <w:lang w:val="ka-GE"/>
        </w:rPr>
        <w:t>ემსახურება</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ინტერესს</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წარმოადგენს</w:t>
      </w:r>
      <w:r w:rsidRPr="00DB6BB1">
        <w:rPr>
          <w:rFonts w:ascii="Sylfaen" w:hAnsi="Sylfaen"/>
          <w:sz w:val="24"/>
          <w:szCs w:val="24"/>
          <w:lang w:val="ka-GE"/>
        </w:rPr>
        <w:t xml:space="preserve"> </w:t>
      </w:r>
      <w:r w:rsidRPr="00DB6BB1">
        <w:rPr>
          <w:rFonts w:ascii="Sylfaen" w:hAnsi="Sylfaen" w:cs="Sylfaen"/>
          <w:sz w:val="24"/>
          <w:szCs w:val="24"/>
          <w:lang w:val="ka-GE"/>
        </w:rPr>
        <w:t>საჯაროსამართლებრივი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უფლებამოსილების</w:t>
      </w:r>
      <w:r w:rsidRPr="00DB6BB1">
        <w:rPr>
          <w:rFonts w:ascii="Sylfaen" w:hAnsi="Sylfaen"/>
          <w:sz w:val="24"/>
          <w:szCs w:val="24"/>
          <w:lang w:val="ka-GE"/>
        </w:rPr>
        <w:t xml:space="preserve"> </w:t>
      </w:r>
      <w:r w:rsidRPr="00DB6BB1">
        <w:rPr>
          <w:rFonts w:ascii="Sylfaen" w:hAnsi="Sylfaen" w:cs="Sylfaen"/>
          <w:sz w:val="24"/>
          <w:szCs w:val="24"/>
          <w:lang w:val="ka-GE"/>
        </w:rPr>
        <w:t>განხორციელებას</w:t>
      </w:r>
      <w:r w:rsidRPr="00DB6BB1">
        <w:rPr>
          <w:rFonts w:ascii="Sylfaen" w:hAnsi="Sylfaen"/>
          <w:sz w:val="24"/>
          <w:szCs w:val="24"/>
          <w:lang w:val="ka-GE"/>
        </w:rPr>
        <w:t>.</w:t>
      </w:r>
    </w:p>
    <w:p w14:paraId="5FA1073A" w14:textId="76CE21D8" w:rsidR="00566CA4" w:rsidRPr="00DB6BB1" w:rsidRDefault="00566CA4" w:rsidP="00E41C43">
      <w:pPr>
        <w:pStyle w:val="ListParagraph"/>
        <w:numPr>
          <w:ilvl w:val="0"/>
          <w:numId w:val="4"/>
        </w:numPr>
        <w:pBdr>
          <w:top w:val="nil"/>
          <w:left w:val="nil"/>
          <w:bottom w:val="nil"/>
          <w:right w:val="nil"/>
          <w:between w:val="nil"/>
        </w:pBdr>
        <w:spacing w:line="276" w:lineRule="auto"/>
        <w:ind w:left="0" w:firstLine="284"/>
        <w:jc w:val="both"/>
        <w:rPr>
          <w:rFonts w:ascii="Sylfaen" w:eastAsia="Google Sans Text" w:hAnsi="Sylfaen" w:cs="Google Sans Text"/>
          <w:sz w:val="24"/>
          <w:szCs w:val="24"/>
          <w:lang w:val="ka-GE"/>
        </w:rPr>
      </w:pPr>
      <w:r w:rsidRPr="00DB6BB1">
        <w:rPr>
          <w:rFonts w:ascii="Sylfaen" w:hAnsi="Sylfaen" w:cs="Sylfaen"/>
          <w:sz w:val="24"/>
          <w:szCs w:val="24"/>
          <w:lang w:val="ka-GE"/>
        </w:rPr>
        <w:t>ვინაიდან</w:t>
      </w:r>
      <w:r w:rsidRPr="00DB6BB1">
        <w:rPr>
          <w:rFonts w:ascii="Sylfaen" w:hAnsi="Sylfaen"/>
          <w:sz w:val="24"/>
          <w:szCs w:val="24"/>
          <w:lang w:val="ka-GE"/>
        </w:rPr>
        <w:t xml:space="preserve"> </w:t>
      </w:r>
      <w:r w:rsidRPr="00DB6BB1">
        <w:rPr>
          <w:rFonts w:ascii="Sylfaen" w:hAnsi="Sylfaen" w:cs="Sylfaen"/>
          <w:sz w:val="24"/>
          <w:szCs w:val="24"/>
          <w:lang w:val="ka-GE"/>
        </w:rPr>
        <w:t>ორივე</w:t>
      </w:r>
      <w:r w:rsidR="00D71B8D">
        <w:rPr>
          <w:rFonts w:ascii="Sylfaen" w:hAnsi="Sylfaen" w:cs="Sylfaen"/>
          <w:sz w:val="24"/>
          <w:szCs w:val="24"/>
          <w:lang w:val="ka-GE"/>
        </w:rPr>
        <w:t xml:space="preserve"> შესადარებელი</w:t>
      </w:r>
      <w:r w:rsidRPr="00DB6BB1">
        <w:rPr>
          <w:rFonts w:ascii="Sylfaen" w:hAnsi="Sylfaen"/>
          <w:sz w:val="24"/>
          <w:szCs w:val="24"/>
          <w:lang w:val="ka-GE"/>
        </w:rPr>
        <w:t xml:space="preserve"> </w:t>
      </w:r>
      <w:r w:rsidRPr="00DB6BB1">
        <w:rPr>
          <w:rFonts w:ascii="Sylfaen" w:hAnsi="Sylfaen" w:cs="Sylfaen"/>
          <w:sz w:val="24"/>
          <w:szCs w:val="24"/>
          <w:lang w:val="ka-GE"/>
        </w:rPr>
        <w:t>ჯგუფის</w:t>
      </w:r>
      <w:r w:rsidRPr="00DB6BB1">
        <w:rPr>
          <w:rFonts w:ascii="Sylfaen" w:hAnsi="Sylfaen"/>
          <w:sz w:val="24"/>
          <w:szCs w:val="24"/>
          <w:lang w:val="ka-GE"/>
        </w:rPr>
        <w:t xml:space="preserve"> </w:t>
      </w:r>
      <w:r w:rsidRPr="00DB6BB1">
        <w:rPr>
          <w:rFonts w:ascii="Sylfaen" w:hAnsi="Sylfaen" w:cs="Sylfaen"/>
          <w:sz w:val="24"/>
          <w:szCs w:val="24"/>
          <w:lang w:val="ka-GE"/>
        </w:rPr>
        <w:t>საქმიანობა</w:t>
      </w:r>
      <w:r w:rsidRPr="00DB6BB1">
        <w:rPr>
          <w:rFonts w:ascii="Sylfaen" w:hAnsi="Sylfaen"/>
          <w:sz w:val="24"/>
          <w:szCs w:val="24"/>
          <w:lang w:val="ka-GE"/>
        </w:rPr>
        <w:t xml:space="preserve"> </w:t>
      </w:r>
      <w:r w:rsidRPr="00DB6BB1">
        <w:rPr>
          <w:rFonts w:ascii="Sylfaen" w:hAnsi="Sylfaen" w:cs="Sylfaen"/>
          <w:sz w:val="24"/>
          <w:szCs w:val="24"/>
          <w:lang w:val="ka-GE"/>
        </w:rPr>
        <w:t>საჯაროსამართლებრივ</w:t>
      </w:r>
      <w:r w:rsidRPr="00DB6BB1">
        <w:rPr>
          <w:rFonts w:ascii="Sylfaen" w:hAnsi="Sylfaen"/>
          <w:sz w:val="24"/>
          <w:szCs w:val="24"/>
          <w:lang w:val="ka-GE"/>
        </w:rPr>
        <w:t xml:space="preserve"> </w:t>
      </w:r>
      <w:r w:rsidRPr="00DB6BB1">
        <w:rPr>
          <w:rFonts w:ascii="Sylfaen" w:hAnsi="Sylfaen" w:cs="Sylfaen"/>
          <w:sz w:val="24"/>
          <w:szCs w:val="24"/>
          <w:lang w:val="ka-GE"/>
        </w:rPr>
        <w:t>ხასიათს</w:t>
      </w:r>
      <w:r w:rsidRPr="00DB6BB1">
        <w:rPr>
          <w:rFonts w:ascii="Sylfaen" w:hAnsi="Sylfaen"/>
          <w:sz w:val="24"/>
          <w:szCs w:val="24"/>
          <w:lang w:val="ka-GE"/>
        </w:rPr>
        <w:t xml:space="preserve"> </w:t>
      </w:r>
      <w:r w:rsidRPr="00DB6BB1">
        <w:rPr>
          <w:rFonts w:ascii="Sylfaen" w:hAnsi="Sylfaen" w:cs="Sylfaen"/>
          <w:sz w:val="24"/>
          <w:szCs w:val="24"/>
          <w:lang w:val="ka-GE"/>
        </w:rPr>
        <w:t>ატარებს</w:t>
      </w:r>
      <w:r w:rsidRPr="00DB6BB1">
        <w:rPr>
          <w:rFonts w:ascii="Sylfaen" w:hAnsi="Sylfaen"/>
          <w:sz w:val="24"/>
          <w:szCs w:val="24"/>
          <w:lang w:val="ka-GE"/>
        </w:rPr>
        <w:t xml:space="preserve">, </w:t>
      </w:r>
      <w:r w:rsidRPr="00DB6BB1">
        <w:rPr>
          <w:rFonts w:ascii="Sylfaen" w:hAnsi="Sylfaen" w:cs="Sylfaen"/>
          <w:sz w:val="24"/>
          <w:szCs w:val="24"/>
          <w:lang w:val="ka-GE"/>
        </w:rPr>
        <w:t>მათი</w:t>
      </w:r>
      <w:r w:rsidRPr="00DB6BB1">
        <w:rPr>
          <w:rFonts w:ascii="Sylfaen" w:hAnsi="Sylfaen"/>
          <w:sz w:val="24"/>
          <w:szCs w:val="24"/>
          <w:lang w:val="ka-GE"/>
        </w:rPr>
        <w:t xml:space="preserve"> </w:t>
      </w:r>
      <w:r w:rsidRPr="00DB6BB1">
        <w:rPr>
          <w:rFonts w:ascii="Sylfaen" w:hAnsi="Sylfaen" w:cs="Sylfaen"/>
          <w:sz w:val="24"/>
          <w:szCs w:val="24"/>
          <w:lang w:val="ka-GE"/>
        </w:rPr>
        <w:t>არსებითი</w:t>
      </w:r>
      <w:r w:rsidRPr="00DB6BB1">
        <w:rPr>
          <w:rFonts w:ascii="Sylfaen" w:hAnsi="Sylfaen"/>
          <w:sz w:val="24"/>
          <w:szCs w:val="24"/>
          <w:lang w:val="ka-GE"/>
        </w:rPr>
        <w:t xml:space="preserve"> </w:t>
      </w:r>
      <w:r w:rsidRPr="00DB6BB1">
        <w:rPr>
          <w:rFonts w:ascii="Sylfaen" w:hAnsi="Sylfaen" w:cs="Sylfaen"/>
          <w:sz w:val="24"/>
          <w:szCs w:val="24"/>
          <w:lang w:val="ka-GE"/>
        </w:rPr>
        <w:t>თანასწორობის</w:t>
      </w:r>
      <w:r w:rsidRPr="00DB6BB1">
        <w:rPr>
          <w:rFonts w:ascii="Sylfaen" w:hAnsi="Sylfaen"/>
          <w:sz w:val="24"/>
          <w:szCs w:val="24"/>
          <w:lang w:val="ka-GE"/>
        </w:rPr>
        <w:t xml:space="preserve"> </w:t>
      </w:r>
      <w:r w:rsidRPr="00DB6BB1">
        <w:rPr>
          <w:rFonts w:ascii="Sylfaen" w:hAnsi="Sylfaen" w:cs="Sylfaen"/>
          <w:sz w:val="24"/>
          <w:szCs w:val="24"/>
          <w:lang w:val="ka-GE"/>
        </w:rPr>
        <w:t>საკითხი</w:t>
      </w:r>
      <w:r w:rsidRPr="00DB6BB1">
        <w:rPr>
          <w:rFonts w:ascii="Sylfaen" w:hAnsi="Sylfaen"/>
          <w:sz w:val="24"/>
          <w:szCs w:val="24"/>
          <w:lang w:val="ka-GE"/>
        </w:rPr>
        <w:t xml:space="preserve"> </w:t>
      </w:r>
      <w:r w:rsidRPr="00DB6BB1">
        <w:rPr>
          <w:rFonts w:ascii="Sylfaen" w:hAnsi="Sylfaen" w:cs="Sylfaen"/>
          <w:sz w:val="24"/>
          <w:szCs w:val="24"/>
          <w:lang w:val="ka-GE"/>
        </w:rPr>
        <w:t>უნდა</w:t>
      </w:r>
      <w:r w:rsidRPr="00DB6BB1">
        <w:rPr>
          <w:rFonts w:ascii="Sylfaen" w:hAnsi="Sylfaen"/>
          <w:sz w:val="24"/>
          <w:szCs w:val="24"/>
          <w:lang w:val="ka-GE"/>
        </w:rPr>
        <w:t xml:space="preserve"> </w:t>
      </w:r>
      <w:r w:rsidRPr="00DB6BB1">
        <w:rPr>
          <w:rFonts w:ascii="Sylfaen" w:hAnsi="Sylfaen" w:cs="Sylfaen"/>
          <w:sz w:val="24"/>
          <w:szCs w:val="24"/>
          <w:lang w:val="ka-GE"/>
        </w:rPr>
        <w:t>შეფასდეს</w:t>
      </w:r>
      <w:r w:rsidRPr="00DB6BB1">
        <w:rPr>
          <w:rFonts w:ascii="Sylfaen" w:hAnsi="Sylfaen"/>
          <w:sz w:val="24"/>
          <w:szCs w:val="24"/>
          <w:lang w:val="ka-GE"/>
        </w:rPr>
        <w:t xml:space="preserve"> </w:t>
      </w:r>
      <w:r w:rsidRPr="00DB6BB1">
        <w:rPr>
          <w:rFonts w:ascii="Sylfaen" w:hAnsi="Sylfaen" w:cs="Sylfaen"/>
          <w:sz w:val="24"/>
          <w:szCs w:val="24"/>
          <w:lang w:val="ka-GE"/>
        </w:rPr>
        <w:t>სადავო</w:t>
      </w:r>
      <w:r w:rsidRPr="00DB6BB1">
        <w:rPr>
          <w:rFonts w:ascii="Sylfaen" w:hAnsi="Sylfaen"/>
          <w:sz w:val="24"/>
          <w:szCs w:val="24"/>
          <w:lang w:val="ka-GE"/>
        </w:rPr>
        <w:t xml:space="preserve"> </w:t>
      </w:r>
      <w:r w:rsidRPr="00DB6BB1">
        <w:rPr>
          <w:rFonts w:ascii="Sylfaen" w:hAnsi="Sylfaen" w:cs="Sylfaen"/>
          <w:sz w:val="24"/>
          <w:szCs w:val="24"/>
          <w:lang w:val="ka-GE"/>
        </w:rPr>
        <w:t>ნორმის</w:t>
      </w:r>
      <w:r w:rsidRPr="00DB6BB1">
        <w:rPr>
          <w:rFonts w:ascii="Sylfaen" w:hAnsi="Sylfaen"/>
          <w:sz w:val="24"/>
          <w:szCs w:val="24"/>
          <w:lang w:val="ka-GE"/>
        </w:rPr>
        <w:t xml:space="preserve"> </w:t>
      </w:r>
      <w:r w:rsidRPr="00DB6BB1">
        <w:rPr>
          <w:rFonts w:ascii="Sylfaen" w:hAnsi="Sylfaen" w:cs="Sylfaen"/>
          <w:sz w:val="24"/>
          <w:szCs w:val="24"/>
          <w:lang w:val="ka-GE"/>
        </w:rPr>
        <w:t>მიზნის</w:t>
      </w:r>
      <w:r w:rsidRPr="00DB6BB1">
        <w:rPr>
          <w:rFonts w:ascii="Sylfaen" w:hAnsi="Sylfaen"/>
          <w:sz w:val="24"/>
          <w:szCs w:val="24"/>
          <w:lang w:val="ka-GE"/>
        </w:rPr>
        <w:t xml:space="preserve"> </w:t>
      </w:r>
      <w:r w:rsidRPr="00DB6BB1">
        <w:rPr>
          <w:rFonts w:ascii="Sylfaen" w:hAnsi="Sylfaen" w:cs="Sylfaen"/>
          <w:sz w:val="24"/>
          <w:szCs w:val="24"/>
          <w:lang w:val="ka-GE"/>
        </w:rPr>
        <w:t>კონტექსტში</w:t>
      </w:r>
      <w:r w:rsidRPr="00DB6BB1">
        <w:rPr>
          <w:rFonts w:ascii="Sylfaen" w:hAnsi="Sylfaen"/>
          <w:sz w:val="24"/>
          <w:szCs w:val="24"/>
          <w:lang w:val="ka-GE"/>
        </w:rPr>
        <w:t xml:space="preserve">, </w:t>
      </w:r>
      <w:r w:rsidRPr="00DB6BB1">
        <w:rPr>
          <w:rFonts w:ascii="Sylfaen" w:hAnsi="Sylfaen" w:cs="Sylfaen"/>
          <w:sz w:val="24"/>
          <w:szCs w:val="24"/>
          <w:lang w:val="ka-GE"/>
        </w:rPr>
        <w:t>რომელიც</w:t>
      </w:r>
      <w:r w:rsidRPr="00DB6BB1">
        <w:rPr>
          <w:rFonts w:ascii="Sylfaen" w:hAnsi="Sylfaen"/>
          <w:sz w:val="24"/>
          <w:szCs w:val="24"/>
          <w:lang w:val="ka-GE"/>
        </w:rPr>
        <w:t xml:space="preserve"> </w:t>
      </w:r>
      <w:r w:rsidRPr="00DB6BB1">
        <w:rPr>
          <w:rFonts w:ascii="Sylfaen" w:hAnsi="Sylfaen" w:cs="Sylfaen"/>
          <w:sz w:val="24"/>
          <w:szCs w:val="24"/>
          <w:lang w:val="ka-GE"/>
        </w:rPr>
        <w:t>სტაჟირების</w:t>
      </w:r>
      <w:r w:rsidRPr="00DB6BB1">
        <w:rPr>
          <w:rFonts w:ascii="Sylfaen" w:hAnsi="Sylfaen"/>
          <w:sz w:val="24"/>
          <w:szCs w:val="24"/>
          <w:lang w:val="ka-GE"/>
        </w:rPr>
        <w:t xml:space="preserve"> </w:t>
      </w:r>
      <w:r w:rsidRPr="00DB6BB1">
        <w:rPr>
          <w:rFonts w:ascii="Sylfaen" w:hAnsi="Sylfaen" w:cs="Sylfaen"/>
          <w:sz w:val="24"/>
          <w:szCs w:val="24"/>
          <w:lang w:val="ka-GE"/>
        </w:rPr>
        <w:t>ალტერნატივად</w:t>
      </w:r>
      <w:r w:rsidRPr="00DB6BB1">
        <w:rPr>
          <w:rFonts w:ascii="Sylfaen" w:hAnsi="Sylfaen"/>
          <w:sz w:val="24"/>
          <w:szCs w:val="24"/>
          <w:lang w:val="ka-GE"/>
        </w:rPr>
        <w:t xml:space="preserve"> 5 </w:t>
      </w:r>
      <w:r w:rsidRPr="00DB6BB1">
        <w:rPr>
          <w:rFonts w:ascii="Sylfaen" w:hAnsi="Sylfaen" w:cs="Sylfaen"/>
          <w:sz w:val="24"/>
          <w:szCs w:val="24"/>
          <w:lang w:val="ka-GE"/>
        </w:rPr>
        <w:t>წლიანი</w:t>
      </w:r>
      <w:r w:rsidRPr="00DB6BB1">
        <w:rPr>
          <w:rFonts w:ascii="Sylfaen" w:hAnsi="Sylfaen"/>
          <w:sz w:val="24"/>
          <w:szCs w:val="24"/>
          <w:lang w:val="ka-GE"/>
        </w:rPr>
        <w:t xml:space="preserve"> </w:t>
      </w:r>
      <w:r w:rsidRPr="00DB6BB1">
        <w:rPr>
          <w:rFonts w:ascii="Sylfaen" w:hAnsi="Sylfaen" w:cs="Sylfaen"/>
          <w:sz w:val="24"/>
          <w:szCs w:val="24"/>
          <w:lang w:val="ka-GE"/>
        </w:rPr>
        <w:t>პროფესიული</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გამოცდილების</w:t>
      </w:r>
      <w:r w:rsidRPr="00DB6BB1">
        <w:rPr>
          <w:rFonts w:ascii="Sylfaen" w:hAnsi="Sylfaen"/>
          <w:sz w:val="24"/>
          <w:szCs w:val="24"/>
          <w:lang w:val="ka-GE"/>
        </w:rPr>
        <w:t xml:space="preserve"> </w:t>
      </w:r>
      <w:r w:rsidRPr="00DB6BB1">
        <w:rPr>
          <w:rFonts w:ascii="Sylfaen" w:hAnsi="Sylfaen" w:cs="Sylfaen"/>
          <w:sz w:val="24"/>
          <w:szCs w:val="24"/>
          <w:lang w:val="ka-GE"/>
        </w:rPr>
        <w:t>აღიარებას</w:t>
      </w:r>
      <w:r w:rsidRPr="00DB6BB1">
        <w:rPr>
          <w:rFonts w:ascii="Sylfaen" w:hAnsi="Sylfaen"/>
          <w:sz w:val="24"/>
          <w:szCs w:val="24"/>
          <w:lang w:val="ka-GE"/>
        </w:rPr>
        <w:t xml:space="preserve"> </w:t>
      </w:r>
      <w:r w:rsidRPr="00DB6BB1">
        <w:rPr>
          <w:rFonts w:ascii="Sylfaen" w:hAnsi="Sylfaen" w:cs="Sylfaen"/>
          <w:sz w:val="24"/>
          <w:szCs w:val="24"/>
          <w:lang w:val="ka-GE"/>
        </w:rPr>
        <w:t>გულისხმობს</w:t>
      </w:r>
      <w:r w:rsidRPr="00DB6BB1">
        <w:rPr>
          <w:rFonts w:ascii="Sylfaen" w:hAnsi="Sylfaen"/>
          <w:sz w:val="24"/>
          <w:szCs w:val="24"/>
          <w:lang w:val="ka-GE"/>
        </w:rPr>
        <w:t xml:space="preserve">. როგორც აღინიშნა, </w:t>
      </w:r>
      <w:r w:rsidRPr="00DB6BB1">
        <w:rPr>
          <w:rFonts w:ascii="Sylfaen" w:hAnsi="Sylfaen" w:cs="Sylfaen"/>
          <w:sz w:val="24"/>
          <w:szCs w:val="24"/>
          <w:lang w:val="ka-GE"/>
        </w:rPr>
        <w:t>ნოტარიუსის</w:t>
      </w:r>
      <w:r w:rsidRPr="00DB6BB1">
        <w:rPr>
          <w:rFonts w:ascii="Sylfaen" w:hAnsi="Sylfaen"/>
          <w:sz w:val="24"/>
          <w:szCs w:val="24"/>
          <w:lang w:val="ka-GE"/>
        </w:rPr>
        <w:t xml:space="preserve"> </w:t>
      </w:r>
      <w:r w:rsidRPr="00DB6BB1">
        <w:rPr>
          <w:rFonts w:ascii="Sylfaen" w:hAnsi="Sylfaen" w:cs="Sylfaen"/>
          <w:sz w:val="24"/>
          <w:szCs w:val="24"/>
          <w:lang w:val="ka-GE"/>
        </w:rPr>
        <w:t>პროფესია</w:t>
      </w:r>
      <w:r w:rsidRPr="00DB6BB1">
        <w:rPr>
          <w:rFonts w:ascii="Sylfaen" w:hAnsi="Sylfaen"/>
          <w:sz w:val="24"/>
          <w:szCs w:val="24"/>
          <w:lang w:val="ka-GE"/>
        </w:rPr>
        <w:t xml:space="preserve"> </w:t>
      </w:r>
      <w:r w:rsidRPr="00DB6BB1">
        <w:rPr>
          <w:rFonts w:ascii="Sylfaen" w:hAnsi="Sylfaen" w:cs="Sylfaen"/>
          <w:sz w:val="24"/>
          <w:szCs w:val="24"/>
          <w:lang w:val="ka-GE"/>
        </w:rPr>
        <w:t>მოითხოვს</w:t>
      </w:r>
      <w:r w:rsidRPr="00DB6BB1">
        <w:rPr>
          <w:rFonts w:ascii="Sylfaen" w:hAnsi="Sylfaen"/>
          <w:sz w:val="24"/>
          <w:szCs w:val="24"/>
          <w:lang w:val="ka-GE"/>
        </w:rPr>
        <w:t xml:space="preserve"> </w:t>
      </w:r>
      <w:r w:rsidRPr="00DB6BB1">
        <w:rPr>
          <w:rFonts w:ascii="Sylfaen" w:hAnsi="Sylfaen" w:cs="Sylfaen"/>
          <w:sz w:val="24"/>
          <w:szCs w:val="24"/>
          <w:lang w:val="ka-GE"/>
        </w:rPr>
        <w:t>მაღალ</w:t>
      </w:r>
      <w:r w:rsidRPr="00DB6BB1">
        <w:rPr>
          <w:rFonts w:ascii="Sylfaen" w:hAnsi="Sylfaen"/>
          <w:sz w:val="24"/>
          <w:szCs w:val="24"/>
          <w:lang w:val="ka-GE"/>
        </w:rPr>
        <w:t xml:space="preserve"> </w:t>
      </w:r>
      <w:r w:rsidRPr="00DB6BB1">
        <w:rPr>
          <w:rFonts w:ascii="Sylfaen" w:hAnsi="Sylfaen" w:cs="Sylfaen"/>
          <w:sz w:val="24"/>
          <w:szCs w:val="24"/>
          <w:lang w:val="ka-GE"/>
        </w:rPr>
        <w:t>იურიდიულ</w:t>
      </w:r>
      <w:r w:rsidRPr="00DB6BB1">
        <w:rPr>
          <w:rFonts w:ascii="Sylfaen" w:hAnsi="Sylfaen"/>
          <w:sz w:val="24"/>
          <w:szCs w:val="24"/>
          <w:lang w:val="ka-GE"/>
        </w:rPr>
        <w:t xml:space="preserve"> </w:t>
      </w:r>
      <w:r w:rsidRPr="00DB6BB1">
        <w:rPr>
          <w:rFonts w:ascii="Sylfaen" w:hAnsi="Sylfaen" w:cs="Sylfaen"/>
          <w:sz w:val="24"/>
          <w:szCs w:val="24"/>
          <w:lang w:val="ka-GE"/>
        </w:rPr>
        <w:t>კვალიფიკაციას</w:t>
      </w:r>
      <w:r w:rsidRPr="00DB6BB1">
        <w:rPr>
          <w:rFonts w:ascii="Sylfaen" w:hAnsi="Sylfaen"/>
          <w:sz w:val="24"/>
          <w:szCs w:val="24"/>
          <w:lang w:val="ka-GE"/>
        </w:rPr>
        <w:t xml:space="preserve">, </w:t>
      </w:r>
      <w:r w:rsidRPr="00DB6BB1">
        <w:rPr>
          <w:rFonts w:ascii="Sylfaen" w:hAnsi="Sylfaen" w:cs="Sylfaen"/>
          <w:sz w:val="24"/>
          <w:szCs w:val="24"/>
          <w:lang w:val="ka-GE"/>
        </w:rPr>
        <w:t>პრაქტიკულ</w:t>
      </w:r>
      <w:r w:rsidRPr="00DB6BB1">
        <w:rPr>
          <w:rFonts w:ascii="Sylfaen" w:hAnsi="Sylfaen"/>
          <w:sz w:val="24"/>
          <w:szCs w:val="24"/>
          <w:lang w:val="ka-GE"/>
        </w:rPr>
        <w:t xml:space="preserve"> </w:t>
      </w:r>
      <w:r w:rsidRPr="00DB6BB1">
        <w:rPr>
          <w:rFonts w:ascii="Sylfaen" w:hAnsi="Sylfaen" w:cs="Sylfaen"/>
          <w:sz w:val="24"/>
          <w:szCs w:val="24"/>
          <w:lang w:val="ka-GE"/>
        </w:rPr>
        <w:t>უნარ</w:t>
      </w:r>
      <w:r w:rsidRPr="00DB6BB1">
        <w:rPr>
          <w:rFonts w:ascii="Sylfaen" w:hAnsi="Sylfaen"/>
          <w:sz w:val="24"/>
          <w:szCs w:val="24"/>
          <w:lang w:val="ka-GE"/>
        </w:rPr>
        <w:t>-</w:t>
      </w:r>
      <w:r w:rsidRPr="00DB6BB1">
        <w:rPr>
          <w:rFonts w:ascii="Sylfaen" w:hAnsi="Sylfaen" w:cs="Sylfaen"/>
          <w:sz w:val="24"/>
          <w:szCs w:val="24"/>
          <w:lang w:val="ka-GE"/>
        </w:rPr>
        <w:t>ჩვევებსა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მყარ</w:t>
      </w:r>
      <w:r w:rsidRPr="00DB6BB1">
        <w:rPr>
          <w:rFonts w:ascii="Sylfaen" w:hAnsi="Sylfaen"/>
          <w:sz w:val="24"/>
          <w:szCs w:val="24"/>
          <w:lang w:val="ka-GE"/>
        </w:rPr>
        <w:t xml:space="preserve"> </w:t>
      </w:r>
      <w:r w:rsidRPr="00DB6BB1">
        <w:rPr>
          <w:rFonts w:ascii="Sylfaen" w:hAnsi="Sylfaen" w:cs="Sylfaen"/>
          <w:sz w:val="24"/>
          <w:szCs w:val="24"/>
          <w:lang w:val="ka-GE"/>
        </w:rPr>
        <w:t>პროფესიულ</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გამოცდილებას</w:t>
      </w:r>
      <w:r w:rsidRPr="00DB6BB1">
        <w:rPr>
          <w:rFonts w:ascii="Sylfaen" w:hAnsi="Sylfaen"/>
          <w:sz w:val="24"/>
          <w:szCs w:val="24"/>
          <w:lang w:val="ka-GE"/>
        </w:rPr>
        <w:t xml:space="preserve">. </w:t>
      </w:r>
      <w:r w:rsidRPr="00DB6BB1">
        <w:rPr>
          <w:rFonts w:ascii="Sylfaen" w:hAnsi="Sylfaen" w:cs="Sylfaen"/>
          <w:sz w:val="24"/>
          <w:szCs w:val="24"/>
          <w:lang w:val="ka-GE"/>
        </w:rPr>
        <w:t>ამ</w:t>
      </w:r>
      <w:r w:rsidRPr="00DB6BB1">
        <w:rPr>
          <w:rFonts w:ascii="Sylfaen" w:hAnsi="Sylfaen"/>
          <w:sz w:val="24"/>
          <w:szCs w:val="24"/>
          <w:lang w:val="ka-GE"/>
        </w:rPr>
        <w:t xml:space="preserve"> </w:t>
      </w:r>
      <w:r w:rsidRPr="00DB6BB1">
        <w:rPr>
          <w:rFonts w:ascii="Sylfaen" w:hAnsi="Sylfaen" w:cs="Sylfaen"/>
          <w:sz w:val="24"/>
          <w:szCs w:val="24"/>
          <w:lang w:val="ka-GE"/>
        </w:rPr>
        <w:t>მიზნის</w:t>
      </w:r>
      <w:r w:rsidRPr="00DB6BB1">
        <w:rPr>
          <w:rFonts w:ascii="Sylfaen" w:hAnsi="Sylfaen"/>
          <w:sz w:val="24"/>
          <w:szCs w:val="24"/>
          <w:lang w:val="ka-GE"/>
        </w:rPr>
        <w:t xml:space="preserve"> </w:t>
      </w:r>
      <w:r w:rsidRPr="00DB6BB1">
        <w:rPr>
          <w:rFonts w:ascii="Sylfaen" w:hAnsi="Sylfaen" w:cs="Sylfaen"/>
          <w:sz w:val="24"/>
          <w:szCs w:val="24"/>
          <w:lang w:val="ka-GE"/>
        </w:rPr>
        <w:t>მისაღწევად</w:t>
      </w:r>
      <w:r w:rsidRPr="00DB6BB1">
        <w:rPr>
          <w:rFonts w:ascii="Sylfaen" w:hAnsi="Sylfaen"/>
          <w:sz w:val="24"/>
          <w:szCs w:val="24"/>
          <w:lang w:val="ka-GE"/>
        </w:rPr>
        <w:t xml:space="preserve">, </w:t>
      </w:r>
      <w:r w:rsidRPr="00DB6BB1">
        <w:rPr>
          <w:rFonts w:ascii="Sylfaen" w:hAnsi="Sylfaen" w:cs="Sylfaen"/>
          <w:sz w:val="24"/>
          <w:szCs w:val="24"/>
          <w:lang w:val="ka-GE"/>
        </w:rPr>
        <w:t>გადამწყვეტი</w:t>
      </w:r>
      <w:r w:rsidRPr="00DB6BB1">
        <w:rPr>
          <w:rFonts w:ascii="Sylfaen" w:hAnsi="Sylfaen"/>
          <w:sz w:val="24"/>
          <w:szCs w:val="24"/>
          <w:lang w:val="ka-GE"/>
        </w:rPr>
        <w:t xml:space="preserve"> </w:t>
      </w:r>
      <w:r w:rsidRPr="00DB6BB1">
        <w:rPr>
          <w:rFonts w:ascii="Sylfaen" w:hAnsi="Sylfaen" w:cs="Sylfaen"/>
          <w:sz w:val="24"/>
          <w:szCs w:val="24"/>
          <w:lang w:val="ka-GE"/>
        </w:rPr>
        <w:t>მნიშვნელობა</w:t>
      </w:r>
      <w:r w:rsidRPr="00DB6BB1">
        <w:rPr>
          <w:rFonts w:ascii="Sylfaen" w:hAnsi="Sylfaen"/>
          <w:sz w:val="24"/>
          <w:szCs w:val="24"/>
          <w:lang w:val="ka-GE"/>
        </w:rPr>
        <w:t xml:space="preserve"> </w:t>
      </w:r>
      <w:r w:rsidRPr="00DB6BB1">
        <w:rPr>
          <w:rFonts w:ascii="Sylfaen" w:hAnsi="Sylfaen" w:cs="Sylfaen"/>
          <w:sz w:val="24"/>
          <w:szCs w:val="24"/>
          <w:lang w:val="ka-GE"/>
        </w:rPr>
        <w:t>უნდა</w:t>
      </w:r>
      <w:r w:rsidRPr="00DB6BB1">
        <w:rPr>
          <w:rFonts w:ascii="Sylfaen" w:hAnsi="Sylfaen"/>
          <w:sz w:val="24"/>
          <w:szCs w:val="24"/>
          <w:lang w:val="ka-GE"/>
        </w:rPr>
        <w:t xml:space="preserve"> </w:t>
      </w:r>
      <w:r w:rsidRPr="00DB6BB1">
        <w:rPr>
          <w:rFonts w:ascii="Sylfaen" w:hAnsi="Sylfaen" w:cs="Sylfaen"/>
          <w:sz w:val="24"/>
          <w:szCs w:val="24"/>
          <w:lang w:val="ka-GE"/>
        </w:rPr>
        <w:t>მიენიჭოს</w:t>
      </w:r>
      <w:r w:rsidRPr="00DB6BB1">
        <w:rPr>
          <w:rFonts w:ascii="Sylfaen" w:hAnsi="Sylfaen"/>
          <w:sz w:val="24"/>
          <w:szCs w:val="24"/>
          <w:lang w:val="ka-GE"/>
        </w:rPr>
        <w:t xml:space="preserve"> </w:t>
      </w:r>
      <w:r w:rsidRPr="00DB6BB1">
        <w:rPr>
          <w:rFonts w:ascii="Sylfaen" w:hAnsi="Sylfaen" w:cs="Sylfaen"/>
          <w:sz w:val="24"/>
          <w:szCs w:val="24"/>
          <w:lang w:val="ka-GE"/>
        </w:rPr>
        <w:t>არა</w:t>
      </w:r>
      <w:r w:rsidRPr="00DB6BB1">
        <w:rPr>
          <w:rFonts w:ascii="Sylfaen" w:hAnsi="Sylfaen"/>
          <w:sz w:val="24"/>
          <w:szCs w:val="24"/>
          <w:lang w:val="ka-GE"/>
        </w:rPr>
        <w:t xml:space="preserve"> </w:t>
      </w:r>
      <w:r w:rsidRPr="00DB6BB1">
        <w:rPr>
          <w:rFonts w:ascii="Sylfaen" w:hAnsi="Sylfaen" w:cs="Sylfaen"/>
          <w:sz w:val="24"/>
          <w:szCs w:val="24"/>
          <w:lang w:val="ka-GE"/>
        </w:rPr>
        <w:t>დამსაქმებელი</w:t>
      </w:r>
      <w:r w:rsidRPr="00DB6BB1">
        <w:rPr>
          <w:rFonts w:ascii="Sylfaen" w:hAnsi="Sylfaen"/>
          <w:sz w:val="24"/>
          <w:szCs w:val="24"/>
          <w:lang w:val="ka-GE"/>
        </w:rPr>
        <w:t xml:space="preserve"> </w:t>
      </w:r>
      <w:r w:rsidRPr="00DB6BB1">
        <w:rPr>
          <w:rFonts w:ascii="Sylfaen" w:hAnsi="Sylfaen" w:cs="Sylfaen"/>
          <w:sz w:val="24"/>
          <w:szCs w:val="24"/>
          <w:lang w:val="ka-GE"/>
        </w:rPr>
        <w:t>უწყების</w:t>
      </w:r>
      <w:r w:rsidRPr="00DB6BB1">
        <w:rPr>
          <w:rFonts w:ascii="Sylfaen" w:hAnsi="Sylfaen"/>
          <w:sz w:val="24"/>
          <w:szCs w:val="24"/>
          <w:lang w:val="ka-GE"/>
        </w:rPr>
        <w:t xml:space="preserve"> </w:t>
      </w:r>
      <w:r w:rsidRPr="00DB6BB1">
        <w:rPr>
          <w:rFonts w:ascii="Sylfaen" w:hAnsi="Sylfaen" w:cs="Sylfaen"/>
          <w:sz w:val="24"/>
          <w:szCs w:val="24"/>
          <w:lang w:val="ka-GE"/>
        </w:rPr>
        <w:t>ფორმალურ</w:t>
      </w:r>
      <w:r w:rsidRPr="00DB6BB1">
        <w:rPr>
          <w:rFonts w:ascii="Sylfaen" w:hAnsi="Sylfaen"/>
          <w:sz w:val="24"/>
          <w:szCs w:val="24"/>
          <w:lang w:val="ka-GE"/>
        </w:rPr>
        <w:t>-</w:t>
      </w:r>
      <w:r w:rsidRPr="00DB6BB1">
        <w:rPr>
          <w:rFonts w:ascii="Sylfaen" w:hAnsi="Sylfaen" w:cs="Sylfaen"/>
          <w:sz w:val="24"/>
          <w:szCs w:val="24"/>
          <w:lang w:val="ka-GE"/>
        </w:rPr>
        <w:t>სამართლებრივ</w:t>
      </w:r>
      <w:r w:rsidRPr="00DB6BB1">
        <w:rPr>
          <w:rFonts w:ascii="Sylfaen" w:hAnsi="Sylfaen"/>
          <w:sz w:val="24"/>
          <w:szCs w:val="24"/>
          <w:lang w:val="ka-GE"/>
        </w:rPr>
        <w:t xml:space="preserve"> </w:t>
      </w:r>
      <w:r w:rsidRPr="00DB6BB1">
        <w:rPr>
          <w:rFonts w:ascii="Sylfaen" w:hAnsi="Sylfaen" w:cs="Sylfaen"/>
          <w:sz w:val="24"/>
          <w:szCs w:val="24"/>
          <w:lang w:val="ka-GE"/>
        </w:rPr>
        <w:t>სტატუსს</w:t>
      </w:r>
      <w:r w:rsidRPr="00DB6BB1">
        <w:rPr>
          <w:rFonts w:ascii="Sylfaen" w:hAnsi="Sylfaen"/>
          <w:sz w:val="24"/>
          <w:szCs w:val="24"/>
          <w:lang w:val="ka-GE"/>
        </w:rPr>
        <w:t xml:space="preserve">, </w:t>
      </w:r>
      <w:r w:rsidRPr="00DB6BB1">
        <w:rPr>
          <w:rFonts w:ascii="Sylfaen" w:hAnsi="Sylfaen" w:cs="Sylfaen"/>
          <w:sz w:val="24"/>
          <w:szCs w:val="24"/>
          <w:lang w:val="ka-GE"/>
        </w:rPr>
        <w:t>არამედ</w:t>
      </w:r>
      <w:r w:rsidRPr="00DB6BB1">
        <w:rPr>
          <w:rFonts w:ascii="Sylfaen" w:hAnsi="Sylfaen"/>
          <w:sz w:val="24"/>
          <w:szCs w:val="24"/>
          <w:lang w:val="ka-GE"/>
        </w:rPr>
        <w:t xml:space="preserve"> </w:t>
      </w:r>
      <w:r w:rsidRPr="00DB6BB1">
        <w:rPr>
          <w:rFonts w:ascii="Sylfaen" w:hAnsi="Sylfaen" w:cs="Sylfaen"/>
          <w:sz w:val="24"/>
          <w:szCs w:val="24"/>
          <w:lang w:val="ka-GE"/>
        </w:rPr>
        <w:t>პირის</w:t>
      </w:r>
      <w:r w:rsidRPr="00DB6BB1">
        <w:rPr>
          <w:rFonts w:ascii="Sylfaen" w:hAnsi="Sylfaen"/>
          <w:sz w:val="24"/>
          <w:szCs w:val="24"/>
          <w:lang w:val="ka-GE"/>
        </w:rPr>
        <w:t xml:space="preserve"> </w:t>
      </w:r>
      <w:r w:rsidRPr="00DB6BB1">
        <w:rPr>
          <w:rFonts w:ascii="Sylfaen" w:hAnsi="Sylfaen" w:cs="Sylfaen"/>
          <w:sz w:val="24"/>
          <w:szCs w:val="24"/>
          <w:lang w:val="ka-GE"/>
        </w:rPr>
        <w:t>მიერ</w:t>
      </w:r>
      <w:r w:rsidRPr="00DB6BB1">
        <w:rPr>
          <w:rFonts w:ascii="Sylfaen" w:hAnsi="Sylfaen"/>
          <w:sz w:val="24"/>
          <w:szCs w:val="24"/>
          <w:lang w:val="ka-GE"/>
        </w:rPr>
        <w:t xml:space="preserve"> </w:t>
      </w:r>
      <w:r w:rsidRPr="00DB6BB1">
        <w:rPr>
          <w:rFonts w:ascii="Sylfaen" w:hAnsi="Sylfaen" w:cs="Sylfaen"/>
          <w:sz w:val="24"/>
          <w:szCs w:val="24"/>
          <w:lang w:val="ka-GE"/>
        </w:rPr>
        <w:t>შესრულებული</w:t>
      </w:r>
      <w:r w:rsidRPr="00DB6BB1">
        <w:rPr>
          <w:rFonts w:ascii="Sylfaen" w:hAnsi="Sylfaen"/>
          <w:sz w:val="24"/>
          <w:szCs w:val="24"/>
          <w:lang w:val="ka-GE"/>
        </w:rPr>
        <w:t xml:space="preserve"> </w:t>
      </w:r>
      <w:r w:rsidRPr="00DB6BB1">
        <w:rPr>
          <w:rFonts w:ascii="Sylfaen" w:hAnsi="Sylfaen" w:cs="Sylfaen"/>
          <w:sz w:val="24"/>
          <w:szCs w:val="24"/>
          <w:lang w:val="ka-GE"/>
        </w:rPr>
        <w:t>სამუშაოს</w:t>
      </w:r>
      <w:r w:rsidRPr="00DB6BB1">
        <w:rPr>
          <w:rFonts w:ascii="Sylfaen" w:hAnsi="Sylfaen"/>
          <w:sz w:val="24"/>
          <w:szCs w:val="24"/>
          <w:lang w:val="ka-GE"/>
        </w:rPr>
        <w:t xml:space="preserve"> </w:t>
      </w:r>
      <w:r w:rsidRPr="00DB6BB1">
        <w:rPr>
          <w:rFonts w:ascii="Sylfaen" w:hAnsi="Sylfaen" w:cs="Sylfaen"/>
          <w:sz w:val="24"/>
          <w:szCs w:val="24"/>
          <w:lang w:val="ka-GE"/>
        </w:rPr>
        <w:t>შინაარსს</w:t>
      </w:r>
      <w:r w:rsidRPr="00DB6BB1">
        <w:rPr>
          <w:rFonts w:ascii="Sylfaen" w:hAnsi="Sylfaen"/>
          <w:sz w:val="24"/>
          <w:szCs w:val="24"/>
          <w:lang w:val="ka-GE"/>
        </w:rPr>
        <w:t xml:space="preserve">, </w:t>
      </w:r>
      <w:r w:rsidRPr="00DB6BB1">
        <w:rPr>
          <w:rFonts w:ascii="Sylfaen" w:hAnsi="Sylfaen" w:cs="Sylfaen"/>
          <w:sz w:val="24"/>
          <w:szCs w:val="24"/>
          <w:lang w:val="ka-GE"/>
        </w:rPr>
        <w:t>ფუნქციურ</w:t>
      </w:r>
      <w:r w:rsidRPr="00DB6BB1">
        <w:rPr>
          <w:rFonts w:ascii="Sylfaen" w:hAnsi="Sylfaen"/>
          <w:sz w:val="24"/>
          <w:szCs w:val="24"/>
          <w:lang w:val="ka-GE"/>
        </w:rPr>
        <w:t xml:space="preserve"> </w:t>
      </w:r>
      <w:r w:rsidRPr="00DB6BB1">
        <w:rPr>
          <w:rFonts w:ascii="Sylfaen" w:hAnsi="Sylfaen" w:cs="Sylfaen"/>
          <w:sz w:val="24"/>
          <w:szCs w:val="24"/>
          <w:lang w:val="ka-GE"/>
        </w:rPr>
        <w:t>დატვირთვასა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დაგროვილ</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გამოცდილებას</w:t>
      </w:r>
      <w:r w:rsidRPr="00DB6BB1">
        <w:rPr>
          <w:rFonts w:ascii="Sylfaen" w:hAnsi="Sylfaen"/>
          <w:sz w:val="24"/>
          <w:szCs w:val="24"/>
          <w:lang w:val="ka-GE"/>
        </w:rPr>
        <w:t xml:space="preserve">. </w:t>
      </w:r>
      <w:r w:rsidRPr="00DB6BB1">
        <w:rPr>
          <w:rFonts w:ascii="Sylfaen" w:hAnsi="Sylfaen" w:cs="Sylfaen"/>
          <w:sz w:val="24"/>
          <w:szCs w:val="24"/>
          <w:lang w:val="ka-GE"/>
        </w:rPr>
        <w:t>ამგვარად</w:t>
      </w:r>
      <w:r w:rsidRPr="00DB6BB1">
        <w:rPr>
          <w:rFonts w:ascii="Sylfaen" w:hAnsi="Sylfaen"/>
          <w:sz w:val="24"/>
          <w:szCs w:val="24"/>
          <w:lang w:val="ka-GE"/>
        </w:rPr>
        <w:t xml:space="preserve">, </w:t>
      </w:r>
      <w:r w:rsidRPr="00DB6BB1">
        <w:rPr>
          <w:rFonts w:ascii="Sylfaen" w:hAnsi="Sylfaen" w:cs="Sylfaen"/>
          <w:sz w:val="24"/>
          <w:szCs w:val="24"/>
          <w:lang w:val="ka-GE"/>
        </w:rPr>
        <w:t>ნოტარიუსის</w:t>
      </w:r>
      <w:r w:rsidRPr="00DB6BB1">
        <w:rPr>
          <w:rFonts w:ascii="Sylfaen" w:hAnsi="Sylfaen"/>
          <w:sz w:val="24"/>
          <w:szCs w:val="24"/>
          <w:lang w:val="ka-GE"/>
        </w:rPr>
        <w:t xml:space="preserve"> </w:t>
      </w:r>
      <w:r w:rsidRPr="00DB6BB1">
        <w:rPr>
          <w:rFonts w:ascii="Sylfaen" w:hAnsi="Sylfaen" w:cs="Sylfaen"/>
          <w:sz w:val="24"/>
          <w:szCs w:val="24"/>
          <w:lang w:val="ka-GE"/>
        </w:rPr>
        <w:t>თანამდებობის</w:t>
      </w:r>
      <w:r w:rsidRPr="00DB6BB1">
        <w:rPr>
          <w:rFonts w:ascii="Sylfaen" w:hAnsi="Sylfaen"/>
          <w:sz w:val="24"/>
          <w:szCs w:val="24"/>
          <w:lang w:val="ka-GE"/>
        </w:rPr>
        <w:t xml:space="preserve"> </w:t>
      </w:r>
      <w:r w:rsidRPr="00DB6BB1">
        <w:rPr>
          <w:rFonts w:ascii="Sylfaen" w:hAnsi="Sylfaen" w:cs="Sylfaen"/>
          <w:sz w:val="24"/>
          <w:szCs w:val="24"/>
          <w:lang w:val="ka-GE"/>
        </w:rPr>
        <w:t>დასაკავებლად</w:t>
      </w:r>
      <w:r w:rsidR="00F07CC0">
        <w:rPr>
          <w:rFonts w:ascii="Sylfaen" w:hAnsi="Sylfaen" w:cs="Sylfaen"/>
          <w:sz w:val="24"/>
          <w:szCs w:val="24"/>
          <w:lang w:val="ka-GE"/>
        </w:rPr>
        <w:t>,</w:t>
      </w:r>
      <w:r w:rsidRPr="00DB6BB1">
        <w:rPr>
          <w:rFonts w:ascii="Sylfaen" w:hAnsi="Sylfaen"/>
          <w:sz w:val="24"/>
          <w:szCs w:val="24"/>
          <w:lang w:val="ka-GE"/>
        </w:rPr>
        <w:t xml:space="preserve"> </w:t>
      </w:r>
      <w:r w:rsidRPr="00DB6BB1">
        <w:rPr>
          <w:rFonts w:ascii="Sylfaen" w:hAnsi="Sylfaen" w:cs="Sylfaen"/>
          <w:sz w:val="24"/>
          <w:szCs w:val="24"/>
          <w:lang w:val="ka-GE"/>
        </w:rPr>
        <w:t>აუცილებელი</w:t>
      </w:r>
      <w:r w:rsidRPr="00DB6BB1">
        <w:rPr>
          <w:rFonts w:ascii="Sylfaen" w:hAnsi="Sylfaen"/>
          <w:sz w:val="24"/>
          <w:szCs w:val="24"/>
          <w:lang w:val="ka-GE"/>
        </w:rPr>
        <w:t xml:space="preserve"> </w:t>
      </w:r>
      <w:r w:rsidRPr="00DB6BB1">
        <w:rPr>
          <w:rFonts w:ascii="Sylfaen" w:hAnsi="Sylfaen" w:cs="Sylfaen"/>
          <w:sz w:val="24"/>
          <w:szCs w:val="24"/>
          <w:lang w:val="ka-GE"/>
        </w:rPr>
        <w:t>კვალიფიკაციისა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გამოცდილების</w:t>
      </w:r>
      <w:r w:rsidRPr="00DB6BB1">
        <w:rPr>
          <w:rFonts w:ascii="Sylfaen" w:hAnsi="Sylfaen"/>
          <w:sz w:val="24"/>
          <w:szCs w:val="24"/>
          <w:lang w:val="ka-GE"/>
        </w:rPr>
        <w:t xml:space="preserve"> </w:t>
      </w:r>
      <w:r w:rsidRPr="00DB6BB1">
        <w:rPr>
          <w:rFonts w:ascii="Sylfaen" w:hAnsi="Sylfaen" w:cs="Sylfaen"/>
          <w:sz w:val="24"/>
          <w:szCs w:val="24"/>
          <w:lang w:val="ka-GE"/>
        </w:rPr>
        <w:t>თვალსაზრისით</w:t>
      </w:r>
      <w:r w:rsidRPr="00DB6BB1">
        <w:rPr>
          <w:rFonts w:ascii="Sylfaen" w:hAnsi="Sylfaen"/>
          <w:sz w:val="24"/>
          <w:szCs w:val="24"/>
          <w:lang w:val="ka-GE"/>
        </w:rPr>
        <w:t xml:space="preserve">, </w:t>
      </w:r>
      <w:r w:rsidRPr="00DB6BB1">
        <w:rPr>
          <w:rFonts w:ascii="Sylfaen" w:hAnsi="Sylfaen" w:cs="Sylfaen"/>
          <w:sz w:val="24"/>
          <w:szCs w:val="24"/>
          <w:lang w:val="ka-GE"/>
        </w:rPr>
        <w:t>სსიპ</w:t>
      </w:r>
      <w:r w:rsidR="00564477">
        <w:rPr>
          <w:rFonts w:ascii="Sylfaen" w:hAnsi="Sylfaen" w:cs="Sylfaen"/>
          <w:sz w:val="24"/>
          <w:szCs w:val="24"/>
        </w:rPr>
        <w:t>-</w:t>
      </w:r>
      <w:r w:rsidRPr="00DB6BB1">
        <w:rPr>
          <w:rFonts w:ascii="Sylfaen" w:hAnsi="Sylfaen" w:cs="Sylfaen"/>
          <w:sz w:val="24"/>
          <w:szCs w:val="24"/>
          <w:lang w:val="ka-GE"/>
        </w:rPr>
        <w:t>ებსა</w:t>
      </w:r>
      <w:r w:rsidRPr="00DB6BB1">
        <w:rPr>
          <w:rFonts w:ascii="Sylfaen" w:hAnsi="Sylfaen"/>
          <w:sz w:val="24"/>
          <w:szCs w:val="24"/>
          <w:lang w:val="ka-GE"/>
        </w:rPr>
        <w:t xml:space="preserve"> </w:t>
      </w:r>
      <w:r w:rsidRPr="00DB6BB1">
        <w:rPr>
          <w:rFonts w:ascii="Sylfaen" w:hAnsi="Sylfaen" w:cs="Sylfaen"/>
          <w:sz w:val="24"/>
          <w:szCs w:val="24"/>
          <w:lang w:val="ka-GE"/>
        </w:rPr>
        <w:t>და</w:t>
      </w:r>
      <w:r w:rsidRPr="00DB6BB1">
        <w:rPr>
          <w:rFonts w:ascii="Sylfaen" w:hAnsi="Sylfaen"/>
          <w:sz w:val="24"/>
          <w:szCs w:val="24"/>
          <w:lang w:val="ka-GE"/>
        </w:rPr>
        <w:t xml:space="preserve"> </w:t>
      </w:r>
      <w:r w:rsidRPr="00DB6BB1">
        <w:rPr>
          <w:rFonts w:ascii="Sylfaen" w:hAnsi="Sylfaen" w:cs="Sylfaen"/>
          <w:sz w:val="24"/>
          <w:szCs w:val="24"/>
          <w:lang w:val="ka-GE"/>
        </w:rPr>
        <w:t>სხვა</w:t>
      </w:r>
      <w:r w:rsidRPr="00DB6BB1">
        <w:rPr>
          <w:rFonts w:ascii="Sylfaen" w:hAnsi="Sylfaen"/>
          <w:sz w:val="24"/>
          <w:szCs w:val="24"/>
          <w:lang w:val="ka-GE"/>
        </w:rPr>
        <w:t xml:space="preserve"> </w:t>
      </w:r>
      <w:r w:rsidRPr="00DB6BB1">
        <w:rPr>
          <w:rFonts w:ascii="Sylfaen" w:hAnsi="Sylfaen" w:cs="Sylfaen"/>
          <w:sz w:val="24"/>
          <w:szCs w:val="24"/>
          <w:lang w:val="ka-GE"/>
        </w:rPr>
        <w:t>საჯარო</w:t>
      </w:r>
      <w:r w:rsidRPr="00DB6BB1">
        <w:rPr>
          <w:rFonts w:ascii="Sylfaen" w:hAnsi="Sylfaen"/>
          <w:sz w:val="24"/>
          <w:szCs w:val="24"/>
          <w:lang w:val="ka-GE"/>
        </w:rPr>
        <w:t xml:space="preserve"> </w:t>
      </w:r>
      <w:r w:rsidRPr="00DB6BB1">
        <w:rPr>
          <w:rFonts w:ascii="Sylfaen" w:hAnsi="Sylfaen" w:cs="Sylfaen"/>
          <w:sz w:val="24"/>
          <w:szCs w:val="24"/>
          <w:lang w:val="ka-GE"/>
        </w:rPr>
        <w:t>უწყებებში</w:t>
      </w:r>
      <w:r w:rsidRPr="00DB6BB1">
        <w:rPr>
          <w:rFonts w:ascii="Sylfaen" w:hAnsi="Sylfaen"/>
          <w:sz w:val="24"/>
          <w:szCs w:val="24"/>
          <w:lang w:val="ka-GE"/>
        </w:rPr>
        <w:t xml:space="preserve"> </w:t>
      </w:r>
      <w:r w:rsidRPr="00DB6BB1">
        <w:rPr>
          <w:rFonts w:ascii="Sylfaen" w:hAnsi="Sylfaen" w:cs="Sylfaen"/>
          <w:sz w:val="24"/>
          <w:szCs w:val="24"/>
          <w:lang w:val="ka-GE"/>
        </w:rPr>
        <w:t>დასაქმებული</w:t>
      </w:r>
      <w:r w:rsidRPr="00DB6BB1">
        <w:rPr>
          <w:rFonts w:ascii="Sylfaen" w:hAnsi="Sylfaen"/>
          <w:sz w:val="24"/>
          <w:szCs w:val="24"/>
          <w:lang w:val="ka-GE"/>
        </w:rPr>
        <w:t xml:space="preserve"> </w:t>
      </w:r>
      <w:r w:rsidRPr="00DB6BB1">
        <w:rPr>
          <w:rFonts w:ascii="Sylfaen" w:hAnsi="Sylfaen" w:cs="Sylfaen"/>
          <w:sz w:val="24"/>
          <w:szCs w:val="24"/>
          <w:lang w:val="ka-GE"/>
        </w:rPr>
        <w:t>იურისტები</w:t>
      </w:r>
      <w:r w:rsidRPr="00DB6BB1">
        <w:rPr>
          <w:rFonts w:ascii="Sylfaen" w:hAnsi="Sylfaen"/>
          <w:sz w:val="24"/>
          <w:szCs w:val="24"/>
          <w:lang w:val="ka-GE"/>
        </w:rPr>
        <w:t xml:space="preserve"> </w:t>
      </w:r>
      <w:r w:rsidRPr="00DB6BB1">
        <w:rPr>
          <w:rFonts w:ascii="Sylfaen" w:hAnsi="Sylfaen" w:cs="Sylfaen"/>
          <w:sz w:val="24"/>
          <w:szCs w:val="24"/>
          <w:lang w:val="ka-GE"/>
        </w:rPr>
        <w:t>იმყოფებიან</w:t>
      </w:r>
      <w:r w:rsidRPr="00DB6BB1">
        <w:rPr>
          <w:rFonts w:ascii="Sylfaen" w:hAnsi="Sylfaen"/>
          <w:sz w:val="24"/>
          <w:szCs w:val="24"/>
          <w:lang w:val="ka-GE"/>
        </w:rPr>
        <w:t xml:space="preserve"> </w:t>
      </w:r>
      <w:r w:rsidRPr="00DB6BB1">
        <w:rPr>
          <w:rFonts w:ascii="Sylfaen" w:hAnsi="Sylfaen" w:cs="Sylfaen"/>
          <w:sz w:val="24"/>
          <w:szCs w:val="24"/>
          <w:lang w:val="ka-GE"/>
        </w:rPr>
        <w:t>არსებითად</w:t>
      </w:r>
      <w:r w:rsidRPr="00DB6BB1">
        <w:rPr>
          <w:rFonts w:ascii="Sylfaen" w:hAnsi="Sylfaen"/>
          <w:sz w:val="24"/>
          <w:szCs w:val="24"/>
          <w:lang w:val="ka-GE"/>
        </w:rPr>
        <w:t xml:space="preserve"> </w:t>
      </w:r>
      <w:r w:rsidRPr="00DB6BB1">
        <w:rPr>
          <w:rFonts w:ascii="Sylfaen" w:hAnsi="Sylfaen" w:cs="Sylfaen"/>
          <w:sz w:val="24"/>
          <w:szCs w:val="24"/>
          <w:lang w:val="ka-GE"/>
        </w:rPr>
        <w:t>თანასწორ</w:t>
      </w:r>
      <w:r w:rsidRPr="00DB6BB1">
        <w:rPr>
          <w:rFonts w:ascii="Sylfaen" w:hAnsi="Sylfaen"/>
          <w:sz w:val="24"/>
          <w:szCs w:val="24"/>
          <w:lang w:val="ka-GE"/>
        </w:rPr>
        <w:t xml:space="preserve"> </w:t>
      </w:r>
      <w:r w:rsidRPr="00DB6BB1">
        <w:rPr>
          <w:rFonts w:ascii="Sylfaen" w:hAnsi="Sylfaen" w:cs="Sylfaen"/>
          <w:sz w:val="24"/>
          <w:szCs w:val="24"/>
          <w:lang w:val="ka-GE"/>
        </w:rPr>
        <w:t>მდგომარეობაში</w:t>
      </w:r>
      <w:r w:rsidRPr="00DB6BB1">
        <w:rPr>
          <w:rFonts w:ascii="Sylfaen" w:hAnsi="Sylfaen"/>
          <w:sz w:val="24"/>
          <w:szCs w:val="24"/>
          <w:lang w:val="ka-GE"/>
        </w:rPr>
        <w:t xml:space="preserve">. </w:t>
      </w:r>
      <w:r w:rsidRPr="00DB6BB1">
        <w:rPr>
          <w:rFonts w:ascii="Sylfaen" w:hAnsi="Sylfaen" w:cs="Sylfaen"/>
          <w:sz w:val="24"/>
          <w:szCs w:val="24"/>
          <w:lang w:val="ka-GE"/>
        </w:rPr>
        <w:t>მათ</w:t>
      </w:r>
      <w:r w:rsidRPr="00DB6BB1">
        <w:rPr>
          <w:rFonts w:ascii="Sylfaen" w:hAnsi="Sylfaen"/>
          <w:sz w:val="24"/>
          <w:szCs w:val="24"/>
          <w:lang w:val="ka-GE"/>
        </w:rPr>
        <w:t xml:space="preserve"> </w:t>
      </w:r>
      <w:r w:rsidRPr="00DB6BB1">
        <w:rPr>
          <w:rFonts w:ascii="Sylfaen" w:hAnsi="Sylfaen" w:cs="Sylfaen"/>
          <w:sz w:val="24"/>
          <w:szCs w:val="24"/>
          <w:lang w:val="ka-GE"/>
        </w:rPr>
        <w:t>გააჩნიათ</w:t>
      </w:r>
      <w:r w:rsidRPr="00DB6BB1">
        <w:rPr>
          <w:rFonts w:ascii="Sylfaen" w:hAnsi="Sylfaen"/>
          <w:sz w:val="24"/>
          <w:szCs w:val="24"/>
          <w:lang w:val="ka-GE"/>
        </w:rPr>
        <w:t xml:space="preserve"> </w:t>
      </w:r>
      <w:r w:rsidRPr="00DB6BB1">
        <w:rPr>
          <w:rFonts w:ascii="Sylfaen" w:hAnsi="Sylfaen" w:cs="Sylfaen"/>
          <w:sz w:val="24"/>
          <w:szCs w:val="24"/>
          <w:lang w:val="ka-GE"/>
        </w:rPr>
        <w:t>ერთგვაროვანი</w:t>
      </w:r>
      <w:r w:rsidRPr="00DB6BB1">
        <w:rPr>
          <w:rFonts w:ascii="Sylfaen" w:hAnsi="Sylfaen"/>
          <w:sz w:val="24"/>
          <w:szCs w:val="24"/>
          <w:lang w:val="ka-GE"/>
        </w:rPr>
        <w:t xml:space="preserve"> </w:t>
      </w:r>
      <w:r w:rsidRPr="00DB6BB1">
        <w:rPr>
          <w:rFonts w:ascii="Sylfaen" w:hAnsi="Sylfaen" w:cs="Sylfaen"/>
          <w:sz w:val="24"/>
          <w:szCs w:val="24"/>
          <w:lang w:val="ka-GE"/>
        </w:rPr>
        <w:t>სამართლებრივი</w:t>
      </w:r>
      <w:r w:rsidRPr="00DB6BB1">
        <w:rPr>
          <w:rFonts w:ascii="Sylfaen" w:hAnsi="Sylfaen"/>
          <w:sz w:val="24"/>
          <w:szCs w:val="24"/>
          <w:lang w:val="ka-GE"/>
        </w:rPr>
        <w:t xml:space="preserve"> </w:t>
      </w:r>
      <w:r w:rsidRPr="00DB6BB1">
        <w:rPr>
          <w:rFonts w:ascii="Sylfaen" w:hAnsi="Sylfaen" w:cs="Sylfaen"/>
          <w:sz w:val="24"/>
          <w:szCs w:val="24"/>
          <w:lang w:val="ka-GE"/>
        </w:rPr>
        <w:t>ინტერესი</w:t>
      </w:r>
      <w:r w:rsidRPr="00DB6BB1">
        <w:rPr>
          <w:rFonts w:ascii="Sylfaen" w:hAnsi="Sylfaen"/>
          <w:sz w:val="24"/>
          <w:szCs w:val="24"/>
          <w:lang w:val="ka-GE"/>
        </w:rPr>
        <w:t xml:space="preserve">, </w:t>
      </w:r>
      <w:r w:rsidRPr="00DB6BB1">
        <w:rPr>
          <w:rFonts w:ascii="Sylfaen" w:hAnsi="Sylfaen" w:cs="Sylfaen"/>
          <w:sz w:val="24"/>
          <w:szCs w:val="24"/>
          <w:lang w:val="ka-GE"/>
        </w:rPr>
        <w:t>გათავისუფლდნენ</w:t>
      </w:r>
      <w:r w:rsidRPr="00DB6BB1">
        <w:rPr>
          <w:rFonts w:ascii="Sylfaen" w:hAnsi="Sylfaen"/>
          <w:sz w:val="24"/>
          <w:szCs w:val="24"/>
          <w:lang w:val="ka-GE"/>
        </w:rPr>
        <w:t xml:space="preserve"> </w:t>
      </w:r>
      <w:r w:rsidRPr="00DB6BB1">
        <w:rPr>
          <w:rFonts w:ascii="Sylfaen" w:hAnsi="Sylfaen" w:cs="Sylfaen"/>
          <w:sz w:val="24"/>
          <w:szCs w:val="24"/>
          <w:lang w:val="ka-GE"/>
        </w:rPr>
        <w:t>ნოტარიუსის</w:t>
      </w:r>
      <w:r w:rsidRPr="00DB6BB1">
        <w:rPr>
          <w:rFonts w:ascii="Sylfaen" w:hAnsi="Sylfaen"/>
          <w:sz w:val="24"/>
          <w:szCs w:val="24"/>
          <w:lang w:val="ka-GE"/>
        </w:rPr>
        <w:t xml:space="preserve"> </w:t>
      </w:r>
      <w:r w:rsidRPr="00DB6BB1">
        <w:rPr>
          <w:rFonts w:ascii="Sylfaen" w:hAnsi="Sylfaen" w:cs="Sylfaen"/>
          <w:sz w:val="24"/>
          <w:szCs w:val="24"/>
          <w:lang w:val="ka-GE"/>
        </w:rPr>
        <w:t>სავალდებულო</w:t>
      </w:r>
      <w:r w:rsidRPr="00DB6BB1">
        <w:rPr>
          <w:rFonts w:ascii="Sylfaen" w:hAnsi="Sylfaen"/>
          <w:sz w:val="24"/>
          <w:szCs w:val="24"/>
          <w:lang w:val="ka-GE"/>
        </w:rPr>
        <w:t xml:space="preserve"> </w:t>
      </w:r>
      <w:r w:rsidRPr="00DB6BB1">
        <w:rPr>
          <w:rFonts w:ascii="Sylfaen" w:hAnsi="Sylfaen" w:cs="Sylfaen"/>
          <w:sz w:val="24"/>
          <w:szCs w:val="24"/>
          <w:lang w:val="ka-GE"/>
        </w:rPr>
        <w:t>სტაჟირები</w:t>
      </w:r>
      <w:r w:rsidR="00D71B8D">
        <w:rPr>
          <w:rFonts w:ascii="Sylfaen" w:hAnsi="Sylfaen" w:cs="Sylfaen"/>
          <w:sz w:val="24"/>
          <w:szCs w:val="24"/>
          <w:lang w:val="ka-GE"/>
        </w:rPr>
        <w:t>ს მოთხოვნისგან</w:t>
      </w:r>
      <w:r w:rsidRPr="00DB6BB1">
        <w:rPr>
          <w:rFonts w:ascii="Sylfaen" w:hAnsi="Sylfaen"/>
          <w:sz w:val="24"/>
          <w:szCs w:val="24"/>
          <w:lang w:val="ka-GE"/>
        </w:rPr>
        <w:t xml:space="preserve"> </w:t>
      </w:r>
      <w:r w:rsidRPr="00DB6BB1">
        <w:rPr>
          <w:rFonts w:ascii="Sylfaen" w:hAnsi="Sylfaen" w:cs="Sylfaen"/>
          <w:sz w:val="24"/>
          <w:szCs w:val="24"/>
          <w:lang w:val="ka-GE"/>
        </w:rPr>
        <w:t>თავიანთი</w:t>
      </w:r>
      <w:r w:rsidRPr="00DB6BB1">
        <w:rPr>
          <w:rFonts w:ascii="Sylfaen" w:hAnsi="Sylfaen"/>
          <w:sz w:val="24"/>
          <w:szCs w:val="24"/>
          <w:lang w:val="ka-GE"/>
        </w:rPr>
        <w:t xml:space="preserve"> </w:t>
      </w:r>
      <w:r w:rsidRPr="00DB6BB1">
        <w:rPr>
          <w:rFonts w:ascii="Sylfaen" w:hAnsi="Sylfaen" w:cs="Sylfaen"/>
          <w:sz w:val="24"/>
          <w:szCs w:val="24"/>
          <w:lang w:val="ka-GE"/>
        </w:rPr>
        <w:t>კვალიფიკაციისა და პროფესიული უნარ-ჩვევების</w:t>
      </w:r>
      <w:r w:rsidRPr="00DB6BB1">
        <w:rPr>
          <w:rFonts w:ascii="Sylfaen" w:hAnsi="Sylfaen"/>
          <w:sz w:val="24"/>
          <w:szCs w:val="24"/>
          <w:lang w:val="ka-GE"/>
        </w:rPr>
        <w:t xml:space="preserve"> </w:t>
      </w:r>
      <w:r w:rsidRPr="00DB6BB1">
        <w:rPr>
          <w:rFonts w:ascii="Sylfaen" w:hAnsi="Sylfaen" w:cs="Sylfaen"/>
          <w:sz w:val="24"/>
          <w:szCs w:val="24"/>
          <w:lang w:val="ka-GE"/>
        </w:rPr>
        <w:t>საფუძველზე</w:t>
      </w:r>
      <w:r w:rsidRPr="00DB6BB1">
        <w:rPr>
          <w:rFonts w:ascii="Sylfaen" w:hAnsi="Sylfaen"/>
          <w:sz w:val="24"/>
          <w:szCs w:val="24"/>
          <w:lang w:val="ka-GE"/>
        </w:rPr>
        <w:t xml:space="preserve">. </w:t>
      </w:r>
      <w:r w:rsidRPr="00DB6BB1">
        <w:rPr>
          <w:rFonts w:ascii="Sylfaen" w:hAnsi="Sylfaen" w:cs="Sylfaen"/>
          <w:sz w:val="24"/>
          <w:szCs w:val="24"/>
          <w:lang w:val="ka-GE"/>
        </w:rPr>
        <w:lastRenderedPageBreak/>
        <w:t>შესაბამისად</w:t>
      </w:r>
      <w:r w:rsidRPr="00DB6BB1">
        <w:rPr>
          <w:rFonts w:ascii="Sylfaen" w:hAnsi="Sylfaen"/>
          <w:sz w:val="24"/>
          <w:szCs w:val="24"/>
          <w:lang w:val="ka-GE"/>
        </w:rPr>
        <w:t xml:space="preserve">, </w:t>
      </w:r>
      <w:r w:rsidR="00D71B8D">
        <w:rPr>
          <w:rFonts w:ascii="Sylfaen" w:hAnsi="Sylfaen" w:cs="Sylfaen"/>
          <w:sz w:val="24"/>
          <w:szCs w:val="24"/>
          <w:lang w:val="ka-GE"/>
        </w:rPr>
        <w:t>სადავო რეგულირება იწვევს</w:t>
      </w:r>
      <w:r w:rsidR="00D71B8D" w:rsidRPr="00DB6BB1">
        <w:rPr>
          <w:rFonts w:ascii="Sylfaen" w:hAnsi="Sylfaen"/>
          <w:sz w:val="24"/>
          <w:szCs w:val="24"/>
          <w:lang w:val="ka-GE"/>
        </w:rPr>
        <w:t xml:space="preserve"> </w:t>
      </w:r>
      <w:r w:rsidRPr="00DB6BB1">
        <w:rPr>
          <w:rFonts w:ascii="Sylfaen" w:hAnsi="Sylfaen" w:cs="Sylfaen"/>
          <w:sz w:val="24"/>
          <w:szCs w:val="24"/>
          <w:lang w:val="ka-GE"/>
        </w:rPr>
        <w:t>საქართველოს</w:t>
      </w:r>
      <w:r w:rsidRPr="00DB6BB1">
        <w:rPr>
          <w:rFonts w:ascii="Sylfaen" w:hAnsi="Sylfaen"/>
          <w:sz w:val="24"/>
          <w:szCs w:val="24"/>
          <w:lang w:val="ka-GE"/>
        </w:rPr>
        <w:t xml:space="preserve"> </w:t>
      </w:r>
      <w:r w:rsidRPr="00DB6BB1">
        <w:rPr>
          <w:rFonts w:ascii="Sylfaen" w:hAnsi="Sylfaen" w:cs="Sylfaen"/>
          <w:sz w:val="24"/>
          <w:szCs w:val="24"/>
          <w:lang w:val="ka-GE"/>
        </w:rPr>
        <w:t>კონსტიტუციის</w:t>
      </w:r>
      <w:r w:rsidRPr="00DB6BB1">
        <w:rPr>
          <w:rFonts w:ascii="Sylfaen" w:hAnsi="Sylfaen"/>
          <w:sz w:val="24"/>
          <w:szCs w:val="24"/>
          <w:lang w:val="ka-GE"/>
        </w:rPr>
        <w:t xml:space="preserve"> </w:t>
      </w:r>
      <w:r w:rsidRPr="00DB6BB1">
        <w:rPr>
          <w:rFonts w:ascii="Sylfaen" w:hAnsi="Sylfaen" w:cs="Sylfaen"/>
          <w:sz w:val="24"/>
          <w:szCs w:val="24"/>
          <w:lang w:val="ka-GE"/>
        </w:rPr>
        <w:t>მე</w:t>
      </w:r>
      <w:r w:rsidRPr="00DB6BB1">
        <w:rPr>
          <w:rFonts w:ascii="Sylfaen" w:hAnsi="Sylfaen"/>
          <w:sz w:val="24"/>
          <w:szCs w:val="24"/>
          <w:lang w:val="ka-GE"/>
        </w:rPr>
        <w:t xml:space="preserve">-11 </w:t>
      </w:r>
      <w:r w:rsidRPr="00DB6BB1">
        <w:rPr>
          <w:rFonts w:ascii="Sylfaen" w:hAnsi="Sylfaen" w:cs="Sylfaen"/>
          <w:sz w:val="24"/>
          <w:szCs w:val="24"/>
          <w:lang w:val="ka-GE"/>
        </w:rPr>
        <w:t>მუხლის</w:t>
      </w:r>
      <w:r w:rsidRPr="00DB6BB1">
        <w:rPr>
          <w:rFonts w:ascii="Sylfaen" w:hAnsi="Sylfaen"/>
          <w:sz w:val="24"/>
          <w:szCs w:val="24"/>
          <w:lang w:val="ka-GE"/>
        </w:rPr>
        <w:t xml:space="preserve"> </w:t>
      </w:r>
      <w:r w:rsidRPr="00DB6BB1">
        <w:rPr>
          <w:rFonts w:ascii="Sylfaen" w:hAnsi="Sylfaen" w:cs="Sylfaen"/>
          <w:sz w:val="24"/>
          <w:szCs w:val="24"/>
          <w:lang w:val="ka-GE"/>
        </w:rPr>
        <w:t>პირველი</w:t>
      </w:r>
      <w:r w:rsidRPr="00DB6BB1">
        <w:rPr>
          <w:rFonts w:ascii="Sylfaen" w:hAnsi="Sylfaen"/>
          <w:sz w:val="24"/>
          <w:szCs w:val="24"/>
          <w:lang w:val="ka-GE"/>
        </w:rPr>
        <w:t xml:space="preserve"> </w:t>
      </w:r>
      <w:r w:rsidRPr="00DB6BB1">
        <w:rPr>
          <w:rFonts w:ascii="Sylfaen" w:hAnsi="Sylfaen" w:cs="Sylfaen"/>
          <w:sz w:val="24"/>
          <w:szCs w:val="24"/>
          <w:lang w:val="ka-GE"/>
        </w:rPr>
        <w:t>პუნქტით</w:t>
      </w:r>
      <w:r w:rsidRPr="00DB6BB1">
        <w:rPr>
          <w:rFonts w:ascii="Sylfaen" w:hAnsi="Sylfaen"/>
          <w:sz w:val="24"/>
          <w:szCs w:val="24"/>
          <w:lang w:val="ka-GE"/>
        </w:rPr>
        <w:t xml:space="preserve"> </w:t>
      </w:r>
      <w:r w:rsidRPr="00DB6BB1">
        <w:rPr>
          <w:rFonts w:ascii="Sylfaen" w:hAnsi="Sylfaen" w:cs="Sylfaen"/>
          <w:sz w:val="24"/>
          <w:szCs w:val="24"/>
          <w:lang w:val="ka-GE"/>
        </w:rPr>
        <w:t>დაცულ</w:t>
      </w:r>
      <w:r w:rsidRPr="00DB6BB1">
        <w:rPr>
          <w:rFonts w:ascii="Sylfaen" w:hAnsi="Sylfaen"/>
          <w:sz w:val="24"/>
          <w:szCs w:val="24"/>
          <w:lang w:val="ka-GE"/>
        </w:rPr>
        <w:t xml:space="preserve"> </w:t>
      </w:r>
      <w:r w:rsidRPr="00DB6BB1">
        <w:rPr>
          <w:rFonts w:ascii="Sylfaen" w:hAnsi="Sylfaen" w:cs="Sylfaen"/>
          <w:sz w:val="24"/>
          <w:szCs w:val="24"/>
          <w:lang w:val="ka-GE"/>
        </w:rPr>
        <w:t>სფეროში</w:t>
      </w:r>
      <w:r w:rsidRPr="00DB6BB1">
        <w:rPr>
          <w:rFonts w:ascii="Sylfaen" w:hAnsi="Sylfaen"/>
          <w:sz w:val="24"/>
          <w:szCs w:val="24"/>
          <w:lang w:val="ka-GE"/>
        </w:rPr>
        <w:t xml:space="preserve"> </w:t>
      </w:r>
      <w:r w:rsidRPr="00DB6BB1">
        <w:rPr>
          <w:rFonts w:ascii="Sylfaen" w:hAnsi="Sylfaen" w:cs="Sylfaen"/>
          <w:sz w:val="24"/>
          <w:szCs w:val="24"/>
          <w:lang w:val="ka-GE"/>
        </w:rPr>
        <w:t>ჩარევა</w:t>
      </w:r>
      <w:r w:rsidR="00D71B8D">
        <w:rPr>
          <w:rFonts w:ascii="Sylfaen" w:hAnsi="Sylfaen" w:cs="Sylfaen"/>
          <w:sz w:val="24"/>
          <w:szCs w:val="24"/>
          <w:lang w:val="ka-GE"/>
        </w:rPr>
        <w:t>ს</w:t>
      </w:r>
      <w:r w:rsidRPr="00DB6BB1">
        <w:rPr>
          <w:rFonts w:ascii="Sylfaen" w:hAnsi="Sylfaen"/>
          <w:sz w:val="24"/>
          <w:szCs w:val="24"/>
          <w:lang w:val="ka-GE"/>
        </w:rPr>
        <w:t>.</w:t>
      </w:r>
      <w:r w:rsidRPr="00DB6BB1">
        <w:rPr>
          <w:rFonts w:ascii="Sylfaen" w:eastAsia="Google Sans Text" w:hAnsi="Sylfaen" w:cs="Google Sans Text"/>
          <w:sz w:val="24"/>
          <w:szCs w:val="24"/>
          <w:lang w:val="ka-GE"/>
        </w:rPr>
        <w:t xml:space="preserve"> </w:t>
      </w:r>
    </w:p>
    <w:p w14:paraId="10EF6090" w14:textId="06B1ABC3" w:rsidR="00D71B8D" w:rsidRDefault="00566CA4" w:rsidP="00D71B8D">
      <w:pPr>
        <w:pStyle w:val="Heading2"/>
        <w:numPr>
          <w:ilvl w:val="0"/>
          <w:numId w:val="18"/>
        </w:numPr>
        <w:spacing w:before="100" w:beforeAutospacing="1" w:after="100" w:afterAutospacing="1" w:line="276" w:lineRule="auto"/>
        <w:rPr>
          <w:rFonts w:ascii="Sylfaen" w:hAnsi="Sylfaen" w:cs="Sylfaen"/>
          <w:b/>
          <w:bCs/>
          <w:color w:val="auto"/>
          <w:sz w:val="24"/>
          <w:szCs w:val="24"/>
          <w:lang w:val="ka-GE"/>
        </w:rPr>
      </w:pPr>
      <w:r w:rsidRPr="00DB6BB1">
        <w:rPr>
          <w:rFonts w:ascii="Sylfaen" w:hAnsi="Sylfaen" w:cs="Sylfaen"/>
          <w:b/>
          <w:bCs/>
          <w:color w:val="auto"/>
          <w:sz w:val="24"/>
          <w:szCs w:val="24"/>
          <w:lang w:val="ka-GE"/>
        </w:rPr>
        <w:t>შეზღუდვის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კონსტიტუციურ</w:t>
      </w:r>
      <w:r w:rsidR="00D71B8D">
        <w:rPr>
          <w:rFonts w:ascii="Sylfaen" w:hAnsi="Sylfaen" w:cs="Sylfaen"/>
          <w:b/>
          <w:bCs/>
          <w:color w:val="auto"/>
          <w:sz w:val="24"/>
          <w:szCs w:val="24"/>
          <w:lang w:val="ka-GE"/>
        </w:rPr>
        <w:t>სამართლებრივი გამართლება</w:t>
      </w:r>
    </w:p>
    <w:p w14:paraId="6A2C6DFC" w14:textId="77777777" w:rsidR="00D71B8D" w:rsidRPr="00D71B8D" w:rsidRDefault="00D71B8D" w:rsidP="00D71B8D">
      <w:pPr>
        <w:pStyle w:val="ListParagraph"/>
        <w:keepNext/>
        <w:keepLines/>
        <w:numPr>
          <w:ilvl w:val="0"/>
          <w:numId w:val="17"/>
        </w:numPr>
        <w:spacing w:before="100" w:beforeAutospacing="1" w:after="100" w:afterAutospacing="1" w:line="276" w:lineRule="auto"/>
        <w:contextualSpacing w:val="0"/>
        <w:outlineLvl w:val="1"/>
        <w:rPr>
          <w:rFonts w:ascii="Sylfaen" w:eastAsia="Times New Roman" w:hAnsi="Sylfaen" w:cs="Sylfaen"/>
          <w:b/>
          <w:bCs/>
          <w:vanish/>
          <w:sz w:val="24"/>
          <w:szCs w:val="24"/>
          <w:lang w:val="ka-GE"/>
        </w:rPr>
      </w:pPr>
    </w:p>
    <w:p w14:paraId="00B37144" w14:textId="77777777" w:rsidR="00D71B8D" w:rsidRPr="00D71B8D" w:rsidRDefault="00D71B8D" w:rsidP="00D71B8D">
      <w:pPr>
        <w:pStyle w:val="ListParagraph"/>
        <w:keepNext/>
        <w:keepLines/>
        <w:numPr>
          <w:ilvl w:val="0"/>
          <w:numId w:val="17"/>
        </w:numPr>
        <w:spacing w:before="100" w:beforeAutospacing="1" w:after="100" w:afterAutospacing="1" w:line="276" w:lineRule="auto"/>
        <w:contextualSpacing w:val="0"/>
        <w:outlineLvl w:val="1"/>
        <w:rPr>
          <w:rFonts w:ascii="Sylfaen" w:eastAsia="Times New Roman" w:hAnsi="Sylfaen" w:cs="Sylfaen"/>
          <w:b/>
          <w:bCs/>
          <w:vanish/>
          <w:sz w:val="24"/>
          <w:szCs w:val="24"/>
          <w:lang w:val="ka-GE"/>
        </w:rPr>
      </w:pPr>
    </w:p>
    <w:p w14:paraId="2B9385A8" w14:textId="77777777" w:rsidR="00D71B8D" w:rsidRPr="00D71B8D" w:rsidRDefault="00D71B8D" w:rsidP="00D71B8D">
      <w:pPr>
        <w:pStyle w:val="ListParagraph"/>
        <w:keepNext/>
        <w:keepLines/>
        <w:numPr>
          <w:ilvl w:val="0"/>
          <w:numId w:val="17"/>
        </w:numPr>
        <w:spacing w:before="100" w:beforeAutospacing="1" w:after="100" w:afterAutospacing="1" w:line="276" w:lineRule="auto"/>
        <w:contextualSpacing w:val="0"/>
        <w:outlineLvl w:val="1"/>
        <w:rPr>
          <w:rFonts w:ascii="Sylfaen" w:eastAsia="Times New Roman" w:hAnsi="Sylfaen" w:cs="Sylfaen"/>
          <w:b/>
          <w:bCs/>
          <w:vanish/>
          <w:sz w:val="24"/>
          <w:szCs w:val="24"/>
          <w:lang w:val="ka-GE"/>
        </w:rPr>
      </w:pPr>
    </w:p>
    <w:p w14:paraId="72BEC3E2" w14:textId="67C539AA" w:rsidR="00D71B8D" w:rsidRPr="00D71B8D" w:rsidRDefault="00D71B8D" w:rsidP="00F37445">
      <w:pPr>
        <w:pStyle w:val="Heading3"/>
        <w:numPr>
          <w:ilvl w:val="1"/>
          <w:numId w:val="17"/>
        </w:numPr>
        <w:spacing w:before="0" w:after="100" w:afterAutospacing="1"/>
        <w:ind w:left="0" w:firstLine="284"/>
        <w:rPr>
          <w:rFonts w:ascii="Sylfaen" w:hAnsi="Sylfaen" w:cs="Sylfaen"/>
          <w:b/>
          <w:bCs/>
          <w:color w:val="auto"/>
          <w:sz w:val="24"/>
          <w:szCs w:val="24"/>
          <w:lang w:val="ka-GE"/>
        </w:rPr>
      </w:pPr>
      <w:r>
        <w:rPr>
          <w:rFonts w:ascii="Sylfaen" w:hAnsi="Sylfaen" w:cs="Sylfaen"/>
          <w:b/>
          <w:bCs/>
          <w:color w:val="auto"/>
          <w:sz w:val="24"/>
          <w:szCs w:val="24"/>
          <w:lang w:val="ka-GE"/>
        </w:rPr>
        <w:t>ზოგადი პრინციპები/</w:t>
      </w:r>
      <w:r w:rsidRPr="00D71B8D">
        <w:rPr>
          <w:rFonts w:ascii="Sylfaen" w:hAnsi="Sylfaen" w:cs="Sylfaen"/>
          <w:b/>
          <w:bCs/>
          <w:color w:val="auto"/>
          <w:sz w:val="24"/>
          <w:szCs w:val="24"/>
          <w:lang w:val="ka-GE"/>
        </w:rPr>
        <w:t>ტესტის</w:t>
      </w:r>
      <w:r w:rsidRPr="00D71B8D">
        <w:rPr>
          <w:rFonts w:ascii="Sylfaen" w:hAnsi="Sylfaen"/>
          <w:b/>
          <w:bCs/>
          <w:color w:val="auto"/>
          <w:sz w:val="24"/>
          <w:szCs w:val="24"/>
          <w:lang w:val="ka-GE"/>
        </w:rPr>
        <w:t xml:space="preserve"> შერჩევა</w:t>
      </w:r>
    </w:p>
    <w:p w14:paraId="560412B6" w14:textId="77777777"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eastAsia="Times New Roman" w:hAnsi="Sylfaen" w:cs="Sylfaen"/>
          <w:sz w:val="24"/>
          <w:szCs w:val="24"/>
          <w:lang w:val="ka-GE"/>
        </w:rPr>
        <w:t>აღსანიშნავია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რომ</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კონსტიტუციის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მე</w:t>
      </w:r>
      <w:r w:rsidRPr="00DB6BB1">
        <w:rPr>
          <w:rFonts w:ascii="Sylfaen" w:eastAsia="Times New Roman" w:hAnsi="Sylfaen" w:cs="Times New Roman"/>
          <w:sz w:val="24"/>
          <w:szCs w:val="24"/>
          <w:lang w:val="ka-GE"/>
        </w:rPr>
        <w:t xml:space="preserve">-11 </w:t>
      </w:r>
      <w:r w:rsidRPr="00DB6BB1">
        <w:rPr>
          <w:rFonts w:ascii="Sylfaen" w:eastAsia="Times New Roman" w:hAnsi="Sylfaen" w:cs="Sylfaen"/>
          <w:sz w:val="24"/>
          <w:szCs w:val="24"/>
          <w:lang w:val="ka-GE"/>
        </w:rPr>
        <w:t>მუხლის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პირველი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პუნქტით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გარანტირებული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სამართლის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წინაშე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უფლება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აბსოლუტური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შესაძლებელია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დემოკრატიულ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სახელმწიფოში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მისი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შეზღუდვა</w:t>
      </w:r>
      <w:r w:rsidRPr="00DB6BB1">
        <w:rPr>
          <w:rFonts w:ascii="Sylfaen" w:eastAsia="Times New Roman" w:hAnsi="Sylfaen" w:cs="Times New Roman"/>
          <w:sz w:val="24"/>
          <w:szCs w:val="24"/>
          <w:lang w:val="ka-GE"/>
        </w:rPr>
        <w:t xml:space="preserve">. საქართველოს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განმარტებით</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დიფერენცირებული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მოპყრობისას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ერთმანეთისაგან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უნდა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განვასხვაოთ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დისკრიმინაციული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ობიექტური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გარემოებებით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განპირობებული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განსხვავებული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თვითმიზანი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უნდა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იყოს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დისკრიმინაციას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ექნება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ადგილი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თუ</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მიზეზები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აუხსნელია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მოკლებულია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გონივრულ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საფუძველს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მაშასადამე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დისკრიმინაცია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მხოლოდ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თვითმიზნური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გაუმართლებელი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სამართლის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დაუსაბუთებელი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გამოყენება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კონკრეტულ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პირთა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წრისადმი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განსხვავებული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მიდგომით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შესაბამისად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უფლება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კრძალავს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მოპყრობას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ზოგადად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არამედ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მხოლოდ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თვითმიზნურ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გაუმართლებელ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განსხვავებას</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2010 </w:t>
      </w:r>
      <w:r w:rsidRPr="00DB6BB1">
        <w:rPr>
          <w:rFonts w:ascii="Sylfaen" w:eastAsia="Times New Roman" w:hAnsi="Sylfaen" w:cs="Sylfaen"/>
          <w:sz w:val="24"/>
          <w:szCs w:val="24"/>
          <w:lang w:val="ka-GE"/>
        </w:rPr>
        <w:t>წლის</w:t>
      </w:r>
      <w:r w:rsidRPr="00DB6BB1">
        <w:rPr>
          <w:rFonts w:ascii="Sylfaen" w:eastAsia="Times New Roman" w:hAnsi="Sylfaen" w:cs="Times New Roman"/>
          <w:sz w:val="24"/>
          <w:szCs w:val="24"/>
          <w:lang w:val="ka-GE"/>
        </w:rPr>
        <w:t xml:space="preserve"> 27 </w:t>
      </w:r>
      <w:r w:rsidRPr="00DB6BB1">
        <w:rPr>
          <w:rFonts w:ascii="Sylfaen" w:eastAsia="Times New Roman" w:hAnsi="Sylfaen" w:cs="Sylfaen"/>
          <w:sz w:val="24"/>
          <w:szCs w:val="24"/>
          <w:lang w:val="ka-GE"/>
        </w:rPr>
        <w:t>დეკემბრის</w:t>
      </w:r>
      <w:r w:rsidRPr="00DB6BB1">
        <w:rPr>
          <w:rFonts w:ascii="Sylfaen" w:eastAsia="Times New Roman" w:hAnsi="Sylfaen" w:cs="Times New Roman"/>
          <w:sz w:val="24"/>
          <w:szCs w:val="24"/>
          <w:lang w:val="ka-GE"/>
        </w:rPr>
        <w:t xml:space="preserve"> №1/1/493 </w:t>
      </w:r>
      <w:r w:rsidRPr="00DB6BB1">
        <w:rPr>
          <w:rFonts w:ascii="Sylfaen" w:eastAsia="Times New Roman" w:hAnsi="Sylfaen" w:cs="Sylfaen"/>
          <w:sz w:val="24"/>
          <w:szCs w:val="24"/>
          <w:lang w:val="ka-GE"/>
        </w:rPr>
        <w:t>გადაწყვეტილება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საქმეზე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მოქალაქეთა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პოლიტიკური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გაერთიანებები</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ახალი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მემარჯვენეები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კონსერვატიული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პარტია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პარლამენტის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წინააღმდეგ</w:t>
      </w:r>
      <w:r w:rsidRPr="00DB6BB1">
        <w:rPr>
          <w:rFonts w:ascii="Sylfaen" w:eastAsia="Times New Roman" w:hAnsi="Sylfaen" w:cs="Times New Roman"/>
          <w:sz w:val="24"/>
          <w:szCs w:val="24"/>
          <w:lang w:val="ka-GE"/>
        </w:rPr>
        <w:t>“, II-3).</w:t>
      </w:r>
    </w:p>
    <w:p w14:paraId="754EB0D9" w14:textId="77777777"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eastAsia="Times New Roman" w:hAnsi="Sylfaen" w:cs="Sylfaen"/>
          <w:sz w:val="24"/>
          <w:szCs w:val="24"/>
          <w:lang w:val="ka-GE"/>
        </w:rPr>
        <w:t>დამკვიდრებული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პრაქტიკის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თანახმად</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სადავო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ნორმების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შეფასებისას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იყენებს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რაციონალური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შეფასების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მკაცრ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ტესტს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საკითხი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თუ</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რომელი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მათგანით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უნდა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იხელმძღვანელოს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სასამართლომ</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წყდება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სხვადასხვა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ფაქტორების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შორის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ჩარევის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ინტენსივობისა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ნიშნის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გათვალისწინებით</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2015 </w:t>
      </w:r>
      <w:r w:rsidRPr="00DB6BB1">
        <w:rPr>
          <w:rFonts w:ascii="Sylfaen" w:eastAsia="Times New Roman" w:hAnsi="Sylfaen" w:cs="Sylfaen"/>
          <w:sz w:val="24"/>
          <w:szCs w:val="24"/>
          <w:lang w:val="ka-GE"/>
        </w:rPr>
        <w:t>წლის</w:t>
      </w:r>
      <w:r w:rsidRPr="00DB6BB1">
        <w:rPr>
          <w:rFonts w:ascii="Sylfaen" w:eastAsia="Times New Roman" w:hAnsi="Sylfaen" w:cs="Times New Roman"/>
          <w:sz w:val="24"/>
          <w:szCs w:val="24"/>
          <w:lang w:val="ka-GE"/>
        </w:rPr>
        <w:t xml:space="preserve"> 28 </w:t>
      </w:r>
      <w:r w:rsidRPr="00DB6BB1">
        <w:rPr>
          <w:rFonts w:ascii="Sylfaen" w:eastAsia="Times New Roman" w:hAnsi="Sylfaen" w:cs="Sylfaen"/>
          <w:sz w:val="24"/>
          <w:szCs w:val="24"/>
          <w:lang w:val="ka-GE"/>
        </w:rPr>
        <w:t>ოქტომბრის</w:t>
      </w:r>
      <w:r w:rsidRPr="00DB6BB1">
        <w:rPr>
          <w:rFonts w:ascii="Sylfaen" w:eastAsia="Times New Roman" w:hAnsi="Sylfaen" w:cs="Times New Roman"/>
          <w:sz w:val="24"/>
          <w:szCs w:val="24"/>
          <w:lang w:val="ka-GE"/>
        </w:rPr>
        <w:t xml:space="preserve"> №2/4/603 </w:t>
      </w:r>
      <w:r w:rsidRPr="00DB6BB1">
        <w:rPr>
          <w:rFonts w:ascii="Sylfaen" w:eastAsia="Times New Roman" w:hAnsi="Sylfaen" w:cs="Sylfaen"/>
          <w:sz w:val="24"/>
          <w:szCs w:val="24"/>
          <w:lang w:val="ka-GE"/>
        </w:rPr>
        <w:t>გადაწყვეტილება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საქმეზე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სახალხო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დამცველი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მთავრობის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წინააღმდეგ</w:t>
      </w:r>
      <w:r w:rsidRPr="00DB6BB1">
        <w:rPr>
          <w:rFonts w:ascii="Sylfaen" w:eastAsia="Times New Roman" w:hAnsi="Sylfaen" w:cs="Times New Roman"/>
          <w:sz w:val="24"/>
          <w:szCs w:val="24"/>
          <w:lang w:val="ka-GE"/>
        </w:rPr>
        <w:t xml:space="preserve">“, II-8). </w:t>
      </w:r>
      <w:r w:rsidRPr="00DB6BB1">
        <w:rPr>
          <w:rFonts w:ascii="Sylfaen" w:eastAsia="Times New Roman" w:hAnsi="Sylfaen" w:cs="Sylfaen"/>
          <w:sz w:val="24"/>
          <w:szCs w:val="24"/>
          <w:lang w:val="ka-GE"/>
        </w:rPr>
        <w:t>კერძოდ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თუ</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არსებითად</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თანასწორ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პირთა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საფუძველია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კონსტიტუციის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მე</w:t>
      </w:r>
      <w:r w:rsidRPr="00DB6BB1">
        <w:rPr>
          <w:rFonts w:ascii="Sylfaen" w:eastAsia="Times New Roman" w:hAnsi="Sylfaen" w:cs="Times New Roman"/>
          <w:sz w:val="24"/>
          <w:szCs w:val="24"/>
          <w:lang w:val="ka-GE"/>
        </w:rPr>
        <w:t xml:space="preserve">-11 </w:t>
      </w:r>
      <w:r w:rsidRPr="00DB6BB1">
        <w:rPr>
          <w:rFonts w:ascii="Sylfaen" w:eastAsia="Times New Roman" w:hAnsi="Sylfaen" w:cs="Sylfaen"/>
          <w:sz w:val="24"/>
          <w:szCs w:val="24"/>
          <w:lang w:val="ka-GE"/>
        </w:rPr>
        <w:t>მუხლში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ჩამოთვლილი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რომელიმე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ნიშანი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სადავო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ნორმა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ითვალისწინებს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უფლებაში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მაღალი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ინტენსივობით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ჩარევას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გამოიყენებს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შეფასების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მკაცრ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ტესტს</w:t>
      </w:r>
      <w:r w:rsidRPr="00DB6BB1">
        <w:rPr>
          <w:rFonts w:ascii="Sylfaen" w:eastAsia="Times New Roman" w:hAnsi="Sylfaen" w:cs="Times New Roman"/>
          <w:sz w:val="24"/>
          <w:szCs w:val="24"/>
          <w:lang w:val="ka-GE"/>
        </w:rPr>
        <w:t xml:space="preserve">. </w:t>
      </w:r>
    </w:p>
    <w:p w14:paraId="66E361C7" w14:textId="77777777"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hAnsi="Sylfaen"/>
          <w:sz w:val="24"/>
          <w:szCs w:val="24"/>
          <w:lang w:val="ka-GE"/>
        </w:rPr>
        <w:t xml:space="preserve">ამდენად, მიუხედავად იმისა, კონკრეტული საქმის გარემოებებიდან გამომდინარე, შერჩეულ უნდა იქნეს რაციონალური დიფერენცირებისა თუ მკაცრი შეფასების ტესტი, ორივე მათგანის ფარგლებში აუცილებელია, რომ სადავო ნორმით განსაზღვრულ შეზღუდვას გააჩნდეს ლეგიტიმური საჯარო მიზანი და </w:t>
      </w:r>
      <w:r w:rsidRPr="00DB6BB1">
        <w:rPr>
          <w:rFonts w:ascii="Sylfaen" w:hAnsi="Sylfaen"/>
          <w:sz w:val="24"/>
          <w:szCs w:val="24"/>
          <w:lang w:val="ka-GE"/>
        </w:rPr>
        <w:lastRenderedPageBreak/>
        <w:t>შერჩეული საკანონმდებლო საშუალება იყოს დასახელებულ მიზანთან რაციონალურ და გონივრულ კავშირში. დიფერენცირებული მოპყრობის გამომწვევი ღონისძიება, რომელიც დასახელებულ მოთხოვნას ვერ აკმაყოფილებს, ჩაითვლება თვითმიზნურად და დისკრიმინაციულად.</w:t>
      </w:r>
    </w:p>
    <w:p w14:paraId="3C2AED54" w14:textId="0AA1F4A6"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eastAsia="Times New Roman" w:hAnsi="Sylfaen" w:cs="Times New Roman"/>
          <w:sz w:val="24"/>
          <w:szCs w:val="24"/>
          <w:lang w:val="ka-GE"/>
        </w:rPr>
        <w:t xml:space="preserve">არსებითად თანასწორი პირების მიმართ განსხვავებული მოპყრობა უკავშირდება იმ გარემოებას, თუ რა ორგანიზაციულ-სამართლებრივი ფორმის მქონე უწყებაში დააგროვა პირმა 5 წლიანი პროფესიული სტაჟი. კერძოდ, სადავო ნორმა განსხვავებულ სამართლებრივ რეჟიმს აწესებს იმ იურისტების მიმართ, რომლებიც დასაქმებული არიან „საჯარო სამსახურის შესახებ“ კანონით განსაზღვრულ უწყებებში, მათთან შედარებით, ვინც მსგავს გამოცდილებას </w:t>
      </w:r>
      <w:r w:rsidR="001C5DCD">
        <w:rPr>
          <w:rFonts w:ascii="Sylfaen" w:eastAsia="Times New Roman" w:hAnsi="Sylfaen" w:cs="Times New Roman"/>
          <w:sz w:val="24"/>
          <w:szCs w:val="24"/>
          <w:lang w:val="ka-GE"/>
        </w:rPr>
        <w:t>სსიპ-ში</w:t>
      </w:r>
      <w:r w:rsidRPr="00DB6BB1">
        <w:rPr>
          <w:rFonts w:ascii="Sylfaen" w:eastAsia="Times New Roman" w:hAnsi="Sylfaen" w:cs="Times New Roman"/>
          <w:sz w:val="24"/>
          <w:szCs w:val="24"/>
          <w:lang w:val="ka-GE"/>
        </w:rPr>
        <w:t xml:space="preserve"> მუშაობით შეიძ</w:t>
      </w:r>
      <w:r w:rsidR="00CB5E1F">
        <w:rPr>
          <w:rFonts w:ascii="Sylfaen" w:eastAsia="Times New Roman" w:hAnsi="Sylfaen" w:cs="Times New Roman"/>
          <w:sz w:val="24"/>
          <w:szCs w:val="24"/>
          <w:lang w:val="ka-GE"/>
        </w:rPr>
        <w:t>ენს</w:t>
      </w:r>
      <w:r w:rsidRPr="00DB6BB1">
        <w:rPr>
          <w:rFonts w:ascii="Sylfaen" w:eastAsia="Times New Roman" w:hAnsi="Sylfaen" w:cs="Times New Roman"/>
          <w:sz w:val="24"/>
          <w:szCs w:val="24"/>
          <w:lang w:val="ka-GE"/>
        </w:rPr>
        <w:t>. შესაბამისად, დიფერენცირება ხორციელდება დასაქმების ადგილის ნიშნით, რომელიც საქართველოს კონსტიტუციის მე-11 მუხლში სახელდებით მოხსენიებული არ არის. ამდენად, განსახილველ შემთხვევაში სახეზე არ არის დიფერენცირების შესაფასებლად მკაცრი ტესტის გამოყენების პირველი საფუძველი.</w:t>
      </w:r>
    </w:p>
    <w:p w14:paraId="55DF87C8" w14:textId="77777777"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ვინაიდან</w:t>
      </w:r>
      <w:r w:rsidRPr="00DB6BB1">
        <w:rPr>
          <w:rFonts w:ascii="Sylfaen" w:hAnsi="Sylfaen"/>
          <w:lang w:val="ka-GE"/>
        </w:rPr>
        <w:t xml:space="preserve"> </w:t>
      </w:r>
      <w:r w:rsidRPr="00DB6BB1">
        <w:rPr>
          <w:rFonts w:ascii="Sylfaen" w:hAnsi="Sylfaen" w:cs="Sylfaen"/>
          <w:lang w:val="ka-GE"/>
        </w:rPr>
        <w:t>სადავო</w:t>
      </w:r>
      <w:r w:rsidRPr="00DB6BB1">
        <w:rPr>
          <w:rFonts w:ascii="Sylfaen" w:hAnsi="Sylfaen"/>
          <w:lang w:val="ka-GE"/>
        </w:rPr>
        <w:t xml:space="preserve"> </w:t>
      </w:r>
      <w:r w:rsidRPr="00DB6BB1">
        <w:rPr>
          <w:rFonts w:ascii="Sylfaen" w:hAnsi="Sylfaen" w:cs="Sylfaen"/>
          <w:lang w:val="ka-GE"/>
        </w:rPr>
        <w:t>ნორმით</w:t>
      </w:r>
      <w:r w:rsidRPr="00DB6BB1">
        <w:rPr>
          <w:rFonts w:ascii="Sylfaen" w:hAnsi="Sylfaen"/>
          <w:lang w:val="ka-GE"/>
        </w:rPr>
        <w:t xml:space="preserve"> </w:t>
      </w:r>
      <w:r w:rsidRPr="00DB6BB1">
        <w:rPr>
          <w:rFonts w:ascii="Sylfaen" w:hAnsi="Sylfaen" w:cs="Sylfaen"/>
          <w:lang w:val="ka-GE"/>
        </w:rPr>
        <w:t>დადგენილი</w:t>
      </w:r>
      <w:r w:rsidRPr="00DB6BB1">
        <w:rPr>
          <w:rFonts w:ascii="Sylfaen" w:hAnsi="Sylfaen"/>
          <w:lang w:val="ka-GE"/>
        </w:rPr>
        <w:t xml:space="preserve"> </w:t>
      </w:r>
      <w:r w:rsidRPr="00DB6BB1">
        <w:rPr>
          <w:rFonts w:ascii="Sylfaen" w:hAnsi="Sylfaen" w:cs="Sylfaen"/>
          <w:lang w:val="ka-GE"/>
        </w:rPr>
        <w:t>დიფერენცირება</w:t>
      </w:r>
      <w:r w:rsidRPr="00DB6BB1">
        <w:rPr>
          <w:rFonts w:ascii="Sylfaen" w:hAnsi="Sylfaen"/>
          <w:lang w:val="ka-GE"/>
        </w:rPr>
        <w:t xml:space="preserve"> </w:t>
      </w:r>
      <w:r w:rsidRPr="00DB6BB1">
        <w:rPr>
          <w:rFonts w:ascii="Sylfaen" w:hAnsi="Sylfaen" w:cs="Sylfaen"/>
          <w:lang w:val="ka-GE"/>
        </w:rPr>
        <w:t>არ</w:t>
      </w:r>
      <w:r w:rsidRPr="00DB6BB1">
        <w:rPr>
          <w:rFonts w:ascii="Sylfaen" w:hAnsi="Sylfaen"/>
          <w:lang w:val="ka-GE"/>
        </w:rPr>
        <w:t xml:space="preserve"> </w:t>
      </w:r>
      <w:r w:rsidRPr="00DB6BB1">
        <w:rPr>
          <w:rFonts w:ascii="Sylfaen" w:hAnsi="Sylfaen" w:cs="Sylfaen"/>
          <w:lang w:val="ka-GE"/>
        </w:rPr>
        <w:t>უკავშირდება</w:t>
      </w:r>
      <w:r w:rsidRPr="00DB6BB1">
        <w:rPr>
          <w:rFonts w:ascii="Sylfaen" w:hAnsi="Sylfaen"/>
          <w:lang w:val="ka-GE"/>
        </w:rPr>
        <w:t xml:space="preserve"> </w:t>
      </w:r>
      <w:r w:rsidRPr="00DB6BB1">
        <w:rPr>
          <w:rFonts w:ascii="Sylfaen" w:hAnsi="Sylfaen" w:cs="Sylfaen"/>
          <w:lang w:val="ka-GE"/>
        </w:rPr>
        <w:t>საქართველოს</w:t>
      </w:r>
      <w:r w:rsidRPr="00DB6BB1">
        <w:rPr>
          <w:rFonts w:ascii="Sylfaen" w:hAnsi="Sylfaen"/>
          <w:lang w:val="ka-GE"/>
        </w:rPr>
        <w:t xml:space="preserve"> </w:t>
      </w:r>
      <w:r w:rsidRPr="00DB6BB1">
        <w:rPr>
          <w:rFonts w:ascii="Sylfaen" w:hAnsi="Sylfaen" w:cs="Sylfaen"/>
          <w:lang w:val="ka-GE"/>
        </w:rPr>
        <w:t>კონსტიტუციის</w:t>
      </w:r>
      <w:r w:rsidRPr="00DB6BB1">
        <w:rPr>
          <w:rFonts w:ascii="Sylfaen" w:hAnsi="Sylfaen"/>
          <w:lang w:val="ka-GE"/>
        </w:rPr>
        <w:t xml:space="preserve"> </w:t>
      </w:r>
      <w:r w:rsidRPr="00DB6BB1">
        <w:rPr>
          <w:rFonts w:ascii="Sylfaen" w:hAnsi="Sylfaen" w:cs="Sylfaen"/>
          <w:lang w:val="ka-GE"/>
        </w:rPr>
        <w:t>მე</w:t>
      </w:r>
      <w:r w:rsidRPr="00DB6BB1">
        <w:rPr>
          <w:rFonts w:ascii="Sylfaen" w:hAnsi="Sylfaen"/>
          <w:lang w:val="ka-GE"/>
        </w:rPr>
        <w:t xml:space="preserve">-11 </w:t>
      </w:r>
      <w:r w:rsidRPr="00DB6BB1">
        <w:rPr>
          <w:rFonts w:ascii="Sylfaen" w:hAnsi="Sylfaen" w:cs="Sylfaen"/>
          <w:lang w:val="ka-GE"/>
        </w:rPr>
        <w:t>მუხლით</w:t>
      </w:r>
      <w:r w:rsidRPr="00DB6BB1">
        <w:rPr>
          <w:rFonts w:ascii="Sylfaen" w:hAnsi="Sylfaen"/>
          <w:lang w:val="ka-GE"/>
        </w:rPr>
        <w:t xml:space="preserve"> </w:t>
      </w:r>
      <w:r w:rsidRPr="00DB6BB1">
        <w:rPr>
          <w:rFonts w:ascii="Sylfaen" w:hAnsi="Sylfaen" w:cs="Sylfaen"/>
          <w:lang w:val="ka-GE"/>
        </w:rPr>
        <w:t>გათვალისწინებულ</w:t>
      </w:r>
      <w:r w:rsidRPr="00DB6BB1">
        <w:rPr>
          <w:rFonts w:ascii="Sylfaen" w:hAnsi="Sylfaen"/>
          <w:lang w:val="ka-GE"/>
        </w:rPr>
        <w:t xml:space="preserve"> </w:t>
      </w:r>
      <w:r w:rsidRPr="00DB6BB1">
        <w:rPr>
          <w:rFonts w:ascii="Sylfaen" w:hAnsi="Sylfaen" w:cs="Sylfaen"/>
          <w:lang w:val="ka-GE"/>
        </w:rPr>
        <w:t>რომელიმე</w:t>
      </w:r>
      <w:r w:rsidRPr="00DB6BB1">
        <w:rPr>
          <w:rFonts w:ascii="Sylfaen" w:hAnsi="Sylfaen"/>
          <w:lang w:val="ka-GE"/>
        </w:rPr>
        <w:t xml:space="preserve"> </w:t>
      </w:r>
      <w:r w:rsidRPr="00DB6BB1">
        <w:rPr>
          <w:rFonts w:ascii="Sylfaen" w:hAnsi="Sylfaen" w:cs="Sylfaen"/>
          <w:lang w:val="ka-GE"/>
        </w:rPr>
        <w:t>კლასიკურ</w:t>
      </w:r>
      <w:r w:rsidRPr="00DB6BB1">
        <w:rPr>
          <w:rFonts w:ascii="Sylfaen" w:hAnsi="Sylfaen"/>
          <w:lang w:val="ka-GE"/>
        </w:rPr>
        <w:t xml:space="preserve"> </w:t>
      </w:r>
      <w:r w:rsidRPr="00DB6BB1">
        <w:rPr>
          <w:rFonts w:ascii="Sylfaen" w:hAnsi="Sylfaen" w:cs="Sylfaen"/>
          <w:lang w:val="ka-GE"/>
        </w:rPr>
        <w:t>ნიშანს</w:t>
      </w:r>
      <w:r w:rsidRPr="00DB6BB1">
        <w:rPr>
          <w:rFonts w:ascii="Sylfaen" w:hAnsi="Sylfaen"/>
          <w:lang w:val="ka-GE"/>
        </w:rPr>
        <w:t xml:space="preserve">, </w:t>
      </w:r>
      <w:r w:rsidRPr="00DB6BB1">
        <w:rPr>
          <w:rFonts w:ascii="Sylfaen" w:hAnsi="Sylfaen" w:cs="Sylfaen"/>
          <w:lang w:val="ka-GE"/>
        </w:rPr>
        <w:t>სასამართლოს</w:t>
      </w:r>
      <w:r w:rsidRPr="00DB6BB1">
        <w:rPr>
          <w:rFonts w:ascii="Sylfaen" w:hAnsi="Sylfaen"/>
          <w:lang w:val="ka-GE"/>
        </w:rPr>
        <w:t xml:space="preserve"> </w:t>
      </w:r>
      <w:r w:rsidRPr="00DB6BB1">
        <w:rPr>
          <w:rFonts w:ascii="Sylfaen" w:hAnsi="Sylfaen" w:cs="Sylfaen"/>
          <w:lang w:val="ka-GE"/>
        </w:rPr>
        <w:t>მიერ</w:t>
      </w:r>
      <w:r w:rsidRPr="00DB6BB1">
        <w:rPr>
          <w:rFonts w:ascii="Sylfaen" w:hAnsi="Sylfaen"/>
          <w:lang w:val="ka-GE"/>
        </w:rPr>
        <w:t xml:space="preserve"> </w:t>
      </w:r>
      <w:r w:rsidRPr="00DB6BB1">
        <w:rPr>
          <w:rFonts w:ascii="Sylfaen" w:hAnsi="Sylfaen" w:cs="Sylfaen"/>
          <w:lang w:val="ka-GE"/>
        </w:rPr>
        <w:t>მკაცრი</w:t>
      </w:r>
      <w:r w:rsidRPr="00DB6BB1">
        <w:rPr>
          <w:rFonts w:ascii="Sylfaen" w:hAnsi="Sylfaen"/>
          <w:lang w:val="ka-GE"/>
        </w:rPr>
        <w:t xml:space="preserve"> </w:t>
      </w:r>
      <w:r w:rsidRPr="00DB6BB1">
        <w:rPr>
          <w:rFonts w:ascii="Sylfaen" w:hAnsi="Sylfaen" w:cs="Sylfaen"/>
          <w:lang w:val="ka-GE"/>
        </w:rPr>
        <w:t>შეფასების</w:t>
      </w:r>
      <w:r w:rsidRPr="00DB6BB1">
        <w:rPr>
          <w:rFonts w:ascii="Sylfaen" w:hAnsi="Sylfaen"/>
          <w:lang w:val="ka-GE"/>
        </w:rPr>
        <w:t xml:space="preserve"> </w:t>
      </w:r>
      <w:r w:rsidRPr="00DB6BB1">
        <w:rPr>
          <w:rFonts w:ascii="Sylfaen" w:hAnsi="Sylfaen" w:cs="Sylfaen"/>
          <w:lang w:val="ka-GE"/>
        </w:rPr>
        <w:t>ტესტის</w:t>
      </w:r>
      <w:r w:rsidRPr="00DB6BB1">
        <w:rPr>
          <w:rFonts w:ascii="Sylfaen" w:hAnsi="Sylfaen"/>
          <w:lang w:val="ka-GE"/>
        </w:rPr>
        <w:t xml:space="preserve"> </w:t>
      </w:r>
      <w:r w:rsidRPr="00DB6BB1">
        <w:rPr>
          <w:rFonts w:ascii="Sylfaen" w:hAnsi="Sylfaen" w:cs="Sylfaen"/>
          <w:lang w:val="ka-GE"/>
        </w:rPr>
        <w:t>გამოყენება</w:t>
      </w:r>
      <w:r w:rsidRPr="00DB6BB1">
        <w:rPr>
          <w:rFonts w:ascii="Sylfaen" w:hAnsi="Sylfaen"/>
          <w:lang w:val="ka-GE"/>
        </w:rPr>
        <w:t xml:space="preserve"> </w:t>
      </w:r>
      <w:r w:rsidRPr="00DB6BB1">
        <w:rPr>
          <w:rFonts w:ascii="Sylfaen" w:hAnsi="Sylfaen" w:cs="Sylfaen"/>
          <w:lang w:val="ka-GE"/>
        </w:rPr>
        <w:t>დამოკიდებულია</w:t>
      </w:r>
      <w:r w:rsidRPr="00DB6BB1">
        <w:rPr>
          <w:rFonts w:ascii="Sylfaen" w:hAnsi="Sylfaen"/>
          <w:lang w:val="ka-GE"/>
        </w:rPr>
        <w:t xml:space="preserve"> </w:t>
      </w:r>
      <w:r w:rsidRPr="00DB6BB1">
        <w:rPr>
          <w:rFonts w:ascii="Sylfaen" w:hAnsi="Sylfaen" w:cs="Sylfaen"/>
          <w:lang w:val="ka-GE"/>
        </w:rPr>
        <w:t>დიფერენცირების</w:t>
      </w:r>
      <w:r w:rsidRPr="00DB6BB1">
        <w:rPr>
          <w:rFonts w:ascii="Sylfaen" w:hAnsi="Sylfaen"/>
          <w:lang w:val="ka-GE"/>
        </w:rPr>
        <w:t xml:space="preserve"> </w:t>
      </w:r>
      <w:r w:rsidRPr="00DB6BB1">
        <w:rPr>
          <w:rFonts w:ascii="Sylfaen" w:hAnsi="Sylfaen" w:cs="Sylfaen"/>
          <w:lang w:val="ka-GE"/>
        </w:rPr>
        <w:t>ინტენსივობაზე</w:t>
      </w:r>
      <w:r w:rsidRPr="00DB6BB1">
        <w:rPr>
          <w:rFonts w:ascii="Sylfaen" w:hAnsi="Sylfaen"/>
          <w:lang w:val="ka-GE"/>
        </w:rPr>
        <w:t xml:space="preserve">. საქართველოს </w:t>
      </w:r>
      <w:r w:rsidRPr="00DB6BB1">
        <w:rPr>
          <w:rFonts w:ascii="Sylfaen" w:hAnsi="Sylfaen" w:cs="Sylfaen"/>
          <w:lang w:val="ka-GE"/>
        </w:rPr>
        <w:t>საკონსტიტუციო</w:t>
      </w:r>
      <w:r w:rsidRPr="00DB6BB1">
        <w:rPr>
          <w:rFonts w:ascii="Sylfaen" w:hAnsi="Sylfaen"/>
          <w:lang w:val="ka-GE"/>
        </w:rPr>
        <w:t xml:space="preserve"> </w:t>
      </w:r>
      <w:r w:rsidRPr="00DB6BB1">
        <w:rPr>
          <w:rFonts w:ascii="Sylfaen" w:hAnsi="Sylfaen" w:cs="Sylfaen"/>
          <w:lang w:val="ka-GE"/>
        </w:rPr>
        <w:t>სასამართლოს</w:t>
      </w:r>
      <w:r w:rsidRPr="00DB6BB1">
        <w:rPr>
          <w:rFonts w:ascii="Sylfaen" w:hAnsi="Sylfaen"/>
          <w:lang w:val="ka-GE"/>
        </w:rPr>
        <w:t xml:space="preserve"> </w:t>
      </w:r>
      <w:r w:rsidRPr="00DB6BB1">
        <w:rPr>
          <w:rFonts w:ascii="Sylfaen" w:hAnsi="Sylfaen" w:cs="Sylfaen"/>
          <w:lang w:val="ka-GE"/>
        </w:rPr>
        <w:t>პრაქტიკის</w:t>
      </w:r>
      <w:r w:rsidRPr="00DB6BB1">
        <w:rPr>
          <w:rFonts w:ascii="Sylfaen" w:hAnsi="Sylfaen"/>
          <w:lang w:val="ka-GE"/>
        </w:rPr>
        <w:t xml:space="preserve"> </w:t>
      </w:r>
      <w:r w:rsidRPr="00DB6BB1">
        <w:rPr>
          <w:rFonts w:ascii="Sylfaen" w:hAnsi="Sylfaen" w:cs="Sylfaen"/>
          <w:lang w:val="ka-GE"/>
        </w:rPr>
        <w:t>მიხედვით</w:t>
      </w:r>
      <w:r w:rsidRPr="00DB6BB1">
        <w:rPr>
          <w:rFonts w:ascii="Sylfaen" w:hAnsi="Sylfaen"/>
          <w:lang w:val="ka-GE"/>
        </w:rPr>
        <w:t xml:space="preserve">, </w:t>
      </w:r>
      <w:r w:rsidRPr="00DB6BB1">
        <w:rPr>
          <w:rFonts w:ascii="Sylfaen" w:hAnsi="Sylfaen" w:cs="Sylfaen"/>
          <w:lang w:val="ka-GE"/>
        </w:rPr>
        <w:t>დიფერენცირების</w:t>
      </w:r>
      <w:r w:rsidRPr="00DB6BB1">
        <w:rPr>
          <w:rFonts w:ascii="Sylfaen" w:hAnsi="Sylfaen"/>
          <w:lang w:val="ka-GE"/>
        </w:rPr>
        <w:t xml:space="preserve"> </w:t>
      </w:r>
      <w:r w:rsidRPr="00DB6BB1">
        <w:rPr>
          <w:rFonts w:ascii="Sylfaen" w:hAnsi="Sylfaen" w:cs="Sylfaen"/>
          <w:lang w:val="ka-GE"/>
        </w:rPr>
        <w:t>ინტენსივობის</w:t>
      </w:r>
      <w:r w:rsidRPr="00DB6BB1">
        <w:rPr>
          <w:rFonts w:ascii="Sylfaen" w:hAnsi="Sylfaen"/>
          <w:lang w:val="ka-GE"/>
        </w:rPr>
        <w:t xml:space="preserve"> </w:t>
      </w:r>
      <w:r w:rsidRPr="00DB6BB1">
        <w:rPr>
          <w:rFonts w:ascii="Sylfaen" w:hAnsi="Sylfaen" w:cs="Sylfaen"/>
          <w:lang w:val="ka-GE"/>
        </w:rPr>
        <w:t>განსაზღვრისას</w:t>
      </w:r>
      <w:r w:rsidRPr="00DB6BB1">
        <w:rPr>
          <w:rFonts w:ascii="Sylfaen" w:hAnsi="Sylfaen"/>
          <w:lang w:val="ka-GE"/>
        </w:rPr>
        <w:t xml:space="preserve"> </w:t>
      </w:r>
      <w:r w:rsidRPr="00DB6BB1">
        <w:rPr>
          <w:rFonts w:ascii="Sylfaen" w:hAnsi="Sylfaen" w:cs="Sylfaen"/>
          <w:lang w:val="ka-GE"/>
        </w:rPr>
        <w:t>გადამწყვეტი</w:t>
      </w:r>
      <w:r w:rsidRPr="00DB6BB1">
        <w:rPr>
          <w:rFonts w:ascii="Sylfaen" w:hAnsi="Sylfaen"/>
          <w:lang w:val="ka-GE"/>
        </w:rPr>
        <w:t xml:space="preserve"> </w:t>
      </w:r>
      <w:r w:rsidRPr="00DB6BB1">
        <w:rPr>
          <w:rFonts w:ascii="Sylfaen" w:hAnsi="Sylfaen" w:cs="Sylfaen"/>
          <w:lang w:val="ka-GE"/>
        </w:rPr>
        <w:t>მნიშვნელობა</w:t>
      </w:r>
      <w:r w:rsidRPr="00DB6BB1">
        <w:rPr>
          <w:rFonts w:ascii="Sylfaen" w:hAnsi="Sylfaen"/>
          <w:lang w:val="ka-GE"/>
        </w:rPr>
        <w:t xml:space="preserve"> </w:t>
      </w:r>
      <w:r w:rsidRPr="00DB6BB1">
        <w:rPr>
          <w:rFonts w:ascii="Sylfaen" w:hAnsi="Sylfaen" w:cs="Sylfaen"/>
          <w:lang w:val="ka-GE"/>
        </w:rPr>
        <w:t>ენიჭება</w:t>
      </w:r>
      <w:r w:rsidRPr="00DB6BB1">
        <w:rPr>
          <w:rFonts w:ascii="Sylfaen" w:hAnsi="Sylfaen"/>
          <w:lang w:val="ka-GE"/>
        </w:rPr>
        <w:t xml:space="preserve"> </w:t>
      </w:r>
      <w:r w:rsidRPr="00DB6BB1">
        <w:rPr>
          <w:rFonts w:ascii="Sylfaen" w:hAnsi="Sylfaen" w:cs="Sylfaen"/>
          <w:lang w:val="ka-GE"/>
        </w:rPr>
        <w:t>იმას</w:t>
      </w:r>
      <w:r w:rsidRPr="00DB6BB1">
        <w:rPr>
          <w:rFonts w:ascii="Sylfaen" w:hAnsi="Sylfaen"/>
          <w:lang w:val="ka-GE"/>
        </w:rPr>
        <w:t xml:space="preserve">, </w:t>
      </w:r>
      <w:r w:rsidRPr="00DB6BB1">
        <w:rPr>
          <w:rFonts w:ascii="Sylfaen" w:hAnsi="Sylfaen" w:cs="Sylfaen"/>
          <w:lang w:val="ka-GE"/>
        </w:rPr>
        <w:t>თუ</w:t>
      </w:r>
      <w:r w:rsidRPr="00DB6BB1">
        <w:rPr>
          <w:rFonts w:ascii="Sylfaen" w:hAnsi="Sylfaen"/>
          <w:lang w:val="ka-GE"/>
        </w:rPr>
        <w:t xml:space="preserve"> „</w:t>
      </w:r>
      <w:r w:rsidRPr="00DB6BB1">
        <w:rPr>
          <w:rFonts w:ascii="Sylfaen" w:hAnsi="Sylfaen" w:cs="Sylfaen"/>
          <w:lang w:val="ka-GE"/>
        </w:rPr>
        <w:t>არსებითად</w:t>
      </w:r>
      <w:r w:rsidRPr="00DB6BB1">
        <w:rPr>
          <w:rFonts w:ascii="Sylfaen" w:hAnsi="Sylfaen"/>
          <w:lang w:val="ka-GE"/>
        </w:rPr>
        <w:t xml:space="preserve"> </w:t>
      </w:r>
      <w:r w:rsidRPr="00DB6BB1">
        <w:rPr>
          <w:rFonts w:ascii="Sylfaen" w:hAnsi="Sylfaen" w:cs="Sylfaen"/>
          <w:lang w:val="ka-GE"/>
        </w:rPr>
        <w:t>თანასწორი</w:t>
      </w:r>
      <w:r w:rsidRPr="00DB6BB1">
        <w:rPr>
          <w:rFonts w:ascii="Sylfaen" w:hAnsi="Sylfaen"/>
          <w:lang w:val="ka-GE"/>
        </w:rPr>
        <w:t xml:space="preserve"> </w:t>
      </w:r>
      <w:r w:rsidRPr="00DB6BB1">
        <w:rPr>
          <w:rFonts w:ascii="Sylfaen" w:hAnsi="Sylfaen" w:cs="Sylfaen"/>
          <w:lang w:val="ka-GE"/>
        </w:rPr>
        <w:t>პირები</w:t>
      </w:r>
      <w:r w:rsidR="009828B7">
        <w:rPr>
          <w:rFonts w:ascii="Sylfaen" w:hAnsi="Sylfaen" w:cs="Sylfaen"/>
        </w:rPr>
        <w:t>,</w:t>
      </w:r>
      <w:r w:rsidRPr="00DB6BB1">
        <w:rPr>
          <w:rFonts w:ascii="Sylfaen" w:hAnsi="Sylfaen"/>
          <w:lang w:val="ka-GE"/>
        </w:rPr>
        <w:t xml:space="preserve"> </w:t>
      </w:r>
      <w:r w:rsidRPr="00DB6BB1">
        <w:rPr>
          <w:rFonts w:ascii="Sylfaen" w:hAnsi="Sylfaen" w:cs="Sylfaen"/>
          <w:lang w:val="ka-GE"/>
        </w:rPr>
        <w:t>რამდენად</w:t>
      </w:r>
      <w:r w:rsidRPr="00DB6BB1">
        <w:rPr>
          <w:rFonts w:ascii="Sylfaen" w:hAnsi="Sylfaen"/>
          <w:lang w:val="ka-GE"/>
        </w:rPr>
        <w:t xml:space="preserve"> </w:t>
      </w:r>
      <w:r w:rsidRPr="00DB6BB1">
        <w:rPr>
          <w:rFonts w:ascii="Sylfaen" w:hAnsi="Sylfaen" w:cs="Sylfaen"/>
          <w:lang w:val="ka-GE"/>
        </w:rPr>
        <w:t>მნიშვნელოვნად</w:t>
      </w:r>
      <w:r w:rsidRPr="00DB6BB1">
        <w:rPr>
          <w:rFonts w:ascii="Sylfaen" w:hAnsi="Sylfaen"/>
          <w:lang w:val="ka-GE"/>
        </w:rPr>
        <w:t xml:space="preserve"> </w:t>
      </w:r>
      <w:r w:rsidRPr="00DB6BB1">
        <w:rPr>
          <w:rFonts w:ascii="Sylfaen" w:hAnsi="Sylfaen" w:cs="Sylfaen"/>
          <w:lang w:val="ka-GE"/>
        </w:rPr>
        <w:t>განსხვავებულ</w:t>
      </w:r>
      <w:r w:rsidRPr="00DB6BB1">
        <w:rPr>
          <w:rFonts w:ascii="Sylfaen" w:hAnsi="Sylfaen"/>
          <w:lang w:val="ka-GE"/>
        </w:rPr>
        <w:t xml:space="preserve"> </w:t>
      </w:r>
      <w:r w:rsidRPr="00DB6BB1">
        <w:rPr>
          <w:rFonts w:ascii="Sylfaen" w:hAnsi="Sylfaen" w:cs="Sylfaen"/>
          <w:lang w:val="ka-GE"/>
        </w:rPr>
        <w:t>პირობებში</w:t>
      </w:r>
      <w:r w:rsidRPr="00DB6BB1">
        <w:rPr>
          <w:rFonts w:ascii="Sylfaen" w:hAnsi="Sylfaen"/>
          <w:lang w:val="ka-GE"/>
        </w:rPr>
        <w:t xml:space="preserve"> </w:t>
      </w:r>
      <w:r w:rsidRPr="00DB6BB1">
        <w:rPr>
          <w:rFonts w:ascii="Sylfaen" w:hAnsi="Sylfaen" w:cs="Sylfaen"/>
          <w:lang w:val="ka-GE"/>
        </w:rPr>
        <w:t>იმყოფებიან</w:t>
      </w:r>
      <w:r w:rsidRPr="00DB6BB1">
        <w:rPr>
          <w:rFonts w:ascii="Sylfaen" w:hAnsi="Sylfaen"/>
          <w:lang w:val="ka-GE"/>
        </w:rPr>
        <w:t xml:space="preserve">, </w:t>
      </w:r>
      <w:r w:rsidRPr="00DB6BB1">
        <w:rPr>
          <w:rFonts w:ascii="Sylfaen" w:hAnsi="Sylfaen" w:cs="Sylfaen"/>
          <w:lang w:val="ka-GE"/>
        </w:rPr>
        <w:t>დიფერენცირება</w:t>
      </w:r>
      <w:r w:rsidRPr="00DB6BB1">
        <w:rPr>
          <w:rFonts w:ascii="Sylfaen" w:hAnsi="Sylfaen"/>
          <w:lang w:val="ka-GE"/>
        </w:rPr>
        <w:t xml:space="preserve"> </w:t>
      </w:r>
      <w:r w:rsidRPr="00DB6BB1">
        <w:rPr>
          <w:rFonts w:ascii="Sylfaen" w:hAnsi="Sylfaen" w:cs="Sylfaen"/>
          <w:lang w:val="ka-GE"/>
        </w:rPr>
        <w:t>რამდენად</w:t>
      </w:r>
      <w:r w:rsidRPr="00DB6BB1">
        <w:rPr>
          <w:rFonts w:ascii="Sylfaen" w:hAnsi="Sylfaen"/>
          <w:lang w:val="ka-GE"/>
        </w:rPr>
        <w:t xml:space="preserve"> </w:t>
      </w:r>
      <w:r w:rsidRPr="00DB6BB1">
        <w:rPr>
          <w:rFonts w:ascii="Sylfaen" w:hAnsi="Sylfaen" w:cs="Sylfaen"/>
          <w:lang w:val="ka-GE"/>
        </w:rPr>
        <w:t>მკვეთრად</w:t>
      </w:r>
      <w:r w:rsidRPr="00DB6BB1">
        <w:rPr>
          <w:rFonts w:ascii="Sylfaen" w:hAnsi="Sylfaen"/>
          <w:lang w:val="ka-GE"/>
        </w:rPr>
        <w:t xml:space="preserve"> </w:t>
      </w:r>
      <w:r w:rsidRPr="00DB6BB1">
        <w:rPr>
          <w:rFonts w:ascii="Sylfaen" w:hAnsi="Sylfaen" w:cs="Sylfaen"/>
          <w:lang w:val="ka-GE"/>
        </w:rPr>
        <w:t>დააცილებს</w:t>
      </w:r>
      <w:r w:rsidRPr="00DB6BB1">
        <w:rPr>
          <w:rFonts w:ascii="Sylfaen" w:hAnsi="Sylfaen"/>
          <w:lang w:val="ka-GE"/>
        </w:rPr>
        <w:t xml:space="preserve"> </w:t>
      </w:r>
      <w:r w:rsidRPr="00DB6BB1">
        <w:rPr>
          <w:rFonts w:ascii="Sylfaen" w:hAnsi="Sylfaen" w:cs="Sylfaen"/>
          <w:lang w:val="ka-GE"/>
        </w:rPr>
        <w:t>ამ</w:t>
      </w:r>
      <w:r w:rsidRPr="00DB6BB1">
        <w:rPr>
          <w:rFonts w:ascii="Sylfaen" w:hAnsi="Sylfaen"/>
          <w:lang w:val="ka-GE"/>
        </w:rPr>
        <w:t xml:space="preserve"> </w:t>
      </w:r>
      <w:r w:rsidRPr="00DB6BB1">
        <w:rPr>
          <w:rFonts w:ascii="Sylfaen" w:hAnsi="Sylfaen" w:cs="Sylfaen"/>
          <w:lang w:val="ka-GE"/>
        </w:rPr>
        <w:t>უკანასკნელთ</w:t>
      </w:r>
      <w:r w:rsidRPr="00DB6BB1">
        <w:rPr>
          <w:rFonts w:ascii="Sylfaen" w:hAnsi="Sylfaen"/>
          <w:lang w:val="ka-GE"/>
        </w:rPr>
        <w:t xml:space="preserve"> </w:t>
      </w:r>
      <w:r w:rsidRPr="00DB6BB1">
        <w:rPr>
          <w:rFonts w:ascii="Sylfaen" w:hAnsi="Sylfaen" w:cs="Sylfaen"/>
          <w:lang w:val="ka-GE"/>
        </w:rPr>
        <w:t>კონკრეტულ</w:t>
      </w:r>
      <w:r w:rsidRPr="00DB6BB1">
        <w:rPr>
          <w:rFonts w:ascii="Sylfaen" w:hAnsi="Sylfaen"/>
          <w:lang w:val="ka-GE"/>
        </w:rPr>
        <w:t xml:space="preserve"> </w:t>
      </w:r>
      <w:r w:rsidRPr="00DB6BB1">
        <w:rPr>
          <w:rFonts w:ascii="Sylfaen" w:hAnsi="Sylfaen" w:cs="Sylfaen"/>
          <w:lang w:val="ka-GE"/>
        </w:rPr>
        <w:t>საზოგადოებრივ</w:t>
      </w:r>
      <w:r w:rsidRPr="00DB6BB1">
        <w:rPr>
          <w:rFonts w:ascii="Sylfaen" w:hAnsi="Sylfaen"/>
          <w:lang w:val="ka-GE"/>
        </w:rPr>
        <w:t xml:space="preserve"> </w:t>
      </w:r>
      <w:r w:rsidRPr="00DB6BB1">
        <w:rPr>
          <w:rFonts w:ascii="Sylfaen" w:hAnsi="Sylfaen" w:cs="Sylfaen"/>
          <w:lang w:val="ka-GE"/>
        </w:rPr>
        <w:t>ურთიერთობებში</w:t>
      </w:r>
      <w:r w:rsidRPr="00DB6BB1">
        <w:rPr>
          <w:rFonts w:ascii="Sylfaen" w:hAnsi="Sylfaen"/>
          <w:lang w:val="ka-GE"/>
        </w:rPr>
        <w:t xml:space="preserve"> </w:t>
      </w:r>
      <w:r w:rsidRPr="00DB6BB1">
        <w:rPr>
          <w:rFonts w:ascii="Sylfaen" w:hAnsi="Sylfaen" w:cs="Sylfaen"/>
          <w:lang w:val="ka-GE"/>
        </w:rPr>
        <w:t>მონაწილეობის</w:t>
      </w:r>
      <w:r w:rsidRPr="00DB6BB1">
        <w:rPr>
          <w:rFonts w:ascii="Sylfaen" w:hAnsi="Sylfaen"/>
          <w:lang w:val="ka-GE"/>
        </w:rPr>
        <w:t xml:space="preserve"> </w:t>
      </w:r>
      <w:r w:rsidRPr="00DB6BB1">
        <w:rPr>
          <w:rFonts w:ascii="Sylfaen" w:hAnsi="Sylfaen" w:cs="Sylfaen"/>
          <w:lang w:val="ka-GE"/>
        </w:rPr>
        <w:t>თანაბარი</w:t>
      </w:r>
      <w:r w:rsidRPr="00DB6BB1">
        <w:rPr>
          <w:rFonts w:ascii="Sylfaen" w:hAnsi="Sylfaen"/>
          <w:lang w:val="ka-GE"/>
        </w:rPr>
        <w:t xml:space="preserve"> </w:t>
      </w:r>
      <w:r w:rsidRPr="00DB6BB1">
        <w:rPr>
          <w:rFonts w:ascii="Sylfaen" w:hAnsi="Sylfaen" w:cs="Sylfaen"/>
          <w:lang w:val="ka-GE"/>
        </w:rPr>
        <w:t>შესაძლებლობებიდან</w:t>
      </w:r>
      <w:r w:rsidRPr="00DB6BB1">
        <w:rPr>
          <w:rFonts w:ascii="Sylfaen" w:hAnsi="Sylfaen"/>
          <w:lang w:val="ka-GE"/>
        </w:rPr>
        <w:t>“ (</w:t>
      </w:r>
      <w:r w:rsidRPr="00DB6BB1">
        <w:rPr>
          <w:rFonts w:ascii="Sylfaen" w:hAnsi="Sylfaen" w:cs="Sylfaen"/>
          <w:lang w:val="ka-GE"/>
        </w:rPr>
        <w:t>საქართველოს საკონსტიტუციო სასამართლოს 2013 წლის 11 ივნისის №1/3/534 გადაწყვეტილება საქმეზე „საქართველოს მოქალაქე ტრისტან მამაგულაშვილი საქართველოს პარლამენტის წინააღმდეგ“ II-25).</w:t>
      </w:r>
    </w:p>
    <w:p w14:paraId="7B68DC71" w14:textId="77777777"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როგორც</w:t>
      </w:r>
      <w:r w:rsidRPr="00DB6BB1">
        <w:rPr>
          <w:rFonts w:ascii="Sylfaen" w:hAnsi="Sylfaen"/>
          <w:lang w:val="ka-GE"/>
        </w:rPr>
        <w:t xml:space="preserve"> </w:t>
      </w:r>
      <w:r w:rsidRPr="00DB6BB1">
        <w:rPr>
          <w:rFonts w:ascii="Sylfaen" w:hAnsi="Sylfaen" w:cs="Sylfaen"/>
          <w:lang w:val="ka-GE"/>
        </w:rPr>
        <w:t>აღინიშნა</w:t>
      </w:r>
      <w:r w:rsidRPr="00DB6BB1">
        <w:rPr>
          <w:rFonts w:ascii="Sylfaen" w:hAnsi="Sylfaen"/>
          <w:lang w:val="ka-GE"/>
        </w:rPr>
        <w:t xml:space="preserve">, </w:t>
      </w:r>
      <w:r w:rsidRPr="00DB6BB1">
        <w:rPr>
          <w:rFonts w:ascii="Sylfaen" w:hAnsi="Sylfaen" w:cs="Sylfaen"/>
          <w:lang w:val="ka-GE"/>
        </w:rPr>
        <w:t>სადავო</w:t>
      </w:r>
      <w:r w:rsidRPr="00DB6BB1">
        <w:rPr>
          <w:rFonts w:ascii="Sylfaen" w:hAnsi="Sylfaen"/>
          <w:lang w:val="ka-GE"/>
        </w:rPr>
        <w:t xml:space="preserve"> </w:t>
      </w:r>
      <w:r w:rsidRPr="00DB6BB1">
        <w:rPr>
          <w:rFonts w:ascii="Sylfaen" w:hAnsi="Sylfaen" w:cs="Sylfaen"/>
          <w:lang w:val="ka-GE"/>
        </w:rPr>
        <w:t>ნორმა</w:t>
      </w:r>
      <w:r w:rsidRPr="00DB6BB1">
        <w:rPr>
          <w:rFonts w:ascii="Sylfaen" w:hAnsi="Sylfaen"/>
          <w:lang w:val="ka-GE"/>
        </w:rPr>
        <w:t xml:space="preserve"> </w:t>
      </w:r>
      <w:r w:rsidRPr="00DB6BB1">
        <w:rPr>
          <w:rFonts w:ascii="Sylfaen" w:hAnsi="Sylfaen" w:cs="Sylfaen"/>
          <w:lang w:val="ka-GE"/>
        </w:rPr>
        <w:t>ადგენს</w:t>
      </w:r>
      <w:r w:rsidRPr="00DB6BB1">
        <w:rPr>
          <w:rFonts w:ascii="Sylfaen" w:hAnsi="Sylfaen"/>
          <w:lang w:val="ka-GE"/>
        </w:rPr>
        <w:t xml:space="preserve"> </w:t>
      </w:r>
      <w:r w:rsidRPr="00DB6BB1">
        <w:rPr>
          <w:rFonts w:ascii="Sylfaen" w:hAnsi="Sylfaen" w:cs="Sylfaen"/>
          <w:lang w:val="ka-GE"/>
        </w:rPr>
        <w:t>ნოტარიუსის</w:t>
      </w:r>
      <w:r w:rsidRPr="00DB6BB1">
        <w:rPr>
          <w:rFonts w:ascii="Sylfaen" w:hAnsi="Sylfaen"/>
          <w:lang w:val="ka-GE"/>
        </w:rPr>
        <w:t xml:space="preserve"> </w:t>
      </w:r>
      <w:r w:rsidRPr="00DB6BB1">
        <w:rPr>
          <w:rFonts w:ascii="Sylfaen" w:hAnsi="Sylfaen" w:cs="Sylfaen"/>
          <w:lang w:val="ka-GE"/>
        </w:rPr>
        <w:t>თანამდებობის</w:t>
      </w:r>
      <w:r w:rsidRPr="00DB6BB1">
        <w:rPr>
          <w:rFonts w:ascii="Sylfaen" w:hAnsi="Sylfaen"/>
          <w:lang w:val="ka-GE"/>
        </w:rPr>
        <w:t xml:space="preserve"> </w:t>
      </w:r>
      <w:r w:rsidRPr="00DB6BB1">
        <w:rPr>
          <w:rFonts w:ascii="Sylfaen" w:hAnsi="Sylfaen" w:cs="Sylfaen"/>
          <w:lang w:val="ka-GE"/>
        </w:rPr>
        <w:t>დაკავების</w:t>
      </w:r>
      <w:r w:rsidRPr="00DB6BB1">
        <w:rPr>
          <w:rFonts w:ascii="Sylfaen" w:hAnsi="Sylfaen"/>
          <w:lang w:val="ka-GE"/>
        </w:rPr>
        <w:t xml:space="preserve"> </w:t>
      </w:r>
      <w:r w:rsidRPr="00DB6BB1">
        <w:rPr>
          <w:rFonts w:ascii="Sylfaen" w:hAnsi="Sylfaen" w:cs="Sylfaen"/>
          <w:lang w:val="ka-GE"/>
        </w:rPr>
        <w:t>განსხვავებულ</w:t>
      </w:r>
      <w:r w:rsidRPr="00DB6BB1">
        <w:rPr>
          <w:rFonts w:ascii="Sylfaen" w:hAnsi="Sylfaen"/>
          <w:lang w:val="ka-GE"/>
        </w:rPr>
        <w:t xml:space="preserve"> </w:t>
      </w:r>
      <w:r w:rsidRPr="00DB6BB1">
        <w:rPr>
          <w:rFonts w:ascii="Sylfaen" w:hAnsi="Sylfaen" w:cs="Sylfaen"/>
          <w:lang w:val="ka-GE"/>
        </w:rPr>
        <w:t>პირობებს, პირის სამუშაო</w:t>
      </w:r>
      <w:r w:rsidRPr="00DB6BB1">
        <w:rPr>
          <w:rFonts w:ascii="Sylfaen" w:hAnsi="Sylfaen"/>
          <w:lang w:val="ka-GE"/>
        </w:rPr>
        <w:t xml:space="preserve"> </w:t>
      </w:r>
      <w:r w:rsidRPr="00DB6BB1">
        <w:rPr>
          <w:rFonts w:ascii="Sylfaen" w:hAnsi="Sylfaen" w:cs="Sylfaen"/>
          <w:lang w:val="ka-GE"/>
        </w:rPr>
        <w:t>გამოცდილების</w:t>
      </w:r>
      <w:r w:rsidRPr="00DB6BB1">
        <w:rPr>
          <w:rFonts w:ascii="Sylfaen" w:hAnsi="Sylfaen"/>
          <w:lang w:val="ka-GE"/>
        </w:rPr>
        <w:t xml:space="preserve"> </w:t>
      </w:r>
      <w:r w:rsidRPr="00DB6BB1">
        <w:rPr>
          <w:rFonts w:ascii="Sylfaen" w:hAnsi="Sylfaen" w:cs="Sylfaen"/>
          <w:lang w:val="ka-GE"/>
        </w:rPr>
        <w:t>ადგილის</w:t>
      </w:r>
      <w:r w:rsidRPr="00DB6BB1">
        <w:rPr>
          <w:rFonts w:ascii="Sylfaen" w:hAnsi="Sylfaen"/>
          <w:lang w:val="ka-GE"/>
        </w:rPr>
        <w:t xml:space="preserve"> </w:t>
      </w:r>
      <w:r w:rsidRPr="00DB6BB1">
        <w:rPr>
          <w:rFonts w:ascii="Sylfaen" w:hAnsi="Sylfaen" w:cs="Sylfaen"/>
          <w:lang w:val="ka-GE"/>
        </w:rPr>
        <w:t>მიხედვით</w:t>
      </w:r>
      <w:r w:rsidRPr="00DB6BB1">
        <w:rPr>
          <w:rFonts w:ascii="Sylfaen" w:hAnsi="Sylfaen"/>
          <w:lang w:val="ka-GE"/>
        </w:rPr>
        <w:t xml:space="preserve">. </w:t>
      </w:r>
      <w:r w:rsidRPr="00B45DEA">
        <w:rPr>
          <w:rStyle w:val="citation-230"/>
          <w:rFonts w:ascii="Sylfaen" w:hAnsi="Sylfaen" w:cs="Sylfaen"/>
          <w:lang w:val="ka-GE"/>
        </w:rPr>
        <w:t>კერძოდ</w:t>
      </w:r>
      <w:r w:rsidRPr="00B45DEA">
        <w:rPr>
          <w:rStyle w:val="citation-230"/>
          <w:rFonts w:ascii="Sylfaen" w:hAnsi="Sylfaen"/>
          <w:lang w:val="ka-GE"/>
        </w:rPr>
        <w:t xml:space="preserve">, </w:t>
      </w:r>
      <w:r w:rsidRPr="00B45DEA">
        <w:rPr>
          <w:rStyle w:val="citation-230"/>
          <w:rFonts w:ascii="Sylfaen" w:hAnsi="Sylfaen" w:cs="Sylfaen"/>
          <w:lang w:val="ka-GE"/>
        </w:rPr>
        <w:t>პირები</w:t>
      </w:r>
      <w:r w:rsidRPr="00B45DEA">
        <w:rPr>
          <w:rStyle w:val="citation-230"/>
          <w:rFonts w:ascii="Sylfaen" w:hAnsi="Sylfaen"/>
          <w:lang w:val="ka-GE"/>
        </w:rPr>
        <w:t xml:space="preserve">, </w:t>
      </w:r>
      <w:r w:rsidRPr="00B45DEA">
        <w:rPr>
          <w:rStyle w:val="citation-230"/>
          <w:rFonts w:ascii="Sylfaen" w:hAnsi="Sylfaen" w:cs="Sylfaen"/>
          <w:lang w:val="ka-GE"/>
        </w:rPr>
        <w:t>რომლებმაც</w:t>
      </w:r>
      <w:r w:rsidRPr="00B45DEA">
        <w:rPr>
          <w:rStyle w:val="citation-230"/>
          <w:rFonts w:ascii="Sylfaen" w:hAnsi="Sylfaen"/>
          <w:lang w:val="ka-GE"/>
        </w:rPr>
        <w:t xml:space="preserve"> 5 </w:t>
      </w:r>
      <w:r w:rsidRPr="00B45DEA">
        <w:rPr>
          <w:rStyle w:val="citation-230"/>
          <w:rFonts w:ascii="Sylfaen" w:hAnsi="Sylfaen" w:cs="Sylfaen"/>
          <w:lang w:val="ka-GE"/>
        </w:rPr>
        <w:t>წლიანი</w:t>
      </w:r>
      <w:r w:rsidRPr="00B45DEA">
        <w:rPr>
          <w:rStyle w:val="citation-230"/>
          <w:rFonts w:ascii="Sylfaen" w:hAnsi="Sylfaen"/>
          <w:lang w:val="ka-GE"/>
        </w:rPr>
        <w:t xml:space="preserve"> </w:t>
      </w:r>
      <w:r w:rsidRPr="00B45DEA">
        <w:rPr>
          <w:rStyle w:val="citation-230"/>
          <w:rFonts w:ascii="Sylfaen" w:hAnsi="Sylfaen" w:cs="Sylfaen"/>
          <w:lang w:val="ka-GE"/>
        </w:rPr>
        <w:t>პროფესიული</w:t>
      </w:r>
      <w:r w:rsidRPr="00B45DEA">
        <w:rPr>
          <w:rStyle w:val="citation-230"/>
          <w:rFonts w:ascii="Sylfaen" w:hAnsi="Sylfaen"/>
          <w:lang w:val="ka-GE"/>
        </w:rPr>
        <w:t xml:space="preserve"> </w:t>
      </w:r>
      <w:r w:rsidRPr="00B45DEA">
        <w:rPr>
          <w:rStyle w:val="citation-230"/>
          <w:rFonts w:ascii="Sylfaen" w:hAnsi="Sylfaen" w:cs="Sylfaen"/>
          <w:lang w:val="ka-GE"/>
        </w:rPr>
        <w:t>სტაჟი</w:t>
      </w:r>
      <w:r w:rsidRPr="00B45DEA">
        <w:rPr>
          <w:rStyle w:val="citation-230"/>
          <w:rFonts w:ascii="Sylfaen" w:hAnsi="Sylfaen"/>
          <w:lang w:val="ka-GE"/>
        </w:rPr>
        <w:t xml:space="preserve"> </w:t>
      </w:r>
      <w:r w:rsidRPr="00B45DEA">
        <w:rPr>
          <w:rStyle w:val="citation-230"/>
          <w:rFonts w:ascii="Sylfaen" w:hAnsi="Sylfaen" w:cs="Sylfaen"/>
          <w:lang w:val="ka-GE"/>
        </w:rPr>
        <w:t>დააგროვეს</w:t>
      </w:r>
      <w:r w:rsidRPr="00B45DEA">
        <w:rPr>
          <w:rStyle w:val="citation-230"/>
          <w:rFonts w:ascii="Sylfaen" w:hAnsi="Sylfaen"/>
          <w:lang w:val="ka-GE"/>
        </w:rPr>
        <w:t xml:space="preserve"> „</w:t>
      </w:r>
      <w:r w:rsidRPr="00B45DEA">
        <w:rPr>
          <w:rStyle w:val="citation-230"/>
          <w:rFonts w:ascii="Sylfaen" w:hAnsi="Sylfaen" w:cs="Sylfaen"/>
          <w:lang w:val="ka-GE"/>
        </w:rPr>
        <w:t>საჯარო</w:t>
      </w:r>
      <w:r w:rsidRPr="00B45DEA">
        <w:rPr>
          <w:rStyle w:val="citation-230"/>
          <w:rFonts w:ascii="Sylfaen" w:hAnsi="Sylfaen"/>
          <w:lang w:val="ka-GE"/>
        </w:rPr>
        <w:t xml:space="preserve"> </w:t>
      </w:r>
      <w:r w:rsidRPr="00B45DEA">
        <w:rPr>
          <w:rStyle w:val="citation-230"/>
          <w:rFonts w:ascii="Sylfaen" w:hAnsi="Sylfaen" w:cs="Sylfaen"/>
          <w:lang w:val="ka-GE"/>
        </w:rPr>
        <w:t>სამსახურის</w:t>
      </w:r>
      <w:r w:rsidRPr="00B45DEA">
        <w:rPr>
          <w:rStyle w:val="citation-230"/>
          <w:rFonts w:ascii="Sylfaen" w:hAnsi="Sylfaen"/>
          <w:lang w:val="ka-GE"/>
        </w:rPr>
        <w:t xml:space="preserve"> </w:t>
      </w:r>
      <w:r w:rsidRPr="00B45DEA">
        <w:rPr>
          <w:rStyle w:val="citation-230"/>
          <w:rFonts w:ascii="Sylfaen" w:hAnsi="Sylfaen" w:cs="Sylfaen"/>
          <w:lang w:val="ka-GE"/>
        </w:rPr>
        <w:t>შესახებ</w:t>
      </w:r>
      <w:r w:rsidRPr="00B45DEA">
        <w:rPr>
          <w:rStyle w:val="citation-230"/>
          <w:rFonts w:ascii="Sylfaen" w:hAnsi="Sylfaen"/>
          <w:lang w:val="ka-GE"/>
        </w:rPr>
        <w:t xml:space="preserve">“ </w:t>
      </w:r>
      <w:r w:rsidRPr="00B45DEA">
        <w:rPr>
          <w:rStyle w:val="citation-230"/>
          <w:rFonts w:ascii="Sylfaen" w:hAnsi="Sylfaen" w:cs="Sylfaen"/>
          <w:lang w:val="ka-GE"/>
        </w:rPr>
        <w:t>კანონით</w:t>
      </w:r>
      <w:r w:rsidRPr="00B45DEA">
        <w:rPr>
          <w:rStyle w:val="citation-230"/>
          <w:rFonts w:ascii="Sylfaen" w:hAnsi="Sylfaen"/>
          <w:lang w:val="ka-GE"/>
        </w:rPr>
        <w:t xml:space="preserve"> </w:t>
      </w:r>
      <w:r w:rsidRPr="00B45DEA">
        <w:rPr>
          <w:rStyle w:val="citation-230"/>
          <w:rFonts w:ascii="Sylfaen" w:hAnsi="Sylfaen" w:cs="Sylfaen"/>
          <w:lang w:val="ka-GE"/>
        </w:rPr>
        <w:t>განსაზღვრულ</w:t>
      </w:r>
      <w:r w:rsidRPr="00B45DEA">
        <w:rPr>
          <w:rStyle w:val="citation-230"/>
          <w:rFonts w:ascii="Sylfaen" w:hAnsi="Sylfaen"/>
          <w:lang w:val="ka-GE"/>
        </w:rPr>
        <w:t xml:space="preserve"> </w:t>
      </w:r>
      <w:r w:rsidRPr="00B45DEA">
        <w:rPr>
          <w:rStyle w:val="citation-230"/>
          <w:rFonts w:ascii="Sylfaen" w:hAnsi="Sylfaen" w:cs="Sylfaen"/>
          <w:lang w:val="ka-GE"/>
        </w:rPr>
        <w:t>უწყებებში</w:t>
      </w:r>
      <w:r w:rsidRPr="00B45DEA">
        <w:rPr>
          <w:rStyle w:val="citation-230"/>
          <w:rFonts w:ascii="Sylfaen" w:hAnsi="Sylfaen"/>
          <w:lang w:val="ka-GE"/>
        </w:rPr>
        <w:t xml:space="preserve">, </w:t>
      </w:r>
      <w:r w:rsidRPr="00B45DEA">
        <w:rPr>
          <w:rStyle w:val="citation-230"/>
          <w:rFonts w:ascii="Sylfaen" w:hAnsi="Sylfaen" w:cs="Sylfaen"/>
          <w:lang w:val="ka-GE"/>
        </w:rPr>
        <w:t>თავისუფლდებიან</w:t>
      </w:r>
      <w:r w:rsidRPr="00B45DEA">
        <w:rPr>
          <w:rStyle w:val="citation-230"/>
          <w:rFonts w:ascii="Sylfaen" w:hAnsi="Sylfaen"/>
          <w:lang w:val="ka-GE"/>
        </w:rPr>
        <w:t xml:space="preserve"> </w:t>
      </w:r>
      <w:r w:rsidRPr="00B45DEA">
        <w:rPr>
          <w:rStyle w:val="citation-230"/>
          <w:rFonts w:ascii="Sylfaen" w:hAnsi="Sylfaen" w:cs="Sylfaen"/>
          <w:lang w:val="ka-GE"/>
        </w:rPr>
        <w:t>სავალდებულო</w:t>
      </w:r>
      <w:r w:rsidRPr="00B45DEA">
        <w:rPr>
          <w:rStyle w:val="citation-230"/>
          <w:rFonts w:ascii="Sylfaen" w:hAnsi="Sylfaen"/>
          <w:lang w:val="ka-GE"/>
        </w:rPr>
        <w:t xml:space="preserve"> </w:t>
      </w:r>
      <w:r w:rsidRPr="00B45DEA">
        <w:rPr>
          <w:rStyle w:val="citation-230"/>
          <w:rFonts w:ascii="Sylfaen" w:hAnsi="Sylfaen" w:cs="Sylfaen"/>
          <w:lang w:val="ka-GE"/>
        </w:rPr>
        <w:t>სტაჟირების</w:t>
      </w:r>
      <w:r w:rsidRPr="00B45DEA">
        <w:rPr>
          <w:rStyle w:val="citation-230"/>
          <w:rFonts w:ascii="Sylfaen" w:hAnsi="Sylfaen"/>
          <w:lang w:val="ka-GE"/>
        </w:rPr>
        <w:t xml:space="preserve"> </w:t>
      </w:r>
      <w:r w:rsidRPr="00B45DEA">
        <w:rPr>
          <w:rStyle w:val="citation-230"/>
          <w:rFonts w:ascii="Sylfaen" w:hAnsi="Sylfaen" w:cs="Sylfaen"/>
          <w:lang w:val="ka-GE"/>
        </w:rPr>
        <w:t>გავლისგან</w:t>
      </w:r>
      <w:r w:rsidRPr="00B45DEA">
        <w:rPr>
          <w:rStyle w:val="citation-230"/>
          <w:rFonts w:ascii="Sylfaen" w:hAnsi="Sylfaen"/>
          <w:lang w:val="ka-GE"/>
        </w:rPr>
        <w:t xml:space="preserve"> </w:t>
      </w:r>
      <w:r w:rsidRPr="00B45DEA">
        <w:rPr>
          <w:rStyle w:val="citation-230"/>
          <w:rFonts w:ascii="Sylfaen" w:hAnsi="Sylfaen" w:cs="Sylfaen"/>
          <w:lang w:val="ka-GE"/>
        </w:rPr>
        <w:t>მაშინ</w:t>
      </w:r>
      <w:r w:rsidR="00CD0790">
        <w:rPr>
          <w:rStyle w:val="citation-230"/>
          <w:rFonts w:ascii="Sylfaen" w:hAnsi="Sylfaen" w:cs="Sylfaen"/>
          <w:lang w:val="ka-GE"/>
        </w:rPr>
        <w:t>,</w:t>
      </w:r>
      <w:r w:rsidRPr="00B45DEA">
        <w:rPr>
          <w:rStyle w:val="citation-230"/>
          <w:rFonts w:ascii="Sylfaen" w:hAnsi="Sylfaen"/>
          <w:lang w:val="ka-GE"/>
        </w:rPr>
        <w:t xml:space="preserve"> </w:t>
      </w:r>
      <w:r w:rsidRPr="00B45DEA">
        <w:rPr>
          <w:rStyle w:val="citation-230"/>
          <w:rFonts w:ascii="Sylfaen" w:hAnsi="Sylfaen" w:cs="Sylfaen"/>
          <w:lang w:val="ka-GE"/>
        </w:rPr>
        <w:t>როდესაც</w:t>
      </w:r>
      <w:r w:rsidRPr="00B45DEA">
        <w:rPr>
          <w:rStyle w:val="citation-230"/>
          <w:rFonts w:ascii="Sylfaen" w:hAnsi="Sylfaen"/>
          <w:lang w:val="ka-GE"/>
        </w:rPr>
        <w:t xml:space="preserve"> </w:t>
      </w:r>
      <w:r w:rsidRPr="00B45DEA">
        <w:rPr>
          <w:rStyle w:val="citation-230"/>
          <w:rFonts w:ascii="Sylfaen" w:hAnsi="Sylfaen" w:cs="Sylfaen"/>
          <w:lang w:val="ka-GE"/>
        </w:rPr>
        <w:t>მსგავსი გამოცდილების</w:t>
      </w:r>
      <w:r w:rsidRPr="00B45DEA">
        <w:rPr>
          <w:rStyle w:val="citation-230"/>
          <w:rFonts w:ascii="Sylfaen" w:hAnsi="Sylfaen"/>
          <w:lang w:val="ka-GE"/>
        </w:rPr>
        <w:t xml:space="preserve"> </w:t>
      </w:r>
      <w:r w:rsidRPr="00B45DEA">
        <w:rPr>
          <w:rStyle w:val="citation-230"/>
          <w:rFonts w:ascii="Sylfaen" w:hAnsi="Sylfaen" w:cs="Sylfaen"/>
          <w:lang w:val="ka-GE"/>
        </w:rPr>
        <w:t>მქონე</w:t>
      </w:r>
      <w:r w:rsidRPr="00B45DEA">
        <w:rPr>
          <w:rStyle w:val="citation-230"/>
          <w:rFonts w:ascii="Sylfaen" w:hAnsi="Sylfaen"/>
          <w:lang w:val="ka-GE"/>
        </w:rPr>
        <w:t xml:space="preserve"> </w:t>
      </w:r>
      <w:r w:rsidRPr="00B45DEA">
        <w:rPr>
          <w:rStyle w:val="citation-230"/>
          <w:rFonts w:ascii="Sylfaen" w:hAnsi="Sylfaen" w:cs="Sylfaen"/>
          <w:lang w:val="ka-GE"/>
        </w:rPr>
        <w:t>იურისტები</w:t>
      </w:r>
      <w:r w:rsidRPr="00B45DEA">
        <w:rPr>
          <w:rStyle w:val="citation-230"/>
          <w:rFonts w:ascii="Sylfaen" w:hAnsi="Sylfaen"/>
          <w:lang w:val="ka-GE"/>
        </w:rPr>
        <w:t xml:space="preserve">, </w:t>
      </w:r>
      <w:r w:rsidRPr="00B45DEA">
        <w:rPr>
          <w:rStyle w:val="citation-230"/>
          <w:rFonts w:ascii="Sylfaen" w:hAnsi="Sylfaen" w:cs="Sylfaen"/>
          <w:lang w:val="ka-GE"/>
        </w:rPr>
        <w:t>რომლებიც</w:t>
      </w:r>
      <w:r w:rsidRPr="00B45DEA">
        <w:rPr>
          <w:rStyle w:val="citation-230"/>
          <w:rFonts w:ascii="Sylfaen" w:hAnsi="Sylfaen"/>
          <w:lang w:val="ka-GE"/>
        </w:rPr>
        <w:t xml:space="preserve"> </w:t>
      </w:r>
      <w:r w:rsidRPr="00B45DEA">
        <w:rPr>
          <w:rStyle w:val="citation-230"/>
          <w:rFonts w:ascii="Sylfaen" w:hAnsi="Sylfaen" w:cs="Sylfaen"/>
          <w:lang w:val="ka-GE"/>
        </w:rPr>
        <w:t>სსიპ</w:t>
      </w:r>
      <w:r w:rsidR="009828B7" w:rsidRPr="00B45DEA">
        <w:rPr>
          <w:rStyle w:val="citation-230"/>
          <w:rFonts w:ascii="Sylfaen" w:hAnsi="Sylfaen" w:cs="Sylfaen"/>
        </w:rPr>
        <w:t>-</w:t>
      </w:r>
      <w:r w:rsidRPr="00B45DEA">
        <w:rPr>
          <w:rStyle w:val="citation-230"/>
          <w:rFonts w:ascii="Sylfaen" w:hAnsi="Sylfaen" w:cs="Sylfaen"/>
          <w:lang w:val="ka-GE"/>
        </w:rPr>
        <w:t>ებში</w:t>
      </w:r>
      <w:r w:rsidRPr="00B45DEA">
        <w:rPr>
          <w:rStyle w:val="citation-230"/>
          <w:rFonts w:ascii="Sylfaen" w:hAnsi="Sylfaen"/>
          <w:lang w:val="ka-GE"/>
        </w:rPr>
        <w:t xml:space="preserve"> </w:t>
      </w:r>
      <w:r w:rsidRPr="00B45DEA">
        <w:rPr>
          <w:rStyle w:val="citation-230"/>
          <w:rFonts w:ascii="Sylfaen" w:hAnsi="Sylfaen" w:cs="Sylfaen"/>
          <w:lang w:val="ka-GE"/>
        </w:rPr>
        <w:t>მუშაობდნენ</w:t>
      </w:r>
      <w:r w:rsidRPr="00B45DEA">
        <w:rPr>
          <w:rStyle w:val="citation-230"/>
          <w:rFonts w:ascii="Sylfaen" w:hAnsi="Sylfaen"/>
          <w:lang w:val="ka-GE"/>
        </w:rPr>
        <w:t xml:space="preserve">, </w:t>
      </w:r>
      <w:r w:rsidRPr="00B45DEA">
        <w:rPr>
          <w:rStyle w:val="citation-230"/>
          <w:rFonts w:ascii="Sylfaen" w:hAnsi="Sylfaen" w:cs="Sylfaen"/>
          <w:lang w:val="ka-GE"/>
        </w:rPr>
        <w:t>ვალდებული</w:t>
      </w:r>
      <w:r w:rsidRPr="00B45DEA">
        <w:rPr>
          <w:rStyle w:val="citation-230"/>
          <w:rFonts w:ascii="Sylfaen" w:hAnsi="Sylfaen"/>
          <w:lang w:val="ka-GE"/>
        </w:rPr>
        <w:t xml:space="preserve"> </w:t>
      </w:r>
      <w:r w:rsidRPr="00B45DEA">
        <w:rPr>
          <w:rStyle w:val="citation-230"/>
          <w:rFonts w:ascii="Sylfaen" w:hAnsi="Sylfaen" w:cs="Sylfaen"/>
          <w:lang w:val="ka-GE"/>
        </w:rPr>
        <w:t>არიან</w:t>
      </w:r>
      <w:r w:rsidRPr="00B45DEA">
        <w:rPr>
          <w:rStyle w:val="citation-230"/>
          <w:rFonts w:ascii="Sylfaen" w:hAnsi="Sylfaen"/>
          <w:lang w:val="ka-GE"/>
        </w:rPr>
        <w:t xml:space="preserve"> </w:t>
      </w:r>
      <w:r w:rsidRPr="00B45DEA">
        <w:rPr>
          <w:rStyle w:val="citation-230"/>
          <w:rFonts w:ascii="Sylfaen" w:hAnsi="Sylfaen" w:cs="Sylfaen"/>
          <w:lang w:val="ka-GE"/>
        </w:rPr>
        <w:t>გაიარონ</w:t>
      </w:r>
      <w:r w:rsidRPr="00B45DEA">
        <w:rPr>
          <w:rStyle w:val="citation-230"/>
          <w:rFonts w:ascii="Sylfaen" w:hAnsi="Sylfaen"/>
          <w:lang w:val="ka-GE"/>
        </w:rPr>
        <w:t xml:space="preserve"> </w:t>
      </w:r>
      <w:r w:rsidRPr="00B45DEA">
        <w:rPr>
          <w:rStyle w:val="citation-230"/>
          <w:rFonts w:ascii="Sylfaen" w:hAnsi="Sylfaen" w:cs="Sylfaen"/>
          <w:lang w:val="ka-GE"/>
        </w:rPr>
        <w:t>სტაჟირება</w:t>
      </w:r>
      <w:r w:rsidRPr="00DB6BB1">
        <w:rPr>
          <w:rFonts w:ascii="Sylfaen" w:hAnsi="Sylfaen"/>
          <w:lang w:val="ka-GE"/>
        </w:rPr>
        <w:t>.</w:t>
      </w:r>
    </w:p>
    <w:p w14:paraId="00DDE4A0" w14:textId="475A5055" w:rsidR="00566CA4" w:rsidRPr="00DB6BB1" w:rsidRDefault="00566CA4" w:rsidP="008911CD">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აღსანიშნავია,</w:t>
      </w:r>
      <w:r w:rsidRPr="00DB6BB1">
        <w:rPr>
          <w:rFonts w:ascii="Sylfaen" w:hAnsi="Sylfaen"/>
          <w:lang w:val="ka-GE"/>
        </w:rPr>
        <w:t xml:space="preserve"> </w:t>
      </w:r>
      <w:r w:rsidRPr="00DB6BB1">
        <w:rPr>
          <w:rFonts w:ascii="Sylfaen" w:hAnsi="Sylfaen" w:cs="Sylfaen"/>
          <w:lang w:val="ka-GE"/>
        </w:rPr>
        <w:t>რომ</w:t>
      </w:r>
      <w:r w:rsidRPr="00DB6BB1">
        <w:rPr>
          <w:rFonts w:ascii="Sylfaen" w:hAnsi="Sylfaen"/>
          <w:lang w:val="ka-GE"/>
        </w:rPr>
        <w:t xml:space="preserve"> </w:t>
      </w:r>
      <w:r w:rsidRPr="00DB6BB1">
        <w:rPr>
          <w:rFonts w:ascii="Sylfaen" w:hAnsi="Sylfaen" w:cs="Sylfaen"/>
          <w:lang w:val="ka-GE"/>
        </w:rPr>
        <w:t>სადავო</w:t>
      </w:r>
      <w:r w:rsidRPr="00DB6BB1">
        <w:rPr>
          <w:rFonts w:ascii="Sylfaen" w:hAnsi="Sylfaen"/>
          <w:lang w:val="ka-GE"/>
        </w:rPr>
        <w:t xml:space="preserve"> </w:t>
      </w:r>
      <w:r w:rsidRPr="00DB6BB1">
        <w:rPr>
          <w:rFonts w:ascii="Sylfaen" w:hAnsi="Sylfaen" w:cs="Sylfaen"/>
          <w:lang w:val="ka-GE"/>
        </w:rPr>
        <w:t>ნორმა არ ადგენს აბსოლუტურ</w:t>
      </w:r>
      <w:r w:rsidRPr="00DB6BB1">
        <w:rPr>
          <w:rFonts w:ascii="Sylfaen" w:hAnsi="Sylfaen"/>
          <w:lang w:val="ka-GE"/>
        </w:rPr>
        <w:t xml:space="preserve"> </w:t>
      </w:r>
      <w:r w:rsidRPr="00DB6BB1">
        <w:rPr>
          <w:rFonts w:ascii="Sylfaen" w:hAnsi="Sylfaen" w:cs="Sylfaen"/>
          <w:lang w:val="ka-GE"/>
        </w:rPr>
        <w:t>შეზღუდვას ან აზრს არ უკარგავს მოსარჩელის</w:t>
      </w:r>
      <w:r w:rsidRPr="00DB6BB1">
        <w:rPr>
          <w:rFonts w:ascii="Sylfaen" w:hAnsi="Sylfaen"/>
          <w:lang w:val="ka-GE"/>
        </w:rPr>
        <w:t xml:space="preserve"> </w:t>
      </w:r>
      <w:r w:rsidRPr="00DB6BB1">
        <w:rPr>
          <w:rFonts w:ascii="Sylfaen" w:hAnsi="Sylfaen" w:cs="Sylfaen"/>
          <w:lang w:val="ka-GE"/>
        </w:rPr>
        <w:t>ნოტარიუსის</w:t>
      </w:r>
      <w:r w:rsidRPr="00DB6BB1">
        <w:rPr>
          <w:rFonts w:ascii="Sylfaen" w:hAnsi="Sylfaen"/>
          <w:lang w:val="ka-GE"/>
        </w:rPr>
        <w:t xml:space="preserve"> </w:t>
      </w:r>
      <w:r w:rsidRPr="00DB6BB1">
        <w:rPr>
          <w:rFonts w:ascii="Sylfaen" w:hAnsi="Sylfaen" w:cs="Sylfaen"/>
          <w:lang w:val="ka-GE"/>
        </w:rPr>
        <w:t>თანამდებობის</w:t>
      </w:r>
      <w:r w:rsidRPr="00DB6BB1">
        <w:rPr>
          <w:rFonts w:ascii="Sylfaen" w:hAnsi="Sylfaen"/>
          <w:lang w:val="ka-GE"/>
        </w:rPr>
        <w:t xml:space="preserve"> </w:t>
      </w:r>
      <w:r w:rsidRPr="00DB6BB1">
        <w:rPr>
          <w:rFonts w:ascii="Sylfaen" w:hAnsi="Sylfaen" w:cs="Sylfaen"/>
          <w:lang w:val="ka-GE"/>
        </w:rPr>
        <w:t>დაკავების</w:t>
      </w:r>
      <w:r w:rsidRPr="00DB6BB1">
        <w:rPr>
          <w:rFonts w:ascii="Sylfaen" w:hAnsi="Sylfaen"/>
          <w:lang w:val="ka-GE"/>
        </w:rPr>
        <w:t xml:space="preserve"> </w:t>
      </w:r>
      <w:r w:rsidRPr="00DB6BB1">
        <w:rPr>
          <w:rFonts w:ascii="Sylfaen" w:hAnsi="Sylfaen" w:cs="Sylfaen"/>
          <w:lang w:val="ka-GE"/>
        </w:rPr>
        <w:t>უფლებას.</w:t>
      </w:r>
      <w:r w:rsidRPr="00DB6BB1">
        <w:rPr>
          <w:rFonts w:ascii="Sylfaen" w:hAnsi="Sylfaen"/>
          <w:lang w:val="ka-GE"/>
        </w:rPr>
        <w:t xml:space="preserve"> </w:t>
      </w:r>
      <w:r w:rsidRPr="00B45DEA">
        <w:rPr>
          <w:rStyle w:val="citation-229"/>
          <w:rFonts w:ascii="Sylfaen" w:hAnsi="Sylfaen" w:cs="Sylfaen"/>
          <w:lang w:val="ka-GE"/>
        </w:rPr>
        <w:t>მართალია</w:t>
      </w:r>
      <w:r w:rsidRPr="00B45DEA">
        <w:rPr>
          <w:rStyle w:val="citation-229"/>
          <w:rFonts w:ascii="Sylfaen" w:hAnsi="Sylfaen"/>
          <w:lang w:val="ka-GE"/>
        </w:rPr>
        <w:t xml:space="preserve">, </w:t>
      </w:r>
      <w:r w:rsidRPr="00B45DEA">
        <w:rPr>
          <w:rStyle w:val="citation-229"/>
          <w:rFonts w:ascii="Sylfaen" w:hAnsi="Sylfaen" w:cs="Sylfaen"/>
          <w:lang w:val="ka-GE"/>
        </w:rPr>
        <w:t>სადავო ნორმა</w:t>
      </w:r>
      <w:r w:rsidRPr="00B45DEA">
        <w:rPr>
          <w:rStyle w:val="citation-229"/>
          <w:rFonts w:ascii="Sylfaen" w:hAnsi="Sylfaen"/>
          <w:lang w:val="ka-GE"/>
        </w:rPr>
        <w:t xml:space="preserve"> </w:t>
      </w:r>
      <w:r w:rsidRPr="00B45DEA">
        <w:rPr>
          <w:rStyle w:val="citation-229"/>
          <w:rFonts w:ascii="Sylfaen" w:hAnsi="Sylfaen" w:cs="Sylfaen"/>
          <w:lang w:val="ka-GE"/>
        </w:rPr>
        <w:t>ადგენს</w:t>
      </w:r>
      <w:r w:rsidRPr="00B45DEA">
        <w:rPr>
          <w:rStyle w:val="citation-229"/>
          <w:rFonts w:ascii="Sylfaen" w:hAnsi="Sylfaen"/>
          <w:lang w:val="ka-GE"/>
        </w:rPr>
        <w:t xml:space="preserve"> </w:t>
      </w:r>
      <w:r w:rsidRPr="00B45DEA">
        <w:rPr>
          <w:rStyle w:val="citation-229"/>
          <w:rFonts w:ascii="Sylfaen" w:hAnsi="Sylfaen" w:cs="Sylfaen"/>
          <w:lang w:val="ka-GE"/>
        </w:rPr>
        <w:t>დამატებით</w:t>
      </w:r>
      <w:r w:rsidRPr="00B45DEA">
        <w:rPr>
          <w:rStyle w:val="citation-229"/>
          <w:rFonts w:ascii="Sylfaen" w:hAnsi="Sylfaen"/>
          <w:lang w:val="ka-GE"/>
        </w:rPr>
        <w:t xml:space="preserve"> </w:t>
      </w:r>
      <w:r w:rsidRPr="00B45DEA">
        <w:rPr>
          <w:rStyle w:val="citation-229"/>
          <w:rFonts w:ascii="Sylfaen" w:hAnsi="Sylfaen" w:cs="Sylfaen"/>
          <w:lang w:val="ka-GE"/>
        </w:rPr>
        <w:t>ბარიერს</w:t>
      </w:r>
      <w:r w:rsidRPr="00B45DEA">
        <w:rPr>
          <w:rStyle w:val="citation-229"/>
          <w:rFonts w:ascii="Sylfaen" w:hAnsi="Sylfaen"/>
          <w:lang w:val="ka-GE"/>
        </w:rPr>
        <w:t xml:space="preserve"> </w:t>
      </w:r>
      <w:r w:rsidRPr="00B45DEA">
        <w:rPr>
          <w:rStyle w:val="citation-229"/>
          <w:rFonts w:ascii="Sylfaen" w:hAnsi="Sylfaen" w:cs="Sylfaen"/>
          <w:lang w:val="ka-GE"/>
        </w:rPr>
        <w:t>სსიპ</w:t>
      </w:r>
      <w:r w:rsidR="009828B7" w:rsidRPr="00B45DEA">
        <w:rPr>
          <w:rStyle w:val="citation-229"/>
          <w:rFonts w:ascii="Sylfaen" w:hAnsi="Sylfaen" w:cs="Sylfaen"/>
        </w:rPr>
        <w:t>-</w:t>
      </w:r>
      <w:r w:rsidRPr="00B45DEA">
        <w:rPr>
          <w:rStyle w:val="citation-229"/>
          <w:rFonts w:ascii="Sylfaen" w:hAnsi="Sylfaen" w:cs="Sylfaen"/>
          <w:lang w:val="ka-GE"/>
        </w:rPr>
        <w:t>ში</w:t>
      </w:r>
      <w:r w:rsidRPr="00B45DEA">
        <w:rPr>
          <w:rStyle w:val="citation-229"/>
          <w:rFonts w:ascii="Sylfaen" w:hAnsi="Sylfaen"/>
          <w:lang w:val="ka-GE"/>
        </w:rPr>
        <w:t xml:space="preserve"> </w:t>
      </w:r>
      <w:r w:rsidRPr="00B45DEA">
        <w:rPr>
          <w:rStyle w:val="citation-229"/>
          <w:rFonts w:ascii="Sylfaen" w:hAnsi="Sylfaen" w:cs="Sylfaen"/>
          <w:lang w:val="ka-GE"/>
        </w:rPr>
        <w:t>მომუშავე</w:t>
      </w:r>
      <w:r w:rsidRPr="00B45DEA">
        <w:rPr>
          <w:rStyle w:val="citation-229"/>
          <w:rFonts w:ascii="Sylfaen" w:hAnsi="Sylfaen"/>
          <w:lang w:val="ka-GE"/>
        </w:rPr>
        <w:t xml:space="preserve"> </w:t>
      </w:r>
      <w:r w:rsidRPr="00B45DEA">
        <w:rPr>
          <w:rStyle w:val="citation-229"/>
          <w:rFonts w:ascii="Sylfaen" w:hAnsi="Sylfaen" w:cs="Sylfaen"/>
          <w:lang w:val="ka-GE"/>
        </w:rPr>
        <w:t>პირთათვის</w:t>
      </w:r>
      <w:r w:rsidRPr="00B45DEA">
        <w:rPr>
          <w:rStyle w:val="citation-229"/>
          <w:rFonts w:ascii="Sylfaen" w:hAnsi="Sylfaen"/>
          <w:lang w:val="ka-GE"/>
        </w:rPr>
        <w:t xml:space="preserve">, გაიარონ სავალდებულო ერთ წლიანი სტაჟირება, </w:t>
      </w:r>
      <w:r w:rsidRPr="00B45DEA">
        <w:rPr>
          <w:rStyle w:val="citation-229"/>
          <w:rFonts w:ascii="Sylfaen" w:hAnsi="Sylfaen" w:cs="Sylfaen"/>
          <w:lang w:val="ka-GE"/>
        </w:rPr>
        <w:t>თუმცა</w:t>
      </w:r>
      <w:r w:rsidRPr="00B45DEA">
        <w:rPr>
          <w:rStyle w:val="citation-229"/>
          <w:rFonts w:ascii="Sylfaen" w:hAnsi="Sylfaen"/>
          <w:lang w:val="ka-GE"/>
        </w:rPr>
        <w:t xml:space="preserve"> </w:t>
      </w:r>
      <w:r w:rsidRPr="00B45DEA">
        <w:rPr>
          <w:rStyle w:val="citation-229"/>
          <w:rFonts w:ascii="Sylfaen" w:hAnsi="Sylfaen" w:cs="Sylfaen"/>
          <w:lang w:val="ka-GE"/>
        </w:rPr>
        <w:t>მათთვის</w:t>
      </w:r>
      <w:r w:rsidRPr="00B45DEA">
        <w:rPr>
          <w:rStyle w:val="citation-229"/>
          <w:rFonts w:ascii="Sylfaen" w:hAnsi="Sylfaen"/>
          <w:lang w:val="ka-GE"/>
        </w:rPr>
        <w:t xml:space="preserve"> </w:t>
      </w:r>
      <w:r w:rsidRPr="00B45DEA">
        <w:rPr>
          <w:rStyle w:val="citation-229"/>
          <w:rFonts w:ascii="Sylfaen" w:hAnsi="Sylfaen" w:cs="Sylfaen"/>
          <w:lang w:val="ka-GE"/>
        </w:rPr>
        <w:lastRenderedPageBreak/>
        <w:t>კვლავ</w:t>
      </w:r>
      <w:r w:rsidRPr="00B45DEA">
        <w:rPr>
          <w:rStyle w:val="citation-229"/>
          <w:rFonts w:ascii="Sylfaen" w:hAnsi="Sylfaen"/>
          <w:lang w:val="ka-GE"/>
        </w:rPr>
        <w:t xml:space="preserve"> </w:t>
      </w:r>
      <w:r w:rsidRPr="00B45DEA">
        <w:rPr>
          <w:rStyle w:val="citation-229"/>
          <w:rFonts w:ascii="Sylfaen" w:hAnsi="Sylfaen" w:cs="Sylfaen"/>
          <w:lang w:val="ka-GE"/>
        </w:rPr>
        <w:t>ღია</w:t>
      </w:r>
      <w:r w:rsidRPr="00B45DEA">
        <w:rPr>
          <w:rStyle w:val="citation-229"/>
          <w:rFonts w:ascii="Sylfaen" w:hAnsi="Sylfaen"/>
          <w:lang w:val="ka-GE"/>
        </w:rPr>
        <w:t xml:space="preserve"> </w:t>
      </w:r>
      <w:r w:rsidRPr="00B45DEA">
        <w:rPr>
          <w:rStyle w:val="citation-229"/>
          <w:rFonts w:ascii="Sylfaen" w:hAnsi="Sylfaen" w:cs="Sylfaen"/>
          <w:lang w:val="ka-GE"/>
        </w:rPr>
        <w:t>რჩება</w:t>
      </w:r>
      <w:r w:rsidRPr="00B45DEA">
        <w:rPr>
          <w:rStyle w:val="citation-229"/>
          <w:rFonts w:ascii="Sylfaen" w:hAnsi="Sylfaen"/>
          <w:lang w:val="ka-GE"/>
        </w:rPr>
        <w:t xml:space="preserve"> </w:t>
      </w:r>
      <w:r w:rsidRPr="00B45DEA">
        <w:rPr>
          <w:rStyle w:val="citation-229"/>
          <w:rFonts w:ascii="Sylfaen" w:hAnsi="Sylfaen" w:cs="Sylfaen"/>
          <w:lang w:val="ka-GE"/>
        </w:rPr>
        <w:t>პროფესიაში</w:t>
      </w:r>
      <w:r w:rsidRPr="00B45DEA">
        <w:rPr>
          <w:rStyle w:val="citation-229"/>
          <w:rFonts w:ascii="Sylfaen" w:hAnsi="Sylfaen"/>
          <w:lang w:val="ka-GE"/>
        </w:rPr>
        <w:t xml:space="preserve"> </w:t>
      </w:r>
      <w:r w:rsidRPr="00B45DEA">
        <w:rPr>
          <w:rStyle w:val="citation-229"/>
          <w:rFonts w:ascii="Sylfaen" w:hAnsi="Sylfaen" w:cs="Sylfaen"/>
          <w:lang w:val="ka-GE"/>
        </w:rPr>
        <w:t>შესვლის</w:t>
      </w:r>
      <w:r w:rsidRPr="00B45DEA">
        <w:rPr>
          <w:rStyle w:val="citation-229"/>
          <w:rFonts w:ascii="Sylfaen" w:hAnsi="Sylfaen"/>
          <w:lang w:val="ka-GE"/>
        </w:rPr>
        <w:t xml:space="preserve"> </w:t>
      </w:r>
      <w:r w:rsidRPr="00B45DEA">
        <w:rPr>
          <w:rStyle w:val="citation-229"/>
          <w:rFonts w:ascii="Sylfaen" w:hAnsi="Sylfaen" w:cs="Sylfaen"/>
          <w:lang w:val="ka-GE"/>
        </w:rPr>
        <w:t>გზა</w:t>
      </w:r>
      <w:r w:rsidRPr="00B45DEA">
        <w:rPr>
          <w:rStyle w:val="citation-229"/>
          <w:rFonts w:ascii="Sylfaen" w:hAnsi="Sylfaen"/>
          <w:lang w:val="ka-GE"/>
        </w:rPr>
        <w:t xml:space="preserve"> აღნიშნული </w:t>
      </w:r>
      <w:r w:rsidRPr="00B45DEA">
        <w:rPr>
          <w:rStyle w:val="citation-229"/>
          <w:rFonts w:ascii="Sylfaen" w:hAnsi="Sylfaen" w:cs="Sylfaen"/>
          <w:lang w:val="ka-GE"/>
        </w:rPr>
        <w:t>სტაჟირების</w:t>
      </w:r>
      <w:r w:rsidRPr="00B45DEA">
        <w:rPr>
          <w:rStyle w:val="citation-229"/>
          <w:rFonts w:ascii="Sylfaen" w:hAnsi="Sylfaen"/>
          <w:lang w:val="ka-GE"/>
        </w:rPr>
        <w:t xml:space="preserve"> </w:t>
      </w:r>
      <w:r w:rsidRPr="00B45DEA">
        <w:rPr>
          <w:rStyle w:val="citation-229"/>
          <w:rFonts w:ascii="Sylfaen" w:hAnsi="Sylfaen" w:cs="Sylfaen"/>
          <w:lang w:val="ka-GE"/>
        </w:rPr>
        <w:t>გავლის</w:t>
      </w:r>
      <w:r w:rsidRPr="00B45DEA">
        <w:rPr>
          <w:rStyle w:val="citation-229"/>
          <w:rFonts w:ascii="Sylfaen" w:hAnsi="Sylfaen"/>
          <w:lang w:val="ka-GE"/>
        </w:rPr>
        <w:t xml:space="preserve"> </w:t>
      </w:r>
      <w:r w:rsidRPr="00B45DEA">
        <w:rPr>
          <w:rStyle w:val="citation-229"/>
          <w:rFonts w:ascii="Sylfaen" w:hAnsi="Sylfaen" w:cs="Sylfaen"/>
          <w:lang w:val="ka-GE"/>
        </w:rPr>
        <w:t>მეშვეობით</w:t>
      </w:r>
      <w:r w:rsidRPr="00DB6BB1">
        <w:rPr>
          <w:rFonts w:ascii="Sylfaen" w:hAnsi="Sylfaen"/>
          <w:lang w:val="ka-GE"/>
        </w:rPr>
        <w:t xml:space="preserve">. </w:t>
      </w:r>
      <w:r w:rsidRPr="00DB6BB1">
        <w:rPr>
          <w:rFonts w:ascii="Sylfaen" w:hAnsi="Sylfaen" w:cs="Sylfaen"/>
          <w:lang w:val="ka-GE"/>
        </w:rPr>
        <w:t>შესაბამისად</w:t>
      </w:r>
      <w:r w:rsidRPr="00DB6BB1">
        <w:rPr>
          <w:rFonts w:ascii="Sylfaen" w:hAnsi="Sylfaen"/>
          <w:lang w:val="ka-GE"/>
        </w:rPr>
        <w:t xml:space="preserve">, </w:t>
      </w:r>
      <w:r w:rsidRPr="00DB6BB1">
        <w:rPr>
          <w:rFonts w:ascii="Sylfaen" w:hAnsi="Sylfaen" w:cs="Sylfaen"/>
          <w:lang w:val="ka-GE"/>
        </w:rPr>
        <w:t>დიფერენცირება</w:t>
      </w:r>
      <w:r w:rsidRPr="00DB6BB1">
        <w:rPr>
          <w:rFonts w:ascii="Sylfaen" w:hAnsi="Sylfaen"/>
          <w:lang w:val="ka-GE"/>
        </w:rPr>
        <w:t xml:space="preserve"> </w:t>
      </w:r>
      <w:r w:rsidRPr="00DB6BB1">
        <w:rPr>
          <w:rFonts w:ascii="Sylfaen" w:hAnsi="Sylfaen" w:cs="Sylfaen"/>
          <w:lang w:val="ka-GE"/>
        </w:rPr>
        <w:t>ეხება</w:t>
      </w:r>
      <w:r w:rsidRPr="00DB6BB1">
        <w:rPr>
          <w:rFonts w:ascii="Sylfaen" w:hAnsi="Sylfaen"/>
          <w:lang w:val="ka-GE"/>
        </w:rPr>
        <w:t xml:space="preserve"> </w:t>
      </w:r>
      <w:r w:rsidRPr="00DB6BB1">
        <w:rPr>
          <w:rFonts w:ascii="Sylfaen" w:hAnsi="Sylfaen" w:cs="Sylfaen"/>
          <w:lang w:val="ka-GE"/>
        </w:rPr>
        <w:t>არა</w:t>
      </w:r>
      <w:r w:rsidRPr="00DB6BB1">
        <w:rPr>
          <w:rFonts w:ascii="Sylfaen" w:hAnsi="Sylfaen"/>
          <w:lang w:val="ka-GE"/>
        </w:rPr>
        <w:t xml:space="preserve"> </w:t>
      </w:r>
      <w:r w:rsidRPr="00DB6BB1">
        <w:rPr>
          <w:rFonts w:ascii="Sylfaen" w:hAnsi="Sylfaen" w:cs="Sylfaen"/>
          <w:lang w:val="ka-GE"/>
        </w:rPr>
        <w:t>პროფესიაზე</w:t>
      </w:r>
      <w:r w:rsidRPr="00DB6BB1">
        <w:rPr>
          <w:rFonts w:ascii="Sylfaen" w:hAnsi="Sylfaen"/>
          <w:lang w:val="ka-GE"/>
        </w:rPr>
        <w:t xml:space="preserve"> </w:t>
      </w:r>
      <w:r w:rsidRPr="00DB6BB1">
        <w:rPr>
          <w:rFonts w:ascii="Sylfaen" w:hAnsi="Sylfaen" w:cs="Sylfaen"/>
          <w:lang w:val="ka-GE"/>
        </w:rPr>
        <w:t>წვდომის</w:t>
      </w:r>
      <w:r w:rsidRPr="00DB6BB1">
        <w:rPr>
          <w:rFonts w:ascii="Sylfaen" w:hAnsi="Sylfaen"/>
          <w:lang w:val="ka-GE"/>
        </w:rPr>
        <w:t xml:space="preserve"> </w:t>
      </w:r>
      <w:r w:rsidRPr="00DB6BB1">
        <w:rPr>
          <w:rFonts w:ascii="Sylfaen" w:hAnsi="Sylfaen" w:cs="Sylfaen"/>
          <w:lang w:val="ka-GE"/>
        </w:rPr>
        <w:t>სრულად</w:t>
      </w:r>
      <w:r w:rsidRPr="00DB6BB1">
        <w:rPr>
          <w:rFonts w:ascii="Sylfaen" w:hAnsi="Sylfaen"/>
          <w:lang w:val="ka-GE"/>
        </w:rPr>
        <w:t xml:space="preserve"> </w:t>
      </w:r>
      <w:r w:rsidRPr="00DB6BB1">
        <w:rPr>
          <w:rFonts w:ascii="Sylfaen" w:hAnsi="Sylfaen" w:cs="Sylfaen"/>
          <w:lang w:val="ka-GE"/>
        </w:rPr>
        <w:t>აკრძალვას</w:t>
      </w:r>
      <w:r w:rsidRPr="00DB6BB1">
        <w:rPr>
          <w:rFonts w:ascii="Sylfaen" w:hAnsi="Sylfaen"/>
          <w:lang w:val="ka-GE"/>
        </w:rPr>
        <w:t xml:space="preserve">, </w:t>
      </w:r>
      <w:r w:rsidRPr="00DB6BB1">
        <w:rPr>
          <w:rFonts w:ascii="Sylfaen" w:hAnsi="Sylfaen" w:cs="Sylfaen"/>
          <w:lang w:val="ka-GE"/>
        </w:rPr>
        <w:t>არამედ</w:t>
      </w:r>
      <w:r w:rsidRPr="00DB6BB1">
        <w:rPr>
          <w:rFonts w:ascii="Sylfaen" w:hAnsi="Sylfaen"/>
          <w:lang w:val="ka-GE"/>
        </w:rPr>
        <w:t xml:space="preserve"> </w:t>
      </w:r>
      <w:r w:rsidRPr="00DB6BB1">
        <w:rPr>
          <w:rFonts w:ascii="Sylfaen" w:hAnsi="Sylfaen" w:cs="Sylfaen"/>
          <w:lang w:val="ka-GE"/>
        </w:rPr>
        <w:t>საკვალიფიკაციო</w:t>
      </w:r>
      <w:r w:rsidRPr="00DB6BB1">
        <w:rPr>
          <w:rFonts w:ascii="Sylfaen" w:hAnsi="Sylfaen"/>
          <w:lang w:val="ka-GE"/>
        </w:rPr>
        <w:t xml:space="preserve"> </w:t>
      </w:r>
      <w:r w:rsidRPr="00DB6BB1">
        <w:rPr>
          <w:rFonts w:ascii="Sylfaen" w:hAnsi="Sylfaen" w:cs="Sylfaen"/>
          <w:lang w:val="ka-GE"/>
        </w:rPr>
        <w:t>მოთხოვნების</w:t>
      </w:r>
      <w:r w:rsidRPr="00DB6BB1">
        <w:rPr>
          <w:rFonts w:ascii="Sylfaen" w:hAnsi="Sylfaen"/>
          <w:lang w:val="ka-GE"/>
        </w:rPr>
        <w:t xml:space="preserve"> </w:t>
      </w:r>
      <w:r w:rsidRPr="00DB6BB1">
        <w:rPr>
          <w:rFonts w:ascii="Sylfaen" w:hAnsi="Sylfaen" w:cs="Sylfaen"/>
          <w:lang w:val="ka-GE"/>
        </w:rPr>
        <w:t>დაკმაყოფილების</w:t>
      </w:r>
      <w:r w:rsidRPr="00DB6BB1">
        <w:rPr>
          <w:rFonts w:ascii="Sylfaen" w:hAnsi="Sylfaen"/>
          <w:lang w:val="ka-GE"/>
        </w:rPr>
        <w:t xml:space="preserve"> </w:t>
      </w:r>
      <w:r w:rsidRPr="00DB6BB1">
        <w:rPr>
          <w:rFonts w:ascii="Sylfaen" w:hAnsi="Sylfaen" w:cs="Sylfaen"/>
          <w:lang w:val="ka-GE"/>
        </w:rPr>
        <w:t>ერთ</w:t>
      </w:r>
      <w:r w:rsidRPr="00DB6BB1">
        <w:rPr>
          <w:rFonts w:ascii="Sylfaen" w:hAnsi="Sylfaen"/>
          <w:lang w:val="ka-GE"/>
        </w:rPr>
        <w:t>-</w:t>
      </w:r>
      <w:r w:rsidRPr="00DB6BB1">
        <w:rPr>
          <w:rFonts w:ascii="Sylfaen" w:hAnsi="Sylfaen" w:cs="Sylfaen"/>
          <w:lang w:val="ka-GE"/>
        </w:rPr>
        <w:t>ერთ</w:t>
      </w:r>
      <w:r w:rsidRPr="00DB6BB1">
        <w:rPr>
          <w:rFonts w:ascii="Sylfaen" w:hAnsi="Sylfaen"/>
          <w:lang w:val="ka-GE"/>
        </w:rPr>
        <w:t xml:space="preserve"> </w:t>
      </w:r>
      <w:r w:rsidRPr="00DB6BB1">
        <w:rPr>
          <w:rFonts w:ascii="Sylfaen" w:hAnsi="Sylfaen" w:cs="Sylfaen"/>
          <w:lang w:val="ka-GE"/>
        </w:rPr>
        <w:t>ალტერნატიულ</w:t>
      </w:r>
      <w:r w:rsidRPr="00DB6BB1">
        <w:rPr>
          <w:rFonts w:ascii="Sylfaen" w:hAnsi="Sylfaen"/>
          <w:lang w:val="ka-GE"/>
        </w:rPr>
        <w:t xml:space="preserve"> </w:t>
      </w:r>
      <w:r w:rsidRPr="00DB6BB1">
        <w:rPr>
          <w:rFonts w:ascii="Sylfaen" w:hAnsi="Sylfaen" w:cs="Sylfaen"/>
          <w:lang w:val="ka-GE"/>
        </w:rPr>
        <w:t>გზას</w:t>
      </w:r>
      <w:r w:rsidRPr="00DB6BB1">
        <w:rPr>
          <w:rFonts w:ascii="Sylfaen" w:hAnsi="Sylfaen"/>
          <w:lang w:val="ka-GE"/>
        </w:rPr>
        <w:t xml:space="preserve">. </w:t>
      </w:r>
      <w:r w:rsidRPr="00DB6BB1">
        <w:rPr>
          <w:rFonts w:ascii="Sylfaen" w:hAnsi="Sylfaen" w:cs="Sylfaen"/>
          <w:lang w:val="ka-GE"/>
        </w:rPr>
        <w:t>ამ</w:t>
      </w:r>
      <w:r w:rsidRPr="00DB6BB1">
        <w:rPr>
          <w:rFonts w:ascii="Sylfaen" w:hAnsi="Sylfaen"/>
          <w:lang w:val="ka-GE"/>
        </w:rPr>
        <w:t xml:space="preserve"> </w:t>
      </w:r>
      <w:r w:rsidRPr="00DB6BB1">
        <w:rPr>
          <w:rFonts w:ascii="Sylfaen" w:hAnsi="Sylfaen" w:cs="Sylfaen"/>
          <w:lang w:val="ka-GE"/>
        </w:rPr>
        <w:t>პირობებში</w:t>
      </w:r>
      <w:r w:rsidRPr="00DB6BB1">
        <w:rPr>
          <w:rFonts w:ascii="Sylfaen" w:hAnsi="Sylfaen"/>
          <w:lang w:val="ka-GE"/>
        </w:rPr>
        <w:t xml:space="preserve">, </w:t>
      </w:r>
      <w:r w:rsidRPr="00DB6BB1">
        <w:rPr>
          <w:rFonts w:ascii="Sylfaen" w:hAnsi="Sylfaen" w:cs="Sylfaen"/>
          <w:lang w:val="ka-GE"/>
        </w:rPr>
        <w:t>შესადარებელი</w:t>
      </w:r>
      <w:r w:rsidRPr="00DB6BB1">
        <w:rPr>
          <w:rFonts w:ascii="Sylfaen" w:hAnsi="Sylfaen"/>
          <w:lang w:val="ka-GE"/>
        </w:rPr>
        <w:t xml:space="preserve"> </w:t>
      </w:r>
      <w:r w:rsidRPr="00DB6BB1">
        <w:rPr>
          <w:rFonts w:ascii="Sylfaen" w:hAnsi="Sylfaen" w:cs="Sylfaen"/>
          <w:lang w:val="ka-GE"/>
        </w:rPr>
        <w:t>ჯგუფები</w:t>
      </w:r>
      <w:r w:rsidRPr="00DB6BB1">
        <w:rPr>
          <w:rFonts w:ascii="Sylfaen" w:hAnsi="Sylfaen"/>
          <w:lang w:val="ka-GE"/>
        </w:rPr>
        <w:t xml:space="preserve"> </w:t>
      </w:r>
      <w:r w:rsidRPr="00DB6BB1">
        <w:rPr>
          <w:rFonts w:ascii="Sylfaen" w:hAnsi="Sylfaen" w:cs="Sylfaen"/>
          <w:lang w:val="ka-GE"/>
        </w:rPr>
        <w:t>არ</w:t>
      </w:r>
      <w:r w:rsidRPr="00DB6BB1">
        <w:rPr>
          <w:rFonts w:ascii="Sylfaen" w:hAnsi="Sylfaen"/>
          <w:lang w:val="ka-GE"/>
        </w:rPr>
        <w:t xml:space="preserve"> </w:t>
      </w:r>
      <w:r w:rsidRPr="00DB6BB1">
        <w:rPr>
          <w:rFonts w:ascii="Sylfaen" w:hAnsi="Sylfaen" w:cs="Sylfaen"/>
          <w:lang w:val="ka-GE"/>
        </w:rPr>
        <w:t>იმყოფებიან</w:t>
      </w:r>
      <w:r w:rsidRPr="00DB6BB1">
        <w:rPr>
          <w:rFonts w:ascii="Sylfaen" w:hAnsi="Sylfaen"/>
          <w:lang w:val="ka-GE"/>
        </w:rPr>
        <w:t xml:space="preserve"> </w:t>
      </w:r>
      <w:r w:rsidRPr="00DB6BB1">
        <w:rPr>
          <w:rFonts w:ascii="Sylfaen" w:hAnsi="Sylfaen" w:cs="Sylfaen"/>
          <w:lang w:val="ka-GE"/>
        </w:rPr>
        <w:t>იმდენად</w:t>
      </w:r>
      <w:r w:rsidRPr="00DB6BB1">
        <w:rPr>
          <w:rFonts w:ascii="Sylfaen" w:hAnsi="Sylfaen"/>
          <w:lang w:val="ka-GE"/>
        </w:rPr>
        <w:t xml:space="preserve"> </w:t>
      </w:r>
      <w:r w:rsidRPr="00DB6BB1">
        <w:rPr>
          <w:rFonts w:ascii="Sylfaen" w:hAnsi="Sylfaen" w:cs="Sylfaen"/>
          <w:lang w:val="ka-GE"/>
        </w:rPr>
        <w:t>მკვეთრად</w:t>
      </w:r>
      <w:r w:rsidRPr="00DB6BB1">
        <w:rPr>
          <w:rFonts w:ascii="Sylfaen" w:hAnsi="Sylfaen"/>
          <w:lang w:val="ka-GE"/>
        </w:rPr>
        <w:t xml:space="preserve"> </w:t>
      </w:r>
      <w:r w:rsidRPr="00DB6BB1">
        <w:rPr>
          <w:rFonts w:ascii="Sylfaen" w:hAnsi="Sylfaen" w:cs="Sylfaen"/>
          <w:lang w:val="ka-GE"/>
        </w:rPr>
        <w:t>განსხვავებულ</w:t>
      </w:r>
      <w:r w:rsidRPr="00DB6BB1">
        <w:rPr>
          <w:rFonts w:ascii="Sylfaen" w:hAnsi="Sylfaen"/>
          <w:lang w:val="ka-GE"/>
        </w:rPr>
        <w:t xml:space="preserve"> </w:t>
      </w:r>
      <w:r w:rsidRPr="00DB6BB1">
        <w:rPr>
          <w:rFonts w:ascii="Sylfaen" w:hAnsi="Sylfaen" w:cs="Sylfaen"/>
          <w:lang w:val="ka-GE"/>
        </w:rPr>
        <w:t>უფლებრივ</w:t>
      </w:r>
      <w:r w:rsidRPr="00DB6BB1">
        <w:rPr>
          <w:rFonts w:ascii="Sylfaen" w:hAnsi="Sylfaen"/>
          <w:lang w:val="ka-GE"/>
        </w:rPr>
        <w:t xml:space="preserve"> </w:t>
      </w:r>
      <w:r w:rsidRPr="00DB6BB1">
        <w:rPr>
          <w:rFonts w:ascii="Sylfaen" w:hAnsi="Sylfaen" w:cs="Sylfaen"/>
          <w:lang w:val="ka-GE"/>
        </w:rPr>
        <w:t>მდგომარეობაში</w:t>
      </w:r>
      <w:r w:rsidRPr="00DB6BB1">
        <w:rPr>
          <w:rFonts w:ascii="Sylfaen" w:hAnsi="Sylfaen"/>
          <w:lang w:val="ka-GE"/>
        </w:rPr>
        <w:t xml:space="preserve">, </w:t>
      </w:r>
      <w:r w:rsidRPr="00DB6BB1">
        <w:rPr>
          <w:rFonts w:ascii="Sylfaen" w:hAnsi="Sylfaen" w:cs="Sylfaen"/>
          <w:lang w:val="ka-GE"/>
        </w:rPr>
        <w:t>რომ</w:t>
      </w:r>
      <w:r w:rsidRPr="00DB6BB1">
        <w:rPr>
          <w:rFonts w:ascii="Sylfaen" w:hAnsi="Sylfaen"/>
          <w:lang w:val="ka-GE"/>
        </w:rPr>
        <w:t xml:space="preserve"> </w:t>
      </w:r>
      <w:r w:rsidRPr="00DB6BB1">
        <w:rPr>
          <w:rFonts w:ascii="Sylfaen" w:hAnsi="Sylfaen" w:cs="Sylfaen"/>
          <w:lang w:val="ka-GE"/>
        </w:rPr>
        <w:t>ეს</w:t>
      </w:r>
      <w:r w:rsidRPr="00DB6BB1">
        <w:rPr>
          <w:rFonts w:ascii="Sylfaen" w:hAnsi="Sylfaen"/>
          <w:lang w:val="ka-GE"/>
        </w:rPr>
        <w:t xml:space="preserve"> </w:t>
      </w:r>
      <w:r w:rsidRPr="00DB6BB1">
        <w:rPr>
          <w:rFonts w:ascii="Sylfaen" w:hAnsi="Sylfaen" w:cs="Sylfaen"/>
          <w:lang w:val="ka-GE"/>
        </w:rPr>
        <w:t>ჩაითვალოს</w:t>
      </w:r>
      <w:r w:rsidRPr="00DB6BB1">
        <w:rPr>
          <w:rFonts w:ascii="Sylfaen" w:hAnsi="Sylfaen"/>
          <w:lang w:val="ka-GE"/>
        </w:rPr>
        <w:t xml:space="preserve"> </w:t>
      </w:r>
      <w:r w:rsidRPr="00DB6BB1">
        <w:rPr>
          <w:rFonts w:ascii="Sylfaen" w:hAnsi="Sylfaen" w:cs="Sylfaen"/>
          <w:lang w:val="ka-GE"/>
        </w:rPr>
        <w:t>უფლებაში</w:t>
      </w:r>
      <w:r w:rsidRPr="00DB6BB1">
        <w:rPr>
          <w:rFonts w:ascii="Sylfaen" w:hAnsi="Sylfaen"/>
          <w:lang w:val="ka-GE"/>
        </w:rPr>
        <w:t xml:space="preserve"> </w:t>
      </w:r>
      <w:r w:rsidRPr="00DB6BB1">
        <w:rPr>
          <w:rFonts w:ascii="Sylfaen" w:hAnsi="Sylfaen" w:cs="Sylfaen"/>
          <w:lang w:val="ka-GE"/>
        </w:rPr>
        <w:t>მაღალი</w:t>
      </w:r>
      <w:r w:rsidRPr="00DB6BB1">
        <w:rPr>
          <w:rFonts w:ascii="Sylfaen" w:hAnsi="Sylfaen"/>
          <w:lang w:val="ka-GE"/>
        </w:rPr>
        <w:t xml:space="preserve"> </w:t>
      </w:r>
      <w:r w:rsidRPr="00DB6BB1">
        <w:rPr>
          <w:rFonts w:ascii="Sylfaen" w:hAnsi="Sylfaen" w:cs="Sylfaen"/>
          <w:lang w:val="ka-GE"/>
        </w:rPr>
        <w:t>ინტენსივობის</w:t>
      </w:r>
      <w:r w:rsidRPr="00DB6BB1">
        <w:rPr>
          <w:rFonts w:ascii="Sylfaen" w:hAnsi="Sylfaen"/>
          <w:lang w:val="ka-GE"/>
        </w:rPr>
        <w:t xml:space="preserve"> </w:t>
      </w:r>
      <w:r w:rsidRPr="00DB6BB1">
        <w:rPr>
          <w:rFonts w:ascii="Sylfaen" w:hAnsi="Sylfaen" w:cs="Sylfaen"/>
          <w:lang w:val="ka-GE"/>
        </w:rPr>
        <w:t>ჩარევად</w:t>
      </w:r>
      <w:r w:rsidRPr="00DB6BB1">
        <w:rPr>
          <w:rFonts w:ascii="Sylfaen" w:hAnsi="Sylfaen"/>
          <w:lang w:val="ka-GE"/>
        </w:rPr>
        <w:t xml:space="preserve">. </w:t>
      </w:r>
      <w:r w:rsidRPr="00DB6BB1">
        <w:rPr>
          <w:rFonts w:ascii="Sylfaen" w:hAnsi="Sylfaen" w:cs="Sylfaen"/>
          <w:lang w:val="ka-GE"/>
        </w:rPr>
        <w:t>აღნიშნულის</w:t>
      </w:r>
      <w:r w:rsidRPr="00DB6BB1">
        <w:rPr>
          <w:rFonts w:ascii="Sylfaen" w:hAnsi="Sylfaen"/>
          <w:lang w:val="ka-GE"/>
        </w:rPr>
        <w:t xml:space="preserve"> </w:t>
      </w:r>
      <w:r w:rsidRPr="00DB6BB1">
        <w:rPr>
          <w:rFonts w:ascii="Sylfaen" w:hAnsi="Sylfaen" w:cs="Sylfaen"/>
          <w:lang w:val="ka-GE"/>
        </w:rPr>
        <w:t>გათვალისწინებით</w:t>
      </w:r>
      <w:r w:rsidRPr="00DB6BB1">
        <w:rPr>
          <w:rFonts w:ascii="Sylfaen" w:hAnsi="Sylfaen"/>
          <w:lang w:val="ka-GE"/>
        </w:rPr>
        <w:t xml:space="preserve">, </w:t>
      </w:r>
      <w:r w:rsidRPr="00DB6BB1">
        <w:rPr>
          <w:rFonts w:ascii="Sylfaen" w:hAnsi="Sylfaen" w:cs="Sylfaen"/>
          <w:lang w:val="ka-GE"/>
        </w:rPr>
        <w:t>დიფერენცირების</w:t>
      </w:r>
      <w:r w:rsidRPr="00DB6BB1">
        <w:rPr>
          <w:rFonts w:ascii="Sylfaen" w:hAnsi="Sylfaen"/>
          <w:lang w:val="ka-GE"/>
        </w:rPr>
        <w:t xml:space="preserve"> </w:t>
      </w:r>
      <w:r w:rsidRPr="00DB6BB1">
        <w:rPr>
          <w:rFonts w:ascii="Sylfaen" w:hAnsi="Sylfaen" w:cs="Sylfaen"/>
          <w:lang w:val="ka-GE"/>
        </w:rPr>
        <w:t>ინტენსივობა</w:t>
      </w:r>
      <w:r w:rsidRPr="00DB6BB1">
        <w:rPr>
          <w:rFonts w:ascii="Sylfaen" w:hAnsi="Sylfaen"/>
          <w:lang w:val="ka-GE"/>
        </w:rPr>
        <w:t xml:space="preserve"> </w:t>
      </w:r>
      <w:r w:rsidRPr="00DB6BB1">
        <w:rPr>
          <w:rFonts w:ascii="Sylfaen" w:hAnsi="Sylfaen" w:cs="Sylfaen"/>
          <w:lang w:val="ka-GE"/>
        </w:rPr>
        <w:t>არ</w:t>
      </w:r>
      <w:r w:rsidRPr="00DB6BB1">
        <w:rPr>
          <w:rFonts w:ascii="Sylfaen" w:hAnsi="Sylfaen"/>
          <w:lang w:val="ka-GE"/>
        </w:rPr>
        <w:t xml:space="preserve"> </w:t>
      </w:r>
      <w:r w:rsidRPr="00DB6BB1">
        <w:rPr>
          <w:rFonts w:ascii="Sylfaen" w:hAnsi="Sylfaen" w:cs="Sylfaen"/>
          <w:lang w:val="ka-GE"/>
        </w:rPr>
        <w:t>აღწევს</w:t>
      </w:r>
      <w:r w:rsidRPr="00DB6BB1">
        <w:rPr>
          <w:rFonts w:ascii="Sylfaen" w:hAnsi="Sylfaen"/>
          <w:lang w:val="ka-GE"/>
        </w:rPr>
        <w:t xml:space="preserve"> </w:t>
      </w:r>
      <w:r w:rsidRPr="00DB6BB1">
        <w:rPr>
          <w:rFonts w:ascii="Sylfaen" w:hAnsi="Sylfaen" w:cs="Sylfaen"/>
          <w:lang w:val="ka-GE"/>
        </w:rPr>
        <w:t>იმ</w:t>
      </w:r>
      <w:r w:rsidRPr="00DB6BB1">
        <w:rPr>
          <w:rFonts w:ascii="Sylfaen" w:hAnsi="Sylfaen"/>
          <w:lang w:val="ka-GE"/>
        </w:rPr>
        <w:t xml:space="preserve"> </w:t>
      </w:r>
      <w:r w:rsidRPr="00DB6BB1">
        <w:rPr>
          <w:rFonts w:ascii="Sylfaen" w:hAnsi="Sylfaen" w:cs="Sylfaen"/>
          <w:lang w:val="ka-GE"/>
        </w:rPr>
        <w:t>ხარისხს</w:t>
      </w:r>
      <w:r w:rsidRPr="00DB6BB1">
        <w:rPr>
          <w:rFonts w:ascii="Sylfaen" w:hAnsi="Sylfaen"/>
          <w:lang w:val="ka-GE"/>
        </w:rPr>
        <w:t xml:space="preserve">, </w:t>
      </w:r>
      <w:r w:rsidRPr="00DB6BB1">
        <w:rPr>
          <w:rFonts w:ascii="Sylfaen" w:hAnsi="Sylfaen" w:cs="Sylfaen"/>
          <w:lang w:val="ka-GE"/>
        </w:rPr>
        <w:t>რომ</w:t>
      </w:r>
      <w:r w:rsidRPr="00DB6BB1">
        <w:rPr>
          <w:rFonts w:ascii="Sylfaen" w:hAnsi="Sylfaen"/>
          <w:lang w:val="ka-GE"/>
        </w:rPr>
        <w:t xml:space="preserve"> </w:t>
      </w:r>
      <w:r w:rsidRPr="00DB6BB1">
        <w:rPr>
          <w:rFonts w:ascii="Sylfaen" w:hAnsi="Sylfaen" w:cs="Sylfaen"/>
          <w:lang w:val="ka-GE"/>
        </w:rPr>
        <w:t>უთანასწორობა</w:t>
      </w:r>
      <w:r w:rsidRPr="00DB6BB1">
        <w:rPr>
          <w:rFonts w:ascii="Sylfaen" w:hAnsi="Sylfaen"/>
          <w:lang w:val="ka-GE"/>
        </w:rPr>
        <w:t xml:space="preserve"> </w:t>
      </w:r>
      <w:r w:rsidRPr="00DB6BB1">
        <w:rPr>
          <w:rFonts w:ascii="Sylfaen" w:hAnsi="Sylfaen" w:cs="Sylfaen"/>
          <w:lang w:val="ka-GE"/>
        </w:rPr>
        <w:t>შეფასდეს</w:t>
      </w:r>
      <w:r w:rsidRPr="00DB6BB1">
        <w:rPr>
          <w:rFonts w:ascii="Sylfaen" w:hAnsi="Sylfaen"/>
          <w:lang w:val="ka-GE"/>
        </w:rPr>
        <w:t xml:space="preserve"> „</w:t>
      </w:r>
      <w:r w:rsidRPr="00DB6BB1">
        <w:rPr>
          <w:rFonts w:ascii="Sylfaen" w:hAnsi="Sylfaen" w:cs="Sylfaen"/>
          <w:lang w:val="ka-GE"/>
        </w:rPr>
        <w:t>მკაცრი</w:t>
      </w:r>
      <w:r w:rsidRPr="00DB6BB1">
        <w:rPr>
          <w:rFonts w:ascii="Sylfaen" w:hAnsi="Sylfaen"/>
          <w:lang w:val="ka-GE"/>
        </w:rPr>
        <w:t xml:space="preserve"> </w:t>
      </w:r>
      <w:r w:rsidRPr="00DB6BB1">
        <w:rPr>
          <w:rFonts w:ascii="Sylfaen" w:hAnsi="Sylfaen" w:cs="Sylfaen"/>
          <w:lang w:val="ka-GE"/>
        </w:rPr>
        <w:t>ტესტის</w:t>
      </w:r>
      <w:r w:rsidRPr="00DB6BB1">
        <w:rPr>
          <w:rFonts w:ascii="Sylfaen" w:hAnsi="Sylfaen"/>
          <w:lang w:val="ka-GE"/>
        </w:rPr>
        <w:t xml:space="preserve">“ </w:t>
      </w:r>
      <w:r w:rsidRPr="00DB6BB1">
        <w:rPr>
          <w:rFonts w:ascii="Sylfaen" w:hAnsi="Sylfaen" w:cs="Sylfaen"/>
          <w:lang w:val="ka-GE"/>
        </w:rPr>
        <w:t>გამოყენებით</w:t>
      </w:r>
      <w:r w:rsidRPr="00DB6BB1">
        <w:rPr>
          <w:rFonts w:ascii="Sylfaen" w:hAnsi="Sylfaen"/>
          <w:lang w:val="ka-GE"/>
        </w:rPr>
        <w:t xml:space="preserve">. </w:t>
      </w:r>
      <w:r w:rsidRPr="00DB6BB1">
        <w:rPr>
          <w:rFonts w:ascii="Sylfaen" w:hAnsi="Sylfaen" w:cs="Sylfaen"/>
          <w:lang w:val="ka-GE"/>
        </w:rPr>
        <w:t>შესაბამისად</w:t>
      </w:r>
      <w:r w:rsidRPr="00DB6BB1">
        <w:rPr>
          <w:rFonts w:ascii="Sylfaen" w:hAnsi="Sylfaen"/>
          <w:lang w:val="ka-GE"/>
        </w:rPr>
        <w:t xml:space="preserve">, </w:t>
      </w:r>
      <w:r w:rsidRPr="00DB6BB1">
        <w:rPr>
          <w:rFonts w:ascii="Sylfaen" w:hAnsi="Sylfaen" w:cs="Sylfaen"/>
          <w:lang w:val="ka-GE"/>
        </w:rPr>
        <w:t>სასამართლო</w:t>
      </w:r>
      <w:r w:rsidR="00CD0790">
        <w:rPr>
          <w:rFonts w:ascii="Sylfaen" w:hAnsi="Sylfaen" w:cs="Sylfaen"/>
          <w:lang w:val="ka-GE"/>
        </w:rPr>
        <w:t>,</w:t>
      </w:r>
      <w:r w:rsidRPr="00DB6BB1">
        <w:rPr>
          <w:rFonts w:ascii="Sylfaen" w:hAnsi="Sylfaen"/>
          <w:lang w:val="ka-GE"/>
        </w:rPr>
        <w:t xml:space="preserve"> </w:t>
      </w:r>
      <w:r w:rsidRPr="00DB6BB1">
        <w:rPr>
          <w:rFonts w:ascii="Sylfaen" w:hAnsi="Sylfaen" w:cs="Sylfaen"/>
          <w:lang w:val="ka-GE"/>
        </w:rPr>
        <w:t>დიფერენცირებული</w:t>
      </w:r>
      <w:r w:rsidRPr="00DB6BB1">
        <w:rPr>
          <w:rFonts w:ascii="Sylfaen" w:hAnsi="Sylfaen"/>
          <w:lang w:val="ka-GE"/>
        </w:rPr>
        <w:t xml:space="preserve"> </w:t>
      </w:r>
      <w:r w:rsidRPr="00DB6BB1">
        <w:rPr>
          <w:rFonts w:ascii="Sylfaen" w:hAnsi="Sylfaen" w:cs="Sylfaen"/>
          <w:lang w:val="ka-GE"/>
        </w:rPr>
        <w:t>მოპყრობის</w:t>
      </w:r>
      <w:r w:rsidRPr="00DB6BB1">
        <w:rPr>
          <w:rFonts w:ascii="Sylfaen" w:hAnsi="Sylfaen"/>
          <w:lang w:val="ka-GE"/>
        </w:rPr>
        <w:t xml:space="preserve"> </w:t>
      </w:r>
      <w:r w:rsidRPr="00DB6BB1">
        <w:rPr>
          <w:rFonts w:ascii="Sylfaen" w:hAnsi="Sylfaen" w:cs="Sylfaen"/>
          <w:lang w:val="ka-GE"/>
        </w:rPr>
        <w:t>კონსტიტუციურობას</w:t>
      </w:r>
      <w:r w:rsidRPr="00DB6BB1">
        <w:rPr>
          <w:rFonts w:ascii="Sylfaen" w:hAnsi="Sylfaen"/>
          <w:lang w:val="ka-GE"/>
        </w:rPr>
        <w:t xml:space="preserve"> </w:t>
      </w:r>
      <w:r w:rsidRPr="00DB6BB1">
        <w:rPr>
          <w:rFonts w:ascii="Sylfaen" w:hAnsi="Sylfaen" w:cs="Sylfaen"/>
          <w:lang w:val="ka-GE"/>
        </w:rPr>
        <w:t>შეაფასებს</w:t>
      </w:r>
      <w:r w:rsidRPr="00DB6BB1">
        <w:rPr>
          <w:rFonts w:ascii="Sylfaen" w:hAnsi="Sylfaen"/>
          <w:lang w:val="ka-GE"/>
        </w:rPr>
        <w:t xml:space="preserve"> „</w:t>
      </w:r>
      <w:r w:rsidRPr="00DB6BB1">
        <w:rPr>
          <w:rFonts w:ascii="Sylfaen" w:hAnsi="Sylfaen" w:cs="Sylfaen"/>
          <w:lang w:val="ka-GE"/>
        </w:rPr>
        <w:t>რაციონალური</w:t>
      </w:r>
      <w:r w:rsidRPr="00DB6BB1">
        <w:rPr>
          <w:rFonts w:ascii="Sylfaen" w:hAnsi="Sylfaen"/>
          <w:lang w:val="ka-GE"/>
        </w:rPr>
        <w:t xml:space="preserve"> </w:t>
      </w:r>
      <w:r w:rsidRPr="00DB6BB1">
        <w:rPr>
          <w:rFonts w:ascii="Sylfaen" w:hAnsi="Sylfaen" w:cs="Sylfaen"/>
          <w:lang w:val="ka-GE"/>
        </w:rPr>
        <w:t>დიფერენცირების</w:t>
      </w:r>
      <w:r w:rsidRPr="00DB6BB1">
        <w:rPr>
          <w:rFonts w:ascii="Sylfaen" w:hAnsi="Sylfaen"/>
          <w:lang w:val="ka-GE"/>
        </w:rPr>
        <w:t xml:space="preserve">“ </w:t>
      </w:r>
      <w:r w:rsidRPr="00DB6BB1">
        <w:rPr>
          <w:rFonts w:ascii="Sylfaen" w:hAnsi="Sylfaen" w:cs="Sylfaen"/>
          <w:lang w:val="ka-GE"/>
        </w:rPr>
        <w:t>ტესტის გამოყენებით</w:t>
      </w:r>
      <w:r w:rsidRPr="00DB6BB1">
        <w:rPr>
          <w:rFonts w:ascii="Sylfaen" w:hAnsi="Sylfaen"/>
          <w:lang w:val="ka-GE"/>
        </w:rPr>
        <w:t>.</w:t>
      </w:r>
    </w:p>
    <w:p w14:paraId="5B986E1E" w14:textId="150C1DD4" w:rsidR="00566CA4" w:rsidRPr="00DB6BB1" w:rsidRDefault="00566CA4" w:rsidP="008911CD">
      <w:pPr>
        <w:pStyle w:val="Heading3"/>
        <w:spacing w:before="0" w:after="100" w:afterAutospacing="1"/>
        <w:ind w:firstLine="284"/>
        <w:rPr>
          <w:rFonts w:ascii="Sylfaen" w:hAnsi="Sylfaen"/>
          <w:b/>
          <w:bCs/>
          <w:color w:val="auto"/>
          <w:sz w:val="24"/>
          <w:szCs w:val="24"/>
          <w:lang w:val="ka-GE"/>
        </w:rPr>
      </w:pPr>
      <w:r w:rsidRPr="00DB6BB1">
        <w:rPr>
          <w:rFonts w:ascii="Sylfaen" w:hAnsi="Sylfaen" w:cs="Sylfaen"/>
          <w:b/>
          <w:bCs/>
          <w:color w:val="auto"/>
          <w:sz w:val="24"/>
          <w:szCs w:val="24"/>
          <w:lang w:val="ka-GE"/>
        </w:rPr>
        <w:t>3.</w:t>
      </w:r>
      <w:r w:rsidR="008911CD">
        <w:rPr>
          <w:rFonts w:ascii="Sylfaen" w:hAnsi="Sylfaen" w:cs="Sylfaen"/>
          <w:b/>
          <w:bCs/>
          <w:color w:val="auto"/>
          <w:sz w:val="24"/>
          <w:szCs w:val="24"/>
          <w:lang w:val="ka-GE"/>
        </w:rPr>
        <w:t>2</w:t>
      </w:r>
      <w:r w:rsidRPr="00DB6BB1">
        <w:rPr>
          <w:rFonts w:ascii="Sylfaen" w:hAnsi="Sylfaen" w:cs="Sylfaen"/>
          <w:b/>
          <w:bCs/>
          <w:color w:val="auto"/>
          <w:sz w:val="24"/>
          <w:szCs w:val="24"/>
          <w:lang w:val="ka-GE"/>
        </w:rPr>
        <w:t>. დიფერენცირებული</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მოპყრობის</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რაციონალურობა</w:t>
      </w:r>
      <w:r w:rsidRPr="00DB6BB1">
        <w:rPr>
          <w:rFonts w:ascii="Sylfaen" w:hAnsi="Sylfaen"/>
          <w:b/>
          <w:bCs/>
          <w:color w:val="auto"/>
          <w:sz w:val="24"/>
          <w:szCs w:val="24"/>
          <w:lang w:val="ka-GE"/>
        </w:rPr>
        <w:t xml:space="preserve"> </w:t>
      </w:r>
    </w:p>
    <w:p w14:paraId="01C5643F" w14:textId="6786F9E8"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eastAsia="Times New Roman" w:hAnsi="Sylfaen" w:cs="Times New Roman"/>
          <w:sz w:val="24"/>
          <w:szCs w:val="24"/>
          <w:lang w:val="ka-GE"/>
        </w:rPr>
        <w:t>„</w:t>
      </w:r>
      <w:r w:rsidRPr="00DB6BB1">
        <w:rPr>
          <w:rFonts w:ascii="Sylfaen" w:eastAsia="Times New Roman" w:hAnsi="Sylfaen" w:cs="Sylfaen"/>
          <w:sz w:val="24"/>
          <w:szCs w:val="24"/>
          <w:lang w:val="ka-GE"/>
        </w:rPr>
        <w:t>დიფერენცირებული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კონსტიტუციურსამართლებრივი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გამართლებისათვის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საჭიროა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სადავო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ნორმამ</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დააკმაყოფილოს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რაციონალური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ტესტის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მოთხოვნები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რომლის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მიხედვითაც</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w:t>
      </w:r>
      <w:r w:rsidRPr="00DB6BB1">
        <w:rPr>
          <w:rFonts w:ascii="Sylfaen" w:eastAsia="Times New Roman" w:hAnsi="Sylfaen" w:cs="Times New Roman"/>
          <w:sz w:val="24"/>
          <w:szCs w:val="24"/>
          <w:lang w:val="ka-GE"/>
        </w:rPr>
        <w:t>)</w:t>
      </w:r>
      <w:r w:rsidRPr="00DB6BB1">
        <w:rPr>
          <w:rFonts w:ascii="Sylfaen" w:eastAsia="Times New Roman" w:hAnsi="Sylfaen" w:cs="Sylfaen"/>
          <w:sz w:val="24"/>
          <w:szCs w:val="24"/>
          <w:lang w:val="ka-GE"/>
        </w:rPr>
        <w:t>საკმარისია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მოპყრობის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რაციონალურობის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დასაბუთება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შორის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როდესაც</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აშკარაა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მაქსიმალური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რეალისტურობა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გარდუვალობა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ან</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საჭიროება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ბ</w:t>
      </w:r>
      <w:r w:rsidRPr="00DB6BB1">
        <w:rPr>
          <w:rFonts w:ascii="Sylfaen" w:eastAsia="Times New Roman" w:hAnsi="Sylfaen" w:cs="Times New Roman"/>
          <w:sz w:val="24"/>
          <w:szCs w:val="24"/>
          <w:lang w:val="ka-GE"/>
        </w:rPr>
        <w:t>)</w:t>
      </w:r>
      <w:r w:rsidRPr="00DB6BB1">
        <w:rPr>
          <w:rFonts w:ascii="Sylfaen" w:eastAsia="Times New Roman" w:hAnsi="Sylfaen" w:cs="Sylfaen"/>
          <w:sz w:val="24"/>
          <w:szCs w:val="24"/>
          <w:lang w:val="ka-GE"/>
        </w:rPr>
        <w:t>რეალური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რაციონალური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კავშირის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არსებობა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დიფერენციაციის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ობიექტურ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მიზეზსა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მისი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მოქმედების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შედეგს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შორის</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საკონსტიტუციო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სასამართლოს</w:t>
      </w:r>
      <w:r w:rsidRPr="00DB6BB1">
        <w:rPr>
          <w:rFonts w:ascii="Sylfaen" w:eastAsia="Times New Roman" w:hAnsi="Sylfaen" w:cs="Times New Roman"/>
          <w:sz w:val="24"/>
          <w:szCs w:val="24"/>
          <w:lang w:val="ka-GE"/>
        </w:rPr>
        <w:t xml:space="preserve"> 2010 </w:t>
      </w:r>
      <w:r w:rsidRPr="00DB6BB1">
        <w:rPr>
          <w:rFonts w:ascii="Sylfaen" w:eastAsia="Times New Roman" w:hAnsi="Sylfaen" w:cs="Sylfaen"/>
          <w:sz w:val="24"/>
          <w:szCs w:val="24"/>
          <w:lang w:val="ka-GE"/>
        </w:rPr>
        <w:t>წლის</w:t>
      </w:r>
      <w:r w:rsidRPr="00DB6BB1">
        <w:rPr>
          <w:rFonts w:ascii="Sylfaen" w:eastAsia="Times New Roman" w:hAnsi="Sylfaen" w:cs="Times New Roman"/>
          <w:sz w:val="24"/>
          <w:szCs w:val="24"/>
          <w:lang w:val="ka-GE"/>
        </w:rPr>
        <w:t xml:space="preserve"> 27 </w:t>
      </w:r>
      <w:r w:rsidRPr="00DB6BB1">
        <w:rPr>
          <w:rFonts w:ascii="Sylfaen" w:eastAsia="Times New Roman" w:hAnsi="Sylfaen" w:cs="Sylfaen"/>
          <w:sz w:val="24"/>
          <w:szCs w:val="24"/>
          <w:lang w:val="ka-GE"/>
        </w:rPr>
        <w:t>დეკემბრის</w:t>
      </w:r>
      <w:r w:rsidRPr="00DB6BB1">
        <w:rPr>
          <w:rFonts w:ascii="Sylfaen" w:eastAsia="Times New Roman" w:hAnsi="Sylfaen" w:cs="Times New Roman"/>
          <w:sz w:val="24"/>
          <w:szCs w:val="24"/>
          <w:lang w:val="ka-GE"/>
        </w:rPr>
        <w:t xml:space="preserve"> №1/1/493 </w:t>
      </w:r>
      <w:r w:rsidRPr="00DB6BB1">
        <w:rPr>
          <w:rFonts w:ascii="Sylfaen" w:eastAsia="Times New Roman" w:hAnsi="Sylfaen" w:cs="Sylfaen"/>
          <w:sz w:val="24"/>
          <w:szCs w:val="24"/>
          <w:lang w:val="ka-GE"/>
        </w:rPr>
        <w:t>გადაწყვეტილება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საქმეზე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მოქალაქეთა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პოლიტიკური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გაერთიანებები</w:t>
      </w:r>
      <w:r w:rsidRPr="00DB6BB1">
        <w:rPr>
          <w:rFonts w:ascii="Sylfaen" w:eastAsia="Times New Roman" w:hAnsi="Sylfaen" w:cs="Times New Roman"/>
          <w:sz w:val="24"/>
          <w:szCs w:val="24"/>
          <w:lang w:val="ka-GE"/>
        </w:rPr>
        <w:t>: „</w:t>
      </w:r>
      <w:r w:rsidRPr="00DB6BB1">
        <w:rPr>
          <w:rFonts w:ascii="Sylfaen" w:eastAsia="Times New Roman" w:hAnsi="Sylfaen" w:cs="Sylfaen"/>
          <w:sz w:val="24"/>
          <w:szCs w:val="24"/>
          <w:lang w:val="ka-GE"/>
        </w:rPr>
        <w:t>ახალი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მემარჯვენეები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კონსერვატიული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პარტია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საქართველოს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პარლამენტის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წინააღმდეგ</w:t>
      </w:r>
      <w:r w:rsidRPr="00DB6BB1">
        <w:rPr>
          <w:rFonts w:ascii="Sylfaen" w:eastAsia="Times New Roman" w:hAnsi="Sylfaen" w:cs="Times New Roman"/>
          <w:sz w:val="24"/>
          <w:szCs w:val="24"/>
          <w:lang w:val="ka-GE"/>
        </w:rPr>
        <w:t>“, II-6).</w:t>
      </w:r>
    </w:p>
    <w:p w14:paraId="0CA380AF" w14:textId="77777777" w:rsidR="00566CA4" w:rsidRPr="00DB6BB1" w:rsidRDefault="00566CA4" w:rsidP="00E41C43">
      <w:pPr>
        <w:pStyle w:val="ListParagraph"/>
        <w:widowControl/>
        <w:numPr>
          <w:ilvl w:val="0"/>
          <w:numId w:val="4"/>
        </w:numPr>
        <w:spacing w:line="276" w:lineRule="auto"/>
        <w:ind w:left="0" w:firstLine="284"/>
        <w:jc w:val="both"/>
        <w:rPr>
          <w:rFonts w:ascii="Sylfaen" w:eastAsia="Times New Roman" w:hAnsi="Sylfaen" w:cs="Times New Roman"/>
          <w:sz w:val="24"/>
          <w:szCs w:val="24"/>
          <w:lang w:val="ka-GE"/>
        </w:rPr>
      </w:pPr>
      <w:r w:rsidRPr="00DB6BB1">
        <w:rPr>
          <w:rFonts w:ascii="Sylfaen" w:eastAsia="Times New Roman" w:hAnsi="Sylfaen" w:cs="Sylfaen"/>
          <w:sz w:val="24"/>
          <w:szCs w:val="24"/>
          <w:lang w:val="ka-GE"/>
        </w:rPr>
        <w:t>განსახილველ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საქმეზე</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უნდა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დადგინდეს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სადავო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ნორმით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განსაზღვრული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საჭიროება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გარემოება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არსებობს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თუ</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არა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რეალური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რაციონალური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კავშირი</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დიფერენცირების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ობიექტურ</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მიზეზსა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და</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სადავო</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ნორმების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მოქმედებით</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მიღწეულ</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შედეგს</w:t>
      </w:r>
      <w:r w:rsidRPr="00DB6BB1">
        <w:rPr>
          <w:rFonts w:ascii="Sylfaen" w:eastAsia="Times New Roman" w:hAnsi="Sylfaen" w:cs="Times New Roman"/>
          <w:sz w:val="24"/>
          <w:szCs w:val="24"/>
          <w:lang w:val="ka-GE"/>
        </w:rPr>
        <w:t xml:space="preserve"> </w:t>
      </w:r>
      <w:r w:rsidRPr="00DB6BB1">
        <w:rPr>
          <w:rFonts w:ascii="Sylfaen" w:eastAsia="Times New Roman" w:hAnsi="Sylfaen" w:cs="Sylfaen"/>
          <w:sz w:val="24"/>
          <w:szCs w:val="24"/>
          <w:lang w:val="ka-GE"/>
        </w:rPr>
        <w:t>შორის</w:t>
      </w:r>
      <w:r w:rsidRPr="00DB6BB1">
        <w:rPr>
          <w:rFonts w:ascii="Sylfaen" w:eastAsia="Times New Roman" w:hAnsi="Sylfaen" w:cs="Times New Roman"/>
          <w:sz w:val="24"/>
          <w:szCs w:val="24"/>
          <w:lang w:val="ka-GE"/>
        </w:rPr>
        <w:t>.</w:t>
      </w:r>
    </w:p>
    <w:p w14:paraId="778C6B1A" w14:textId="77777777" w:rsidR="004508DF"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მოპასუხე</w:t>
      </w:r>
      <w:r w:rsidRPr="00DB6BB1">
        <w:rPr>
          <w:rFonts w:ascii="Sylfaen" w:hAnsi="Sylfaen"/>
          <w:lang w:val="ka-GE"/>
        </w:rPr>
        <w:t xml:space="preserve"> </w:t>
      </w:r>
      <w:r w:rsidRPr="00DB6BB1">
        <w:rPr>
          <w:rFonts w:ascii="Sylfaen" w:hAnsi="Sylfaen" w:cs="Sylfaen"/>
          <w:lang w:val="ka-GE"/>
        </w:rPr>
        <w:t>მხარის</w:t>
      </w:r>
      <w:r w:rsidRPr="00DB6BB1">
        <w:rPr>
          <w:rFonts w:ascii="Sylfaen" w:hAnsi="Sylfaen"/>
          <w:lang w:val="ka-GE"/>
        </w:rPr>
        <w:t xml:space="preserve"> </w:t>
      </w:r>
      <w:r w:rsidRPr="00DB6BB1">
        <w:rPr>
          <w:rFonts w:ascii="Sylfaen" w:hAnsi="Sylfaen" w:cs="Sylfaen"/>
          <w:lang w:val="ka-GE"/>
        </w:rPr>
        <w:t>განმარტებით</w:t>
      </w:r>
      <w:r w:rsidRPr="00DB6BB1">
        <w:rPr>
          <w:rFonts w:ascii="Sylfaen" w:hAnsi="Sylfaen"/>
          <w:lang w:val="ka-GE"/>
        </w:rPr>
        <w:t xml:space="preserve">, </w:t>
      </w:r>
      <w:r w:rsidRPr="00DB6BB1">
        <w:rPr>
          <w:rFonts w:ascii="Sylfaen" w:hAnsi="Sylfaen" w:cs="Sylfaen"/>
          <w:lang w:val="ka-GE"/>
        </w:rPr>
        <w:t>სადავო</w:t>
      </w:r>
      <w:r w:rsidRPr="00DB6BB1">
        <w:rPr>
          <w:rFonts w:ascii="Sylfaen" w:hAnsi="Sylfaen"/>
          <w:lang w:val="ka-GE"/>
        </w:rPr>
        <w:t xml:space="preserve"> </w:t>
      </w:r>
      <w:r w:rsidRPr="00DB6BB1">
        <w:rPr>
          <w:rFonts w:ascii="Sylfaen" w:hAnsi="Sylfaen" w:cs="Sylfaen"/>
          <w:lang w:val="ka-GE"/>
        </w:rPr>
        <w:t>ნორმით</w:t>
      </w:r>
      <w:r w:rsidRPr="00DB6BB1">
        <w:rPr>
          <w:rFonts w:ascii="Sylfaen" w:hAnsi="Sylfaen"/>
          <w:lang w:val="ka-GE"/>
        </w:rPr>
        <w:t xml:space="preserve"> </w:t>
      </w:r>
      <w:r w:rsidRPr="00DB6BB1">
        <w:rPr>
          <w:rFonts w:ascii="Sylfaen" w:hAnsi="Sylfaen" w:cs="Sylfaen"/>
          <w:lang w:val="ka-GE"/>
        </w:rPr>
        <w:t>დადგენილი</w:t>
      </w:r>
      <w:r w:rsidRPr="00DB6BB1">
        <w:rPr>
          <w:rFonts w:ascii="Sylfaen" w:hAnsi="Sylfaen"/>
          <w:lang w:val="ka-GE"/>
        </w:rPr>
        <w:t xml:space="preserve"> </w:t>
      </w:r>
      <w:r w:rsidRPr="00DB6BB1">
        <w:rPr>
          <w:rFonts w:ascii="Sylfaen" w:hAnsi="Sylfaen" w:cs="Sylfaen"/>
          <w:lang w:val="ka-GE"/>
        </w:rPr>
        <w:t>დიფერენცირების</w:t>
      </w:r>
      <w:r w:rsidRPr="00DB6BB1">
        <w:rPr>
          <w:rFonts w:ascii="Sylfaen" w:hAnsi="Sylfaen"/>
          <w:lang w:val="ka-GE"/>
        </w:rPr>
        <w:t xml:space="preserve"> </w:t>
      </w:r>
      <w:r w:rsidRPr="00DB6BB1">
        <w:rPr>
          <w:rFonts w:ascii="Sylfaen" w:hAnsi="Sylfaen" w:cs="Sylfaen"/>
          <w:lang w:val="ka-GE"/>
        </w:rPr>
        <w:t>მიზეზია</w:t>
      </w:r>
      <w:r w:rsidRPr="00DB6BB1">
        <w:rPr>
          <w:rFonts w:ascii="Sylfaen" w:hAnsi="Sylfaen"/>
          <w:lang w:val="ka-GE"/>
        </w:rPr>
        <w:t xml:space="preserve"> </w:t>
      </w:r>
      <w:r w:rsidRPr="00DB6BB1">
        <w:rPr>
          <w:rFonts w:ascii="Sylfaen" w:hAnsi="Sylfaen" w:cs="Sylfaen"/>
          <w:lang w:val="ka-GE"/>
        </w:rPr>
        <w:t>საჯარო</w:t>
      </w:r>
      <w:r w:rsidRPr="00DB6BB1">
        <w:rPr>
          <w:rFonts w:ascii="Sylfaen" w:hAnsi="Sylfaen"/>
          <w:lang w:val="ka-GE"/>
        </w:rPr>
        <w:t xml:space="preserve"> </w:t>
      </w:r>
      <w:r w:rsidRPr="00DB6BB1">
        <w:rPr>
          <w:rFonts w:ascii="Sylfaen" w:hAnsi="Sylfaen" w:cs="Sylfaen"/>
          <w:lang w:val="ka-GE"/>
        </w:rPr>
        <w:t>სამსახურის</w:t>
      </w:r>
      <w:r w:rsidRPr="00DB6BB1">
        <w:rPr>
          <w:rFonts w:ascii="Sylfaen" w:hAnsi="Sylfaen"/>
          <w:lang w:val="ka-GE"/>
        </w:rPr>
        <w:t xml:space="preserve"> </w:t>
      </w:r>
      <w:r w:rsidRPr="00DB6BB1">
        <w:rPr>
          <w:rFonts w:ascii="Sylfaen" w:hAnsi="Sylfaen" w:cs="Sylfaen"/>
          <w:lang w:val="ka-GE"/>
        </w:rPr>
        <w:t>ერთიანი</w:t>
      </w:r>
      <w:r w:rsidRPr="00DB6BB1">
        <w:rPr>
          <w:rFonts w:ascii="Sylfaen" w:hAnsi="Sylfaen"/>
          <w:lang w:val="ka-GE"/>
        </w:rPr>
        <w:t xml:space="preserve"> </w:t>
      </w:r>
      <w:r w:rsidRPr="00DB6BB1">
        <w:rPr>
          <w:rFonts w:ascii="Sylfaen" w:hAnsi="Sylfaen" w:cs="Sylfaen"/>
          <w:lang w:val="ka-GE"/>
        </w:rPr>
        <w:t>სისტემის</w:t>
      </w:r>
      <w:r w:rsidRPr="00DB6BB1">
        <w:rPr>
          <w:rFonts w:ascii="Sylfaen" w:hAnsi="Sylfaen"/>
          <w:lang w:val="ka-GE"/>
        </w:rPr>
        <w:t xml:space="preserve"> </w:t>
      </w:r>
      <w:r w:rsidRPr="00DB6BB1">
        <w:rPr>
          <w:rFonts w:ascii="Sylfaen" w:hAnsi="Sylfaen" w:cs="Sylfaen"/>
          <w:lang w:val="ka-GE"/>
        </w:rPr>
        <w:t>ეტაპობრივი</w:t>
      </w:r>
      <w:r w:rsidRPr="00DB6BB1">
        <w:rPr>
          <w:rFonts w:ascii="Sylfaen" w:hAnsi="Sylfaen"/>
          <w:lang w:val="ka-GE"/>
        </w:rPr>
        <w:t xml:space="preserve"> </w:t>
      </w:r>
      <w:r w:rsidRPr="00DB6BB1">
        <w:rPr>
          <w:rFonts w:ascii="Sylfaen" w:hAnsi="Sylfaen" w:cs="Sylfaen"/>
          <w:lang w:val="ka-GE"/>
        </w:rPr>
        <w:t>და</w:t>
      </w:r>
      <w:r w:rsidRPr="00DB6BB1">
        <w:rPr>
          <w:rFonts w:ascii="Sylfaen" w:hAnsi="Sylfaen"/>
          <w:lang w:val="ka-GE"/>
        </w:rPr>
        <w:t xml:space="preserve"> </w:t>
      </w:r>
      <w:r w:rsidRPr="00DB6BB1">
        <w:rPr>
          <w:rFonts w:ascii="Sylfaen" w:hAnsi="Sylfaen" w:cs="Sylfaen"/>
          <w:lang w:val="ka-GE"/>
        </w:rPr>
        <w:t>თანმიმდევრული</w:t>
      </w:r>
      <w:r w:rsidRPr="00DB6BB1">
        <w:rPr>
          <w:rFonts w:ascii="Sylfaen" w:hAnsi="Sylfaen"/>
          <w:lang w:val="ka-GE"/>
        </w:rPr>
        <w:t xml:space="preserve"> </w:t>
      </w:r>
      <w:r w:rsidRPr="00DB6BB1">
        <w:rPr>
          <w:rFonts w:ascii="Sylfaen" w:hAnsi="Sylfaen" w:cs="Sylfaen"/>
          <w:lang w:val="ka-GE"/>
        </w:rPr>
        <w:t>რეფორმირება</w:t>
      </w:r>
      <w:r w:rsidRPr="00DB6BB1">
        <w:rPr>
          <w:rFonts w:ascii="Sylfaen" w:hAnsi="Sylfaen"/>
          <w:lang w:val="ka-GE"/>
        </w:rPr>
        <w:t xml:space="preserve">. </w:t>
      </w:r>
      <w:r w:rsidRPr="00B45DEA">
        <w:rPr>
          <w:rStyle w:val="citation-244"/>
          <w:rFonts w:ascii="Sylfaen" w:hAnsi="Sylfaen" w:cs="Sylfaen"/>
          <w:lang w:val="ka-GE"/>
        </w:rPr>
        <w:t>რეფორმის</w:t>
      </w:r>
      <w:r w:rsidRPr="00B45DEA">
        <w:rPr>
          <w:rStyle w:val="citation-244"/>
          <w:rFonts w:ascii="Sylfaen" w:hAnsi="Sylfaen"/>
          <w:lang w:val="ka-GE"/>
        </w:rPr>
        <w:t xml:space="preserve"> </w:t>
      </w:r>
      <w:r w:rsidRPr="00B45DEA">
        <w:rPr>
          <w:rStyle w:val="citation-244"/>
          <w:rFonts w:ascii="Sylfaen" w:hAnsi="Sylfaen" w:cs="Sylfaen"/>
          <w:lang w:val="ka-GE"/>
        </w:rPr>
        <w:t>მიზანია</w:t>
      </w:r>
      <w:r w:rsidRPr="00B45DEA">
        <w:rPr>
          <w:rStyle w:val="citation-244"/>
          <w:rFonts w:ascii="Sylfaen" w:hAnsi="Sylfaen"/>
          <w:lang w:val="ka-GE"/>
        </w:rPr>
        <w:t xml:space="preserve"> </w:t>
      </w:r>
      <w:r w:rsidRPr="00B45DEA">
        <w:rPr>
          <w:rStyle w:val="citation-244"/>
          <w:rFonts w:ascii="Sylfaen" w:hAnsi="Sylfaen" w:cs="Sylfaen"/>
          <w:lang w:val="ka-GE"/>
        </w:rPr>
        <w:t>დამსახურებაზე</w:t>
      </w:r>
      <w:r w:rsidRPr="00B45DEA">
        <w:rPr>
          <w:rStyle w:val="citation-244"/>
          <w:rFonts w:ascii="Sylfaen" w:hAnsi="Sylfaen"/>
          <w:lang w:val="ka-GE"/>
        </w:rPr>
        <w:t xml:space="preserve">, </w:t>
      </w:r>
      <w:r w:rsidRPr="00B45DEA">
        <w:rPr>
          <w:rStyle w:val="citation-244"/>
          <w:rFonts w:ascii="Sylfaen" w:hAnsi="Sylfaen" w:cs="Sylfaen"/>
          <w:lang w:val="ka-GE"/>
        </w:rPr>
        <w:t>კეთილსინდისიერებასა</w:t>
      </w:r>
      <w:r w:rsidRPr="00B45DEA">
        <w:rPr>
          <w:rStyle w:val="citation-244"/>
          <w:rFonts w:ascii="Sylfaen" w:hAnsi="Sylfaen"/>
          <w:lang w:val="ka-GE"/>
        </w:rPr>
        <w:t xml:space="preserve"> </w:t>
      </w:r>
      <w:r w:rsidRPr="00B45DEA">
        <w:rPr>
          <w:rStyle w:val="citation-244"/>
          <w:rFonts w:ascii="Sylfaen" w:hAnsi="Sylfaen" w:cs="Sylfaen"/>
          <w:lang w:val="ka-GE"/>
        </w:rPr>
        <w:t>და</w:t>
      </w:r>
      <w:r w:rsidRPr="00B45DEA">
        <w:rPr>
          <w:rStyle w:val="citation-244"/>
          <w:rFonts w:ascii="Sylfaen" w:hAnsi="Sylfaen"/>
          <w:lang w:val="ka-GE"/>
        </w:rPr>
        <w:t xml:space="preserve"> </w:t>
      </w:r>
      <w:r w:rsidRPr="00B45DEA">
        <w:rPr>
          <w:rStyle w:val="citation-244"/>
          <w:rFonts w:ascii="Sylfaen" w:hAnsi="Sylfaen" w:cs="Sylfaen"/>
          <w:lang w:val="ka-GE"/>
        </w:rPr>
        <w:t>სტაბილურობაზე</w:t>
      </w:r>
      <w:r w:rsidRPr="00B45DEA">
        <w:rPr>
          <w:rStyle w:val="citation-244"/>
          <w:rFonts w:ascii="Sylfaen" w:hAnsi="Sylfaen"/>
          <w:lang w:val="ka-GE"/>
        </w:rPr>
        <w:t xml:space="preserve"> </w:t>
      </w:r>
      <w:r w:rsidRPr="00B45DEA">
        <w:rPr>
          <w:rStyle w:val="citation-244"/>
          <w:rFonts w:ascii="Sylfaen" w:hAnsi="Sylfaen" w:cs="Sylfaen"/>
          <w:lang w:val="ka-GE"/>
        </w:rPr>
        <w:t>დაფუძნებული</w:t>
      </w:r>
      <w:r w:rsidRPr="00B45DEA">
        <w:rPr>
          <w:rStyle w:val="citation-244"/>
          <w:rFonts w:ascii="Sylfaen" w:hAnsi="Sylfaen"/>
          <w:lang w:val="ka-GE"/>
        </w:rPr>
        <w:t xml:space="preserve"> </w:t>
      </w:r>
      <w:r w:rsidRPr="00B45DEA">
        <w:rPr>
          <w:rStyle w:val="citation-244"/>
          <w:rFonts w:ascii="Sylfaen" w:hAnsi="Sylfaen" w:cs="Sylfaen"/>
          <w:lang w:val="ka-GE"/>
        </w:rPr>
        <w:t>ერთიანი</w:t>
      </w:r>
      <w:r w:rsidRPr="00B45DEA">
        <w:rPr>
          <w:rStyle w:val="citation-244"/>
          <w:rFonts w:ascii="Sylfaen" w:hAnsi="Sylfaen"/>
          <w:lang w:val="ka-GE"/>
        </w:rPr>
        <w:t xml:space="preserve"> </w:t>
      </w:r>
      <w:r w:rsidRPr="00B45DEA">
        <w:rPr>
          <w:rStyle w:val="citation-244"/>
          <w:rFonts w:ascii="Sylfaen" w:hAnsi="Sylfaen" w:cs="Sylfaen"/>
          <w:lang w:val="ka-GE"/>
        </w:rPr>
        <w:t>საჯარო</w:t>
      </w:r>
      <w:r w:rsidRPr="00B45DEA">
        <w:rPr>
          <w:rStyle w:val="citation-244"/>
          <w:rFonts w:ascii="Sylfaen" w:hAnsi="Sylfaen"/>
          <w:lang w:val="ka-GE"/>
        </w:rPr>
        <w:t xml:space="preserve"> </w:t>
      </w:r>
      <w:r w:rsidRPr="00B45DEA">
        <w:rPr>
          <w:rStyle w:val="citation-244"/>
          <w:rFonts w:ascii="Sylfaen" w:hAnsi="Sylfaen" w:cs="Sylfaen"/>
          <w:lang w:val="ka-GE"/>
        </w:rPr>
        <w:t>სამსახურის</w:t>
      </w:r>
      <w:r w:rsidRPr="00B45DEA">
        <w:rPr>
          <w:rStyle w:val="citation-244"/>
          <w:rFonts w:ascii="Sylfaen" w:hAnsi="Sylfaen"/>
          <w:lang w:val="ka-GE"/>
        </w:rPr>
        <w:t xml:space="preserve"> </w:t>
      </w:r>
      <w:r w:rsidRPr="00B45DEA">
        <w:rPr>
          <w:rStyle w:val="citation-244"/>
          <w:rFonts w:ascii="Sylfaen" w:hAnsi="Sylfaen" w:cs="Sylfaen"/>
          <w:lang w:val="ka-GE"/>
        </w:rPr>
        <w:t>ჩამოყალიბება</w:t>
      </w:r>
      <w:r w:rsidRPr="00DB6BB1">
        <w:rPr>
          <w:rFonts w:ascii="Sylfaen" w:hAnsi="Sylfaen"/>
          <w:lang w:val="ka-GE"/>
        </w:rPr>
        <w:t xml:space="preserve">. </w:t>
      </w:r>
      <w:r w:rsidRPr="00B45DEA">
        <w:rPr>
          <w:rStyle w:val="citation-243"/>
          <w:rFonts w:ascii="Sylfaen" w:hAnsi="Sylfaen" w:cs="Sylfaen"/>
          <w:lang w:val="ka-GE"/>
        </w:rPr>
        <w:t>მოპასუხის</w:t>
      </w:r>
      <w:r w:rsidRPr="00B45DEA">
        <w:rPr>
          <w:rStyle w:val="citation-243"/>
          <w:rFonts w:ascii="Sylfaen" w:hAnsi="Sylfaen"/>
          <w:lang w:val="ka-GE"/>
        </w:rPr>
        <w:t xml:space="preserve"> </w:t>
      </w:r>
      <w:r w:rsidRPr="00B45DEA">
        <w:rPr>
          <w:rStyle w:val="citation-243"/>
          <w:rFonts w:ascii="Sylfaen" w:hAnsi="Sylfaen" w:cs="Sylfaen"/>
          <w:lang w:val="ka-GE"/>
        </w:rPr>
        <w:t>არგუმენტაციის თანახმად</w:t>
      </w:r>
      <w:r w:rsidRPr="00B45DEA">
        <w:rPr>
          <w:rStyle w:val="citation-243"/>
          <w:rFonts w:ascii="Sylfaen" w:hAnsi="Sylfaen"/>
          <w:lang w:val="ka-GE"/>
        </w:rPr>
        <w:t xml:space="preserve">, 2017 </w:t>
      </w:r>
      <w:r w:rsidRPr="00B45DEA">
        <w:rPr>
          <w:rStyle w:val="citation-243"/>
          <w:rFonts w:ascii="Sylfaen" w:hAnsi="Sylfaen" w:cs="Sylfaen"/>
          <w:lang w:val="ka-GE"/>
        </w:rPr>
        <w:t>წლამდე</w:t>
      </w:r>
      <w:r w:rsidRPr="00B45DEA">
        <w:rPr>
          <w:rStyle w:val="citation-243"/>
          <w:rFonts w:ascii="Sylfaen" w:hAnsi="Sylfaen"/>
          <w:lang w:val="ka-GE"/>
        </w:rPr>
        <w:t xml:space="preserve"> </w:t>
      </w:r>
      <w:r w:rsidRPr="00B45DEA">
        <w:rPr>
          <w:rStyle w:val="citation-243"/>
          <w:rFonts w:ascii="Sylfaen" w:hAnsi="Sylfaen" w:cs="Sylfaen"/>
          <w:lang w:val="ka-GE"/>
        </w:rPr>
        <w:t>მოქმედი</w:t>
      </w:r>
      <w:r w:rsidRPr="00B45DEA">
        <w:rPr>
          <w:rStyle w:val="citation-243"/>
          <w:rFonts w:ascii="Sylfaen" w:hAnsi="Sylfaen"/>
          <w:lang w:val="ka-GE"/>
        </w:rPr>
        <w:t xml:space="preserve"> </w:t>
      </w:r>
      <w:r w:rsidRPr="00B45DEA">
        <w:rPr>
          <w:rStyle w:val="citation-243"/>
          <w:rFonts w:ascii="Sylfaen" w:hAnsi="Sylfaen" w:cs="Sylfaen"/>
          <w:lang w:val="ka-GE"/>
        </w:rPr>
        <w:t>კანონმდებლობა</w:t>
      </w:r>
      <w:r w:rsidRPr="00B45DEA">
        <w:rPr>
          <w:rStyle w:val="citation-243"/>
          <w:rFonts w:ascii="Sylfaen" w:hAnsi="Sylfaen"/>
          <w:lang w:val="ka-GE"/>
        </w:rPr>
        <w:t xml:space="preserve"> </w:t>
      </w:r>
      <w:r w:rsidRPr="00B45DEA">
        <w:rPr>
          <w:rStyle w:val="citation-243"/>
          <w:rFonts w:ascii="Sylfaen" w:hAnsi="Sylfaen" w:cs="Sylfaen"/>
          <w:lang w:val="ka-GE"/>
        </w:rPr>
        <w:t>საჯარო</w:t>
      </w:r>
      <w:r w:rsidRPr="00B45DEA">
        <w:rPr>
          <w:rStyle w:val="citation-243"/>
          <w:rFonts w:ascii="Sylfaen" w:hAnsi="Sylfaen"/>
          <w:lang w:val="ka-GE"/>
        </w:rPr>
        <w:t xml:space="preserve"> </w:t>
      </w:r>
      <w:r w:rsidRPr="00B45DEA">
        <w:rPr>
          <w:rStyle w:val="citation-243"/>
          <w:rFonts w:ascii="Sylfaen" w:hAnsi="Sylfaen" w:cs="Sylfaen"/>
          <w:lang w:val="ka-GE"/>
        </w:rPr>
        <w:t>სამართლის</w:t>
      </w:r>
      <w:r w:rsidRPr="00B45DEA">
        <w:rPr>
          <w:rStyle w:val="citation-243"/>
          <w:rFonts w:ascii="Sylfaen" w:hAnsi="Sylfaen"/>
          <w:lang w:val="ka-GE"/>
        </w:rPr>
        <w:t xml:space="preserve"> </w:t>
      </w:r>
      <w:r w:rsidRPr="00B45DEA">
        <w:rPr>
          <w:rStyle w:val="citation-243"/>
          <w:rFonts w:ascii="Sylfaen" w:hAnsi="Sylfaen" w:cs="Sylfaen"/>
          <w:lang w:val="ka-GE"/>
        </w:rPr>
        <w:t>იურიდიულ</w:t>
      </w:r>
      <w:r w:rsidRPr="00B45DEA">
        <w:rPr>
          <w:rStyle w:val="citation-243"/>
          <w:rFonts w:ascii="Sylfaen" w:hAnsi="Sylfaen"/>
          <w:lang w:val="ka-GE"/>
        </w:rPr>
        <w:t xml:space="preserve"> </w:t>
      </w:r>
      <w:r w:rsidRPr="00B45DEA">
        <w:rPr>
          <w:rStyle w:val="citation-243"/>
          <w:rFonts w:ascii="Sylfaen" w:hAnsi="Sylfaen" w:cs="Sylfaen"/>
          <w:lang w:val="ka-GE"/>
        </w:rPr>
        <w:t>პირებს</w:t>
      </w:r>
      <w:r w:rsidRPr="00B45DEA">
        <w:rPr>
          <w:rStyle w:val="citation-243"/>
          <w:rFonts w:ascii="Sylfaen" w:hAnsi="Sylfaen"/>
          <w:lang w:val="ka-GE"/>
        </w:rPr>
        <w:t xml:space="preserve"> </w:t>
      </w:r>
      <w:r w:rsidRPr="00B45DEA">
        <w:rPr>
          <w:rStyle w:val="citation-243"/>
          <w:rFonts w:ascii="Sylfaen" w:hAnsi="Sylfaen" w:cs="Sylfaen"/>
          <w:lang w:val="ka-GE"/>
        </w:rPr>
        <w:t>არ</w:t>
      </w:r>
      <w:r w:rsidRPr="00B45DEA">
        <w:rPr>
          <w:rStyle w:val="citation-243"/>
          <w:rFonts w:ascii="Sylfaen" w:hAnsi="Sylfaen"/>
          <w:lang w:val="ka-GE"/>
        </w:rPr>
        <w:t xml:space="preserve"> </w:t>
      </w:r>
      <w:r w:rsidRPr="00B45DEA">
        <w:rPr>
          <w:rStyle w:val="citation-243"/>
          <w:rFonts w:ascii="Sylfaen" w:hAnsi="Sylfaen" w:cs="Sylfaen"/>
          <w:lang w:val="ka-GE"/>
        </w:rPr>
        <w:t>განიხილავდა</w:t>
      </w:r>
      <w:r w:rsidRPr="00B45DEA">
        <w:rPr>
          <w:rStyle w:val="citation-243"/>
          <w:rFonts w:ascii="Sylfaen" w:hAnsi="Sylfaen"/>
          <w:lang w:val="ka-GE"/>
        </w:rPr>
        <w:t xml:space="preserve"> </w:t>
      </w:r>
      <w:r w:rsidRPr="00B45DEA">
        <w:rPr>
          <w:rStyle w:val="citation-243"/>
          <w:rFonts w:ascii="Sylfaen" w:hAnsi="Sylfaen" w:cs="Sylfaen"/>
          <w:lang w:val="ka-GE"/>
        </w:rPr>
        <w:t>საჯარო</w:t>
      </w:r>
      <w:r w:rsidRPr="00B45DEA">
        <w:rPr>
          <w:rStyle w:val="citation-243"/>
          <w:rFonts w:ascii="Sylfaen" w:hAnsi="Sylfaen"/>
          <w:lang w:val="ka-GE"/>
        </w:rPr>
        <w:t xml:space="preserve"> </w:t>
      </w:r>
      <w:r w:rsidRPr="00B45DEA">
        <w:rPr>
          <w:rStyle w:val="citation-243"/>
          <w:rFonts w:ascii="Sylfaen" w:hAnsi="Sylfaen" w:cs="Sylfaen"/>
          <w:lang w:val="ka-GE"/>
        </w:rPr>
        <w:t>სამსახურის</w:t>
      </w:r>
      <w:r w:rsidRPr="00B45DEA">
        <w:rPr>
          <w:rStyle w:val="citation-243"/>
          <w:rFonts w:ascii="Sylfaen" w:hAnsi="Sylfaen"/>
          <w:lang w:val="ka-GE"/>
        </w:rPr>
        <w:t xml:space="preserve"> </w:t>
      </w:r>
      <w:r w:rsidRPr="00B45DEA">
        <w:rPr>
          <w:rStyle w:val="citation-243"/>
          <w:rFonts w:ascii="Sylfaen" w:hAnsi="Sylfaen" w:cs="Sylfaen"/>
          <w:lang w:val="ka-GE"/>
        </w:rPr>
        <w:t>ნაწილად</w:t>
      </w:r>
      <w:r w:rsidRPr="00DB6BB1">
        <w:rPr>
          <w:rFonts w:ascii="Sylfaen" w:hAnsi="Sylfaen"/>
          <w:lang w:val="ka-GE"/>
        </w:rPr>
        <w:t xml:space="preserve">. </w:t>
      </w:r>
      <w:r w:rsidRPr="00DB6BB1">
        <w:rPr>
          <w:rStyle w:val="citation-242"/>
          <w:rFonts w:ascii="Sylfaen" w:hAnsi="Sylfaen"/>
          <w:lang w:val="ka-GE"/>
        </w:rPr>
        <w:t xml:space="preserve">2015 </w:t>
      </w:r>
      <w:r w:rsidRPr="00DB6BB1">
        <w:rPr>
          <w:rStyle w:val="citation-242"/>
          <w:rFonts w:ascii="Sylfaen" w:hAnsi="Sylfaen" w:cs="Sylfaen"/>
          <w:lang w:val="ka-GE"/>
        </w:rPr>
        <w:t>წლის</w:t>
      </w:r>
      <w:r w:rsidRPr="00DB6BB1">
        <w:rPr>
          <w:rStyle w:val="citation-242"/>
          <w:rFonts w:ascii="Sylfaen" w:hAnsi="Sylfaen"/>
          <w:lang w:val="ka-GE"/>
        </w:rPr>
        <w:t xml:space="preserve"> „</w:t>
      </w:r>
      <w:r w:rsidRPr="00DB6BB1">
        <w:rPr>
          <w:rStyle w:val="citation-242"/>
          <w:rFonts w:ascii="Sylfaen" w:hAnsi="Sylfaen" w:cs="Sylfaen"/>
          <w:lang w:val="ka-GE"/>
        </w:rPr>
        <w:t>საჯარო</w:t>
      </w:r>
      <w:r w:rsidRPr="00DB6BB1">
        <w:rPr>
          <w:rStyle w:val="citation-242"/>
          <w:rFonts w:ascii="Sylfaen" w:hAnsi="Sylfaen"/>
          <w:lang w:val="ka-GE"/>
        </w:rPr>
        <w:t xml:space="preserve"> </w:t>
      </w:r>
      <w:r w:rsidRPr="00DB6BB1">
        <w:rPr>
          <w:rStyle w:val="citation-242"/>
          <w:rFonts w:ascii="Sylfaen" w:hAnsi="Sylfaen" w:cs="Sylfaen"/>
          <w:lang w:val="ka-GE"/>
        </w:rPr>
        <w:t>სამსახურის</w:t>
      </w:r>
      <w:r w:rsidRPr="00DB6BB1">
        <w:rPr>
          <w:rStyle w:val="citation-242"/>
          <w:rFonts w:ascii="Sylfaen" w:hAnsi="Sylfaen"/>
          <w:lang w:val="ka-GE"/>
        </w:rPr>
        <w:t xml:space="preserve"> </w:t>
      </w:r>
      <w:r w:rsidRPr="00DB6BB1">
        <w:rPr>
          <w:rStyle w:val="citation-242"/>
          <w:rFonts w:ascii="Sylfaen" w:hAnsi="Sylfaen" w:cs="Sylfaen"/>
          <w:lang w:val="ka-GE"/>
        </w:rPr>
        <w:t>შესახებ</w:t>
      </w:r>
      <w:r w:rsidRPr="00DB6BB1">
        <w:rPr>
          <w:rStyle w:val="citation-242"/>
          <w:rFonts w:ascii="Sylfaen" w:hAnsi="Sylfaen"/>
          <w:lang w:val="ka-GE"/>
        </w:rPr>
        <w:t xml:space="preserve">“ </w:t>
      </w:r>
      <w:r w:rsidRPr="00DB6BB1">
        <w:rPr>
          <w:rStyle w:val="citation-242"/>
          <w:rFonts w:ascii="Sylfaen" w:hAnsi="Sylfaen" w:cs="Sylfaen"/>
          <w:lang w:val="ka-GE"/>
        </w:rPr>
        <w:t>კანონმა</w:t>
      </w:r>
      <w:r w:rsidRPr="00DB6BB1">
        <w:rPr>
          <w:rStyle w:val="citation-242"/>
          <w:rFonts w:ascii="Sylfaen" w:hAnsi="Sylfaen"/>
          <w:lang w:val="ka-GE"/>
        </w:rPr>
        <w:t xml:space="preserve"> </w:t>
      </w:r>
      <w:r w:rsidRPr="00DB6BB1">
        <w:rPr>
          <w:rStyle w:val="citation-242"/>
          <w:rFonts w:ascii="Sylfaen" w:hAnsi="Sylfaen" w:cs="Sylfaen"/>
          <w:lang w:val="ka-GE"/>
        </w:rPr>
        <w:t>ეს</w:t>
      </w:r>
      <w:r w:rsidRPr="00DB6BB1">
        <w:rPr>
          <w:rStyle w:val="citation-242"/>
          <w:rFonts w:ascii="Sylfaen" w:hAnsi="Sylfaen"/>
          <w:lang w:val="ka-GE"/>
        </w:rPr>
        <w:t xml:space="preserve"> </w:t>
      </w:r>
      <w:r w:rsidRPr="00DB6BB1">
        <w:rPr>
          <w:rStyle w:val="citation-242"/>
          <w:rFonts w:ascii="Sylfaen" w:hAnsi="Sylfaen" w:cs="Sylfaen"/>
          <w:lang w:val="ka-GE"/>
        </w:rPr>
        <w:t>მიდგომა</w:t>
      </w:r>
      <w:r w:rsidRPr="00DB6BB1">
        <w:rPr>
          <w:rStyle w:val="citation-242"/>
          <w:rFonts w:ascii="Sylfaen" w:hAnsi="Sylfaen"/>
          <w:lang w:val="ka-GE"/>
        </w:rPr>
        <w:t xml:space="preserve"> </w:t>
      </w:r>
      <w:r w:rsidRPr="00DB6BB1">
        <w:rPr>
          <w:rStyle w:val="citation-242"/>
          <w:rFonts w:ascii="Sylfaen" w:hAnsi="Sylfaen" w:cs="Sylfaen"/>
          <w:lang w:val="ka-GE"/>
        </w:rPr>
        <w:t>შეცვალა</w:t>
      </w:r>
      <w:r w:rsidRPr="00DB6BB1">
        <w:rPr>
          <w:rStyle w:val="citation-242"/>
          <w:rFonts w:ascii="Sylfaen" w:hAnsi="Sylfaen"/>
          <w:lang w:val="ka-GE"/>
        </w:rPr>
        <w:t xml:space="preserve">, </w:t>
      </w:r>
      <w:r w:rsidRPr="00DB6BB1">
        <w:rPr>
          <w:rStyle w:val="citation-242"/>
          <w:rFonts w:ascii="Sylfaen" w:hAnsi="Sylfaen" w:cs="Sylfaen"/>
          <w:lang w:val="ka-GE"/>
        </w:rPr>
        <w:t>თუმცა</w:t>
      </w:r>
      <w:r w:rsidRPr="00DB6BB1">
        <w:rPr>
          <w:rStyle w:val="citation-242"/>
          <w:rFonts w:ascii="Sylfaen" w:hAnsi="Sylfaen"/>
          <w:lang w:val="ka-GE"/>
        </w:rPr>
        <w:t xml:space="preserve"> </w:t>
      </w:r>
      <w:r w:rsidRPr="00DB6BB1">
        <w:rPr>
          <w:rStyle w:val="citation-242"/>
          <w:rFonts w:ascii="Sylfaen" w:hAnsi="Sylfaen" w:cs="Sylfaen"/>
          <w:lang w:val="ka-GE"/>
        </w:rPr>
        <w:t>სსიპ</w:t>
      </w:r>
      <w:r w:rsidR="009828B7">
        <w:rPr>
          <w:rStyle w:val="citation-242"/>
          <w:rFonts w:ascii="Sylfaen" w:hAnsi="Sylfaen" w:cs="Sylfaen"/>
        </w:rPr>
        <w:t>-</w:t>
      </w:r>
      <w:r w:rsidRPr="00DB6BB1">
        <w:rPr>
          <w:rStyle w:val="citation-242"/>
          <w:rFonts w:ascii="Sylfaen" w:hAnsi="Sylfaen" w:cs="Sylfaen"/>
          <w:lang w:val="ka-GE"/>
        </w:rPr>
        <w:t>ების</w:t>
      </w:r>
      <w:r w:rsidRPr="00DB6BB1">
        <w:rPr>
          <w:rStyle w:val="citation-242"/>
          <w:rFonts w:ascii="Sylfaen" w:hAnsi="Sylfaen"/>
          <w:lang w:val="ka-GE"/>
        </w:rPr>
        <w:t xml:space="preserve"> </w:t>
      </w:r>
      <w:r w:rsidRPr="00DB6BB1">
        <w:rPr>
          <w:rStyle w:val="citation-242"/>
          <w:rFonts w:ascii="Sylfaen" w:hAnsi="Sylfaen" w:cs="Sylfaen"/>
          <w:lang w:val="ka-GE"/>
        </w:rPr>
        <w:t>მრავალფეროვნებიდან</w:t>
      </w:r>
      <w:r w:rsidRPr="00DB6BB1">
        <w:rPr>
          <w:rStyle w:val="citation-242"/>
          <w:rFonts w:ascii="Sylfaen" w:hAnsi="Sylfaen"/>
          <w:lang w:val="ka-GE"/>
        </w:rPr>
        <w:t xml:space="preserve"> </w:t>
      </w:r>
      <w:r w:rsidRPr="00DB6BB1">
        <w:rPr>
          <w:rStyle w:val="citation-242"/>
          <w:rFonts w:ascii="Sylfaen" w:hAnsi="Sylfaen" w:cs="Sylfaen"/>
          <w:lang w:val="ka-GE"/>
        </w:rPr>
        <w:t>და</w:t>
      </w:r>
      <w:r w:rsidRPr="00DB6BB1">
        <w:rPr>
          <w:rStyle w:val="citation-242"/>
          <w:rFonts w:ascii="Sylfaen" w:hAnsi="Sylfaen"/>
          <w:lang w:val="ka-GE"/>
        </w:rPr>
        <w:t xml:space="preserve"> </w:t>
      </w:r>
      <w:r w:rsidRPr="00DB6BB1">
        <w:rPr>
          <w:rStyle w:val="citation-242"/>
          <w:rFonts w:ascii="Sylfaen" w:hAnsi="Sylfaen" w:cs="Sylfaen"/>
          <w:lang w:val="ka-GE"/>
        </w:rPr>
        <w:t>განსხვავებული</w:t>
      </w:r>
      <w:r w:rsidRPr="00DB6BB1">
        <w:rPr>
          <w:rStyle w:val="citation-242"/>
          <w:rFonts w:ascii="Sylfaen" w:hAnsi="Sylfaen"/>
          <w:lang w:val="ka-GE"/>
        </w:rPr>
        <w:t xml:space="preserve"> </w:t>
      </w:r>
      <w:r w:rsidRPr="00DB6BB1">
        <w:rPr>
          <w:rStyle w:val="citation-242"/>
          <w:rFonts w:ascii="Sylfaen" w:hAnsi="Sylfaen" w:cs="Sylfaen"/>
          <w:lang w:val="ka-GE"/>
        </w:rPr>
        <w:t>ფუნქციებიდან</w:t>
      </w:r>
      <w:r w:rsidRPr="00DB6BB1">
        <w:rPr>
          <w:rStyle w:val="citation-242"/>
          <w:rFonts w:ascii="Sylfaen" w:hAnsi="Sylfaen"/>
          <w:lang w:val="ka-GE"/>
        </w:rPr>
        <w:t xml:space="preserve"> </w:t>
      </w:r>
      <w:r w:rsidRPr="00DB6BB1">
        <w:rPr>
          <w:rStyle w:val="citation-242"/>
          <w:rFonts w:ascii="Sylfaen" w:hAnsi="Sylfaen" w:cs="Sylfaen"/>
          <w:lang w:val="ka-GE"/>
        </w:rPr>
        <w:t>გამომდინარე</w:t>
      </w:r>
      <w:r w:rsidRPr="00DB6BB1">
        <w:rPr>
          <w:rStyle w:val="citation-242"/>
          <w:rFonts w:ascii="Sylfaen" w:hAnsi="Sylfaen"/>
          <w:lang w:val="ka-GE"/>
        </w:rPr>
        <w:t xml:space="preserve">, </w:t>
      </w:r>
      <w:r w:rsidRPr="00DB6BB1">
        <w:rPr>
          <w:rStyle w:val="citation-242"/>
          <w:rFonts w:ascii="Sylfaen" w:hAnsi="Sylfaen" w:cs="Sylfaen"/>
          <w:lang w:val="ka-GE"/>
        </w:rPr>
        <w:t>სისტემაში</w:t>
      </w:r>
      <w:r w:rsidRPr="00DB6BB1">
        <w:rPr>
          <w:rStyle w:val="citation-242"/>
          <w:rFonts w:ascii="Sylfaen" w:hAnsi="Sylfaen"/>
          <w:lang w:val="ka-GE"/>
        </w:rPr>
        <w:t xml:space="preserve"> </w:t>
      </w:r>
      <w:r w:rsidRPr="00DB6BB1">
        <w:rPr>
          <w:rStyle w:val="citation-242"/>
          <w:rFonts w:ascii="Sylfaen" w:hAnsi="Sylfaen" w:cs="Sylfaen"/>
          <w:lang w:val="ka-GE"/>
        </w:rPr>
        <w:t>მათი</w:t>
      </w:r>
      <w:r w:rsidRPr="00DB6BB1">
        <w:rPr>
          <w:rStyle w:val="citation-242"/>
          <w:rFonts w:ascii="Sylfaen" w:hAnsi="Sylfaen"/>
          <w:lang w:val="ka-GE"/>
        </w:rPr>
        <w:t xml:space="preserve"> </w:t>
      </w:r>
      <w:r w:rsidRPr="00DB6BB1">
        <w:rPr>
          <w:rStyle w:val="citation-242"/>
          <w:rFonts w:ascii="Sylfaen" w:hAnsi="Sylfaen" w:cs="Sylfaen"/>
          <w:lang w:val="ka-GE"/>
        </w:rPr>
        <w:t>სრულფასოვანი</w:t>
      </w:r>
      <w:r w:rsidRPr="00DB6BB1">
        <w:rPr>
          <w:rStyle w:val="citation-242"/>
          <w:rFonts w:ascii="Sylfaen" w:hAnsi="Sylfaen"/>
          <w:lang w:val="ka-GE"/>
        </w:rPr>
        <w:t xml:space="preserve"> </w:t>
      </w:r>
      <w:r w:rsidRPr="00DB6BB1">
        <w:rPr>
          <w:rStyle w:val="citation-242"/>
          <w:rFonts w:ascii="Sylfaen" w:hAnsi="Sylfaen" w:cs="Sylfaen"/>
          <w:lang w:val="ka-GE"/>
        </w:rPr>
        <w:t>ინტეგრაციისთვის</w:t>
      </w:r>
      <w:r w:rsidR="00B004DF">
        <w:rPr>
          <w:rStyle w:val="citation-242"/>
          <w:rFonts w:ascii="Sylfaen" w:hAnsi="Sylfaen" w:cs="Sylfaen"/>
          <w:lang w:val="ka-GE"/>
        </w:rPr>
        <w:t>,</w:t>
      </w:r>
      <w:r w:rsidRPr="00DB6BB1">
        <w:rPr>
          <w:rStyle w:val="citation-242"/>
          <w:rFonts w:ascii="Sylfaen" w:hAnsi="Sylfaen"/>
          <w:lang w:val="ka-GE"/>
        </w:rPr>
        <w:t xml:space="preserve"> </w:t>
      </w:r>
      <w:r w:rsidRPr="00DB6BB1">
        <w:rPr>
          <w:rStyle w:val="citation-242"/>
          <w:rFonts w:ascii="Sylfaen" w:hAnsi="Sylfaen" w:cs="Sylfaen"/>
          <w:lang w:val="ka-GE"/>
        </w:rPr>
        <w:t>აუცილებელი</w:t>
      </w:r>
      <w:r w:rsidRPr="00DB6BB1">
        <w:rPr>
          <w:rStyle w:val="citation-242"/>
          <w:rFonts w:ascii="Sylfaen" w:hAnsi="Sylfaen"/>
          <w:lang w:val="ka-GE"/>
        </w:rPr>
        <w:t xml:space="preserve"> </w:t>
      </w:r>
      <w:r w:rsidRPr="00DB6BB1">
        <w:rPr>
          <w:rStyle w:val="citation-242"/>
          <w:rFonts w:ascii="Sylfaen" w:hAnsi="Sylfaen" w:cs="Sylfaen"/>
          <w:lang w:val="ka-GE"/>
        </w:rPr>
        <w:t>გახდა</w:t>
      </w:r>
      <w:r w:rsidRPr="00DB6BB1">
        <w:rPr>
          <w:rStyle w:val="citation-242"/>
          <w:rFonts w:ascii="Sylfaen" w:hAnsi="Sylfaen"/>
          <w:lang w:val="ka-GE"/>
        </w:rPr>
        <w:t xml:space="preserve"> </w:t>
      </w:r>
      <w:r w:rsidRPr="00DB6BB1">
        <w:rPr>
          <w:rStyle w:val="citation-242"/>
          <w:rFonts w:ascii="Sylfaen" w:hAnsi="Sylfaen" w:cs="Sylfaen"/>
          <w:lang w:val="ka-GE"/>
        </w:rPr>
        <w:t>გარდამავალი</w:t>
      </w:r>
      <w:r w:rsidRPr="00DB6BB1">
        <w:rPr>
          <w:rStyle w:val="citation-242"/>
          <w:rFonts w:ascii="Sylfaen" w:hAnsi="Sylfaen"/>
          <w:lang w:val="ka-GE"/>
        </w:rPr>
        <w:t xml:space="preserve"> </w:t>
      </w:r>
      <w:r w:rsidRPr="00DB6BB1">
        <w:rPr>
          <w:rStyle w:val="citation-242"/>
          <w:rFonts w:ascii="Sylfaen" w:hAnsi="Sylfaen" w:cs="Sylfaen"/>
          <w:lang w:val="ka-GE"/>
        </w:rPr>
        <w:t>პერიოდის</w:t>
      </w:r>
      <w:r w:rsidRPr="00DB6BB1">
        <w:rPr>
          <w:rStyle w:val="citation-242"/>
          <w:rFonts w:ascii="Sylfaen" w:hAnsi="Sylfaen"/>
          <w:lang w:val="ka-GE"/>
        </w:rPr>
        <w:t xml:space="preserve"> </w:t>
      </w:r>
      <w:r w:rsidRPr="00DB6BB1">
        <w:rPr>
          <w:rStyle w:val="citation-242"/>
          <w:rFonts w:ascii="Sylfaen" w:hAnsi="Sylfaen" w:cs="Sylfaen"/>
          <w:lang w:val="ka-GE"/>
        </w:rPr>
        <w:t>დაწესება</w:t>
      </w:r>
      <w:r w:rsidRPr="00DB6BB1">
        <w:rPr>
          <w:rStyle w:val="citation-242"/>
          <w:rFonts w:ascii="Sylfaen" w:hAnsi="Sylfaen"/>
          <w:lang w:val="ka-GE"/>
        </w:rPr>
        <w:t xml:space="preserve">, </w:t>
      </w:r>
      <w:r w:rsidRPr="00DB6BB1">
        <w:rPr>
          <w:rStyle w:val="citation-242"/>
          <w:rFonts w:ascii="Sylfaen" w:hAnsi="Sylfaen" w:cs="Sylfaen"/>
          <w:lang w:val="ka-GE"/>
        </w:rPr>
        <w:t>რომლის</w:t>
      </w:r>
      <w:r w:rsidRPr="00DB6BB1">
        <w:rPr>
          <w:rStyle w:val="citation-242"/>
          <w:rFonts w:ascii="Sylfaen" w:hAnsi="Sylfaen"/>
          <w:lang w:val="ka-GE"/>
        </w:rPr>
        <w:t xml:space="preserve"> </w:t>
      </w:r>
      <w:r w:rsidRPr="00DB6BB1">
        <w:rPr>
          <w:rStyle w:val="citation-242"/>
          <w:rFonts w:ascii="Sylfaen" w:hAnsi="Sylfaen" w:cs="Sylfaen"/>
          <w:lang w:val="ka-GE"/>
        </w:rPr>
        <w:t>განმავლობაშიც</w:t>
      </w:r>
      <w:r w:rsidRPr="00DB6BB1">
        <w:rPr>
          <w:rStyle w:val="citation-242"/>
          <w:rFonts w:ascii="Sylfaen" w:hAnsi="Sylfaen"/>
          <w:lang w:val="ka-GE"/>
        </w:rPr>
        <w:t xml:space="preserve"> </w:t>
      </w:r>
      <w:r w:rsidRPr="00DB6BB1">
        <w:rPr>
          <w:rStyle w:val="citation-242"/>
          <w:rFonts w:ascii="Sylfaen" w:hAnsi="Sylfaen" w:cs="Sylfaen"/>
          <w:lang w:val="ka-GE"/>
        </w:rPr>
        <w:t>უნდა</w:t>
      </w:r>
      <w:r w:rsidRPr="00DB6BB1">
        <w:rPr>
          <w:rStyle w:val="citation-242"/>
          <w:rFonts w:ascii="Sylfaen" w:hAnsi="Sylfaen"/>
          <w:lang w:val="ka-GE"/>
        </w:rPr>
        <w:t xml:space="preserve"> </w:t>
      </w:r>
      <w:r w:rsidRPr="00DB6BB1">
        <w:rPr>
          <w:rStyle w:val="citation-242"/>
          <w:rFonts w:ascii="Sylfaen" w:hAnsi="Sylfaen" w:cs="Sylfaen"/>
          <w:lang w:val="ka-GE"/>
        </w:rPr>
        <w:t>მოხდეს</w:t>
      </w:r>
      <w:r w:rsidRPr="00DB6BB1">
        <w:rPr>
          <w:rStyle w:val="citation-242"/>
          <w:rFonts w:ascii="Sylfaen" w:hAnsi="Sylfaen"/>
          <w:lang w:val="ka-GE"/>
        </w:rPr>
        <w:t xml:space="preserve"> </w:t>
      </w:r>
      <w:r w:rsidRPr="00DB6BB1">
        <w:rPr>
          <w:rStyle w:val="citation-242"/>
          <w:rFonts w:ascii="Sylfaen" w:hAnsi="Sylfaen" w:cs="Sylfaen"/>
          <w:lang w:val="ka-GE"/>
        </w:rPr>
        <w:t>სსიპ</w:t>
      </w:r>
      <w:r w:rsidR="009828B7">
        <w:rPr>
          <w:rStyle w:val="citation-242"/>
          <w:rFonts w:ascii="Sylfaen" w:hAnsi="Sylfaen" w:cs="Sylfaen"/>
        </w:rPr>
        <w:t>-</w:t>
      </w:r>
      <w:r w:rsidRPr="00DB6BB1">
        <w:rPr>
          <w:rStyle w:val="citation-242"/>
          <w:rFonts w:ascii="Sylfaen" w:hAnsi="Sylfaen" w:cs="Sylfaen"/>
          <w:lang w:val="ka-GE"/>
        </w:rPr>
        <w:t>ების</w:t>
      </w:r>
      <w:r w:rsidRPr="00DB6BB1">
        <w:rPr>
          <w:rStyle w:val="citation-242"/>
          <w:rFonts w:ascii="Sylfaen" w:hAnsi="Sylfaen"/>
          <w:lang w:val="ka-GE"/>
        </w:rPr>
        <w:t xml:space="preserve"> </w:t>
      </w:r>
      <w:r w:rsidRPr="00DB6BB1">
        <w:rPr>
          <w:rStyle w:val="citation-242"/>
          <w:rFonts w:ascii="Sylfaen" w:hAnsi="Sylfaen" w:cs="Sylfaen"/>
          <w:lang w:val="ka-GE"/>
        </w:rPr>
        <w:t>ფუნქციური</w:t>
      </w:r>
      <w:r w:rsidRPr="00DB6BB1">
        <w:rPr>
          <w:rStyle w:val="citation-242"/>
          <w:rFonts w:ascii="Sylfaen" w:hAnsi="Sylfaen"/>
          <w:lang w:val="ka-GE"/>
        </w:rPr>
        <w:t xml:space="preserve"> </w:t>
      </w:r>
      <w:r w:rsidRPr="00DB6BB1">
        <w:rPr>
          <w:rStyle w:val="citation-242"/>
          <w:rFonts w:ascii="Sylfaen" w:hAnsi="Sylfaen" w:cs="Sylfaen"/>
          <w:lang w:val="ka-GE"/>
        </w:rPr>
        <w:t>ანალიზი</w:t>
      </w:r>
      <w:r w:rsidRPr="00DB6BB1">
        <w:rPr>
          <w:rStyle w:val="citation-242"/>
          <w:rFonts w:ascii="Sylfaen" w:hAnsi="Sylfaen"/>
          <w:lang w:val="ka-GE"/>
        </w:rPr>
        <w:t xml:space="preserve"> </w:t>
      </w:r>
      <w:r w:rsidRPr="00DB6BB1">
        <w:rPr>
          <w:rStyle w:val="citation-242"/>
          <w:rFonts w:ascii="Sylfaen" w:hAnsi="Sylfaen" w:cs="Sylfaen"/>
          <w:lang w:val="ka-GE"/>
        </w:rPr>
        <w:t>და</w:t>
      </w:r>
      <w:r w:rsidRPr="00DB6BB1">
        <w:rPr>
          <w:rStyle w:val="citation-242"/>
          <w:rFonts w:ascii="Sylfaen" w:hAnsi="Sylfaen"/>
          <w:lang w:val="ka-GE"/>
        </w:rPr>
        <w:t xml:space="preserve"> </w:t>
      </w:r>
      <w:r w:rsidRPr="00DB6BB1">
        <w:rPr>
          <w:rStyle w:val="citation-242"/>
          <w:rFonts w:ascii="Sylfaen" w:hAnsi="Sylfaen" w:cs="Sylfaen"/>
          <w:lang w:val="ka-GE"/>
        </w:rPr>
        <w:lastRenderedPageBreak/>
        <w:t>კატეგორიზაცია</w:t>
      </w:r>
      <w:r w:rsidRPr="00DB6BB1">
        <w:rPr>
          <w:rFonts w:ascii="Sylfaen" w:hAnsi="Sylfaen"/>
          <w:lang w:val="ka-GE"/>
        </w:rPr>
        <w:t xml:space="preserve">. </w:t>
      </w:r>
      <w:r w:rsidRPr="00DB6BB1">
        <w:rPr>
          <w:rFonts w:ascii="Sylfaen" w:hAnsi="Sylfaen" w:cs="Sylfaen"/>
          <w:lang w:val="ka-GE"/>
        </w:rPr>
        <w:t>შესაბამისად</w:t>
      </w:r>
      <w:r w:rsidRPr="00DB6BB1">
        <w:rPr>
          <w:rFonts w:ascii="Sylfaen" w:hAnsi="Sylfaen"/>
          <w:lang w:val="ka-GE"/>
        </w:rPr>
        <w:t xml:space="preserve">, </w:t>
      </w:r>
      <w:r w:rsidRPr="00DB6BB1">
        <w:rPr>
          <w:rFonts w:ascii="Sylfaen" w:hAnsi="Sylfaen" w:cs="Sylfaen"/>
          <w:lang w:val="ka-GE"/>
        </w:rPr>
        <w:t>დროებითი</w:t>
      </w:r>
      <w:r w:rsidRPr="00DB6BB1">
        <w:rPr>
          <w:rFonts w:ascii="Sylfaen" w:hAnsi="Sylfaen"/>
          <w:lang w:val="ka-GE"/>
        </w:rPr>
        <w:t xml:space="preserve"> </w:t>
      </w:r>
      <w:r w:rsidRPr="00DB6BB1">
        <w:rPr>
          <w:rFonts w:ascii="Sylfaen" w:hAnsi="Sylfaen" w:cs="Sylfaen"/>
          <w:lang w:val="ka-GE"/>
        </w:rPr>
        <w:t>დიფერენცირება</w:t>
      </w:r>
      <w:r w:rsidRPr="00DB6BB1">
        <w:rPr>
          <w:rFonts w:ascii="Sylfaen" w:hAnsi="Sylfaen"/>
          <w:lang w:val="ka-GE"/>
        </w:rPr>
        <w:t xml:space="preserve"> </w:t>
      </w:r>
      <w:r w:rsidRPr="00DB6BB1">
        <w:rPr>
          <w:rFonts w:ascii="Sylfaen" w:hAnsi="Sylfaen" w:cs="Sylfaen"/>
          <w:lang w:val="ka-GE"/>
        </w:rPr>
        <w:t>ემსახურება</w:t>
      </w:r>
      <w:r w:rsidRPr="00DB6BB1">
        <w:rPr>
          <w:rFonts w:ascii="Sylfaen" w:hAnsi="Sylfaen"/>
          <w:lang w:val="ka-GE"/>
        </w:rPr>
        <w:t xml:space="preserve"> </w:t>
      </w:r>
      <w:r w:rsidRPr="00DB6BB1">
        <w:rPr>
          <w:rFonts w:ascii="Sylfaen" w:hAnsi="Sylfaen" w:cs="Sylfaen"/>
          <w:lang w:val="ka-GE"/>
        </w:rPr>
        <w:t>რეფორმის</w:t>
      </w:r>
      <w:r w:rsidRPr="00DB6BB1">
        <w:rPr>
          <w:rFonts w:ascii="Sylfaen" w:hAnsi="Sylfaen"/>
          <w:lang w:val="ka-GE"/>
        </w:rPr>
        <w:t xml:space="preserve"> </w:t>
      </w:r>
      <w:r w:rsidRPr="00DB6BB1">
        <w:rPr>
          <w:rFonts w:ascii="Sylfaen" w:hAnsi="Sylfaen" w:cs="Sylfaen"/>
          <w:lang w:val="ka-GE"/>
        </w:rPr>
        <w:t>შეუფერხებლად</w:t>
      </w:r>
      <w:r w:rsidRPr="00DB6BB1">
        <w:rPr>
          <w:rFonts w:ascii="Sylfaen" w:hAnsi="Sylfaen"/>
          <w:lang w:val="ka-GE"/>
        </w:rPr>
        <w:t xml:space="preserve"> </w:t>
      </w:r>
      <w:r w:rsidRPr="00DB6BB1">
        <w:rPr>
          <w:rFonts w:ascii="Sylfaen" w:hAnsi="Sylfaen" w:cs="Sylfaen"/>
          <w:lang w:val="ka-GE"/>
        </w:rPr>
        <w:t>და</w:t>
      </w:r>
      <w:r w:rsidRPr="00DB6BB1">
        <w:rPr>
          <w:rFonts w:ascii="Sylfaen" w:hAnsi="Sylfaen"/>
          <w:lang w:val="ka-GE"/>
        </w:rPr>
        <w:t xml:space="preserve"> </w:t>
      </w:r>
      <w:r w:rsidRPr="00DB6BB1">
        <w:rPr>
          <w:rFonts w:ascii="Sylfaen" w:hAnsi="Sylfaen" w:cs="Sylfaen"/>
          <w:lang w:val="ka-GE"/>
        </w:rPr>
        <w:t>სისტემურად</w:t>
      </w:r>
      <w:r w:rsidRPr="00DB6BB1">
        <w:rPr>
          <w:rFonts w:ascii="Sylfaen" w:hAnsi="Sylfaen"/>
          <w:lang w:val="ka-GE"/>
        </w:rPr>
        <w:t xml:space="preserve"> </w:t>
      </w:r>
      <w:r w:rsidRPr="00DB6BB1">
        <w:rPr>
          <w:rFonts w:ascii="Sylfaen" w:hAnsi="Sylfaen" w:cs="Sylfaen"/>
          <w:lang w:val="ka-GE"/>
        </w:rPr>
        <w:t>წარმართვას</w:t>
      </w:r>
      <w:r w:rsidRPr="00DB6BB1">
        <w:rPr>
          <w:rFonts w:ascii="Sylfaen" w:hAnsi="Sylfaen"/>
          <w:lang w:val="ka-GE"/>
        </w:rPr>
        <w:t xml:space="preserve">. </w:t>
      </w:r>
      <w:r w:rsidRPr="00DB6BB1">
        <w:rPr>
          <w:rFonts w:ascii="Sylfaen" w:hAnsi="Sylfaen" w:cs="Sylfaen"/>
          <w:lang w:val="ka-GE"/>
        </w:rPr>
        <w:t>საქართველოს</w:t>
      </w:r>
      <w:r w:rsidRPr="00DB6BB1">
        <w:rPr>
          <w:rFonts w:ascii="Sylfaen" w:hAnsi="Sylfaen"/>
          <w:lang w:val="ka-GE"/>
        </w:rPr>
        <w:t xml:space="preserve"> </w:t>
      </w:r>
      <w:r w:rsidRPr="00DB6BB1">
        <w:rPr>
          <w:rFonts w:ascii="Sylfaen" w:hAnsi="Sylfaen" w:cs="Sylfaen"/>
          <w:lang w:val="ka-GE"/>
        </w:rPr>
        <w:t>საკონსტიტუციო</w:t>
      </w:r>
      <w:r w:rsidRPr="00DB6BB1">
        <w:rPr>
          <w:rFonts w:ascii="Sylfaen" w:hAnsi="Sylfaen"/>
          <w:lang w:val="ka-GE"/>
        </w:rPr>
        <w:t xml:space="preserve"> </w:t>
      </w:r>
      <w:r w:rsidRPr="00DB6BB1">
        <w:rPr>
          <w:rFonts w:ascii="Sylfaen" w:hAnsi="Sylfaen" w:cs="Sylfaen"/>
          <w:lang w:val="ka-GE"/>
        </w:rPr>
        <w:t>სასამართლო</w:t>
      </w:r>
      <w:r w:rsidRPr="00DB6BB1">
        <w:rPr>
          <w:rFonts w:ascii="Sylfaen" w:hAnsi="Sylfaen"/>
          <w:lang w:val="ka-GE"/>
        </w:rPr>
        <w:t xml:space="preserve"> </w:t>
      </w:r>
      <w:r w:rsidRPr="00DB6BB1">
        <w:rPr>
          <w:rFonts w:ascii="Sylfaen" w:hAnsi="Sylfaen" w:cs="Sylfaen"/>
          <w:lang w:val="ka-GE"/>
        </w:rPr>
        <w:t>მიიჩნევს</w:t>
      </w:r>
      <w:r w:rsidRPr="00DB6BB1">
        <w:rPr>
          <w:rFonts w:ascii="Sylfaen" w:hAnsi="Sylfaen"/>
          <w:lang w:val="ka-GE"/>
        </w:rPr>
        <w:t xml:space="preserve">, </w:t>
      </w:r>
      <w:r w:rsidRPr="00DB6BB1">
        <w:rPr>
          <w:rFonts w:ascii="Sylfaen" w:hAnsi="Sylfaen" w:cs="Sylfaen"/>
          <w:lang w:val="ka-GE"/>
        </w:rPr>
        <w:t>რომ</w:t>
      </w:r>
      <w:r w:rsidRPr="00DB6BB1">
        <w:rPr>
          <w:rFonts w:ascii="Sylfaen" w:hAnsi="Sylfaen"/>
          <w:lang w:val="ka-GE"/>
        </w:rPr>
        <w:t xml:space="preserve"> </w:t>
      </w:r>
      <w:r w:rsidRPr="00DB6BB1">
        <w:rPr>
          <w:rFonts w:ascii="Sylfaen" w:hAnsi="Sylfaen" w:cs="Sylfaen"/>
          <w:lang w:val="ka-GE"/>
        </w:rPr>
        <w:t>ერთიანი</w:t>
      </w:r>
      <w:r w:rsidRPr="00DB6BB1">
        <w:rPr>
          <w:rFonts w:ascii="Sylfaen" w:hAnsi="Sylfaen"/>
          <w:lang w:val="ka-GE"/>
        </w:rPr>
        <w:t xml:space="preserve"> </w:t>
      </w:r>
      <w:r w:rsidRPr="00DB6BB1">
        <w:rPr>
          <w:rFonts w:ascii="Sylfaen" w:hAnsi="Sylfaen" w:cs="Sylfaen"/>
          <w:lang w:val="ka-GE"/>
        </w:rPr>
        <w:t>და</w:t>
      </w:r>
      <w:r w:rsidRPr="00DB6BB1">
        <w:rPr>
          <w:rFonts w:ascii="Sylfaen" w:hAnsi="Sylfaen"/>
          <w:lang w:val="ka-GE"/>
        </w:rPr>
        <w:t xml:space="preserve"> </w:t>
      </w:r>
      <w:r w:rsidRPr="00DB6BB1">
        <w:rPr>
          <w:rFonts w:ascii="Sylfaen" w:hAnsi="Sylfaen" w:cs="Sylfaen"/>
          <w:lang w:val="ka-GE"/>
        </w:rPr>
        <w:t>ეფექტიანი</w:t>
      </w:r>
      <w:r w:rsidRPr="00DB6BB1">
        <w:rPr>
          <w:rFonts w:ascii="Sylfaen" w:hAnsi="Sylfaen"/>
          <w:lang w:val="ka-GE"/>
        </w:rPr>
        <w:t xml:space="preserve"> </w:t>
      </w:r>
      <w:r w:rsidRPr="00DB6BB1">
        <w:rPr>
          <w:rFonts w:ascii="Sylfaen" w:hAnsi="Sylfaen" w:cs="Sylfaen"/>
          <w:lang w:val="ka-GE"/>
        </w:rPr>
        <w:t>საჯარო</w:t>
      </w:r>
      <w:r w:rsidRPr="00DB6BB1">
        <w:rPr>
          <w:rFonts w:ascii="Sylfaen" w:hAnsi="Sylfaen"/>
          <w:lang w:val="ka-GE"/>
        </w:rPr>
        <w:t xml:space="preserve"> </w:t>
      </w:r>
      <w:r w:rsidRPr="00DB6BB1">
        <w:rPr>
          <w:rFonts w:ascii="Sylfaen" w:hAnsi="Sylfaen" w:cs="Sylfaen"/>
          <w:lang w:val="ka-GE"/>
        </w:rPr>
        <w:t>სამსახურის</w:t>
      </w:r>
      <w:r w:rsidRPr="00DB6BB1">
        <w:rPr>
          <w:rFonts w:ascii="Sylfaen" w:hAnsi="Sylfaen"/>
          <w:lang w:val="ka-GE"/>
        </w:rPr>
        <w:t xml:space="preserve"> </w:t>
      </w:r>
      <w:r w:rsidRPr="00DB6BB1">
        <w:rPr>
          <w:rFonts w:ascii="Sylfaen" w:hAnsi="Sylfaen" w:cs="Sylfaen"/>
          <w:lang w:val="ka-GE"/>
        </w:rPr>
        <w:t>ჩამოყალიბება</w:t>
      </w:r>
      <w:r w:rsidRPr="00DB6BB1">
        <w:rPr>
          <w:rFonts w:ascii="Sylfaen" w:hAnsi="Sylfaen"/>
          <w:lang w:val="ka-GE"/>
        </w:rPr>
        <w:t xml:space="preserve"> </w:t>
      </w:r>
      <w:r w:rsidRPr="00DB6BB1">
        <w:rPr>
          <w:rFonts w:ascii="Sylfaen" w:hAnsi="Sylfaen" w:cs="Sylfaen"/>
          <w:lang w:val="ka-GE"/>
        </w:rPr>
        <w:t>მნიშვნელოვან</w:t>
      </w:r>
      <w:r w:rsidRPr="00DB6BB1">
        <w:rPr>
          <w:rFonts w:ascii="Sylfaen" w:hAnsi="Sylfaen"/>
          <w:lang w:val="ka-GE"/>
        </w:rPr>
        <w:t xml:space="preserve"> </w:t>
      </w:r>
      <w:r w:rsidRPr="00DB6BB1">
        <w:rPr>
          <w:rFonts w:ascii="Sylfaen" w:hAnsi="Sylfaen" w:cs="Sylfaen"/>
          <w:lang w:val="ka-GE"/>
        </w:rPr>
        <w:t>ლეგიტიმურ</w:t>
      </w:r>
      <w:r w:rsidRPr="00DB6BB1">
        <w:rPr>
          <w:rFonts w:ascii="Sylfaen" w:hAnsi="Sylfaen"/>
          <w:lang w:val="ka-GE"/>
        </w:rPr>
        <w:t xml:space="preserve"> </w:t>
      </w:r>
      <w:r w:rsidRPr="00DB6BB1">
        <w:rPr>
          <w:rFonts w:ascii="Sylfaen" w:hAnsi="Sylfaen" w:cs="Sylfaen"/>
          <w:lang w:val="ka-GE"/>
        </w:rPr>
        <w:t>საჯარო</w:t>
      </w:r>
      <w:r w:rsidRPr="00DB6BB1">
        <w:rPr>
          <w:rFonts w:ascii="Sylfaen" w:hAnsi="Sylfaen"/>
          <w:lang w:val="ka-GE"/>
        </w:rPr>
        <w:t xml:space="preserve"> </w:t>
      </w:r>
      <w:r w:rsidRPr="00DB6BB1">
        <w:rPr>
          <w:rFonts w:ascii="Sylfaen" w:hAnsi="Sylfaen" w:cs="Sylfaen"/>
          <w:lang w:val="ka-GE"/>
        </w:rPr>
        <w:t>მიზანს</w:t>
      </w:r>
      <w:r w:rsidRPr="00DB6BB1">
        <w:rPr>
          <w:rFonts w:ascii="Sylfaen" w:hAnsi="Sylfaen"/>
          <w:lang w:val="ka-GE"/>
        </w:rPr>
        <w:t xml:space="preserve"> </w:t>
      </w:r>
      <w:r w:rsidRPr="00DB6BB1">
        <w:rPr>
          <w:rFonts w:ascii="Sylfaen" w:hAnsi="Sylfaen" w:cs="Sylfaen"/>
          <w:lang w:val="ka-GE"/>
        </w:rPr>
        <w:t>წარმოადგენს</w:t>
      </w:r>
      <w:r w:rsidRPr="00DB6BB1">
        <w:rPr>
          <w:rFonts w:ascii="Sylfaen" w:hAnsi="Sylfaen"/>
          <w:lang w:val="ka-GE"/>
        </w:rPr>
        <w:t>.</w:t>
      </w:r>
    </w:p>
    <w:p w14:paraId="60F5B7C0" w14:textId="7CCE63F7" w:rsidR="004508DF" w:rsidRPr="004508DF" w:rsidRDefault="008911CD" w:rsidP="00E41C43">
      <w:pPr>
        <w:pStyle w:val="NormalWeb"/>
        <w:numPr>
          <w:ilvl w:val="0"/>
          <w:numId w:val="4"/>
        </w:numPr>
        <w:spacing w:line="276" w:lineRule="auto"/>
        <w:ind w:left="0" w:firstLine="284"/>
        <w:jc w:val="both"/>
        <w:rPr>
          <w:rFonts w:ascii="Sylfaen" w:hAnsi="Sylfaen"/>
          <w:lang w:val="ka-GE"/>
        </w:rPr>
      </w:pPr>
      <w:r>
        <w:rPr>
          <w:rFonts w:ascii="Sylfaen" w:hAnsi="Sylfaen" w:cs="Sylfaen"/>
          <w:lang w:val="ka-GE"/>
        </w:rPr>
        <w:t xml:space="preserve">ამდენად, კონსტიტუციური დავის გადაწყვეტის შემდეგ ეტაპზე </w:t>
      </w:r>
      <w:r w:rsidR="004508DF" w:rsidRPr="004508DF">
        <w:rPr>
          <w:rFonts w:ascii="Sylfaen" w:hAnsi="Sylfaen" w:cs="Sylfaen"/>
          <w:lang w:val="ka-GE"/>
        </w:rPr>
        <w:t>უნდა</w:t>
      </w:r>
      <w:r w:rsidR="004508DF" w:rsidRPr="004508DF">
        <w:rPr>
          <w:rFonts w:ascii="Sylfaen" w:hAnsi="Sylfaen"/>
          <w:lang w:val="ka-GE"/>
        </w:rPr>
        <w:t xml:space="preserve"> </w:t>
      </w:r>
      <w:r w:rsidR="004508DF" w:rsidRPr="004508DF">
        <w:rPr>
          <w:rFonts w:ascii="Sylfaen" w:hAnsi="Sylfaen" w:cs="Sylfaen"/>
          <w:lang w:val="ka-GE"/>
        </w:rPr>
        <w:t>დადგინდეს</w:t>
      </w:r>
      <w:r w:rsidR="00B004DF">
        <w:rPr>
          <w:rFonts w:ascii="Sylfaen" w:hAnsi="Sylfaen" w:cs="Sylfaen"/>
          <w:lang w:val="ka-GE"/>
        </w:rPr>
        <w:t>,</w:t>
      </w:r>
      <w:r w:rsidR="004508DF" w:rsidRPr="004508DF">
        <w:rPr>
          <w:rFonts w:ascii="Sylfaen" w:hAnsi="Sylfaen"/>
          <w:lang w:val="ka-GE"/>
        </w:rPr>
        <w:t xml:space="preserve"> </w:t>
      </w:r>
      <w:r w:rsidR="004508DF" w:rsidRPr="004508DF">
        <w:rPr>
          <w:rFonts w:ascii="Sylfaen" w:hAnsi="Sylfaen" w:cs="Sylfaen"/>
          <w:lang w:val="ka-GE"/>
        </w:rPr>
        <w:t>არსებობს</w:t>
      </w:r>
      <w:r w:rsidR="004508DF" w:rsidRPr="004508DF">
        <w:rPr>
          <w:rFonts w:ascii="Sylfaen" w:hAnsi="Sylfaen"/>
          <w:lang w:val="ka-GE"/>
        </w:rPr>
        <w:t xml:space="preserve"> </w:t>
      </w:r>
      <w:r w:rsidR="004508DF" w:rsidRPr="004508DF">
        <w:rPr>
          <w:rFonts w:ascii="Sylfaen" w:hAnsi="Sylfaen" w:cs="Sylfaen"/>
          <w:lang w:val="ka-GE"/>
        </w:rPr>
        <w:t>თუ</w:t>
      </w:r>
      <w:r w:rsidR="004508DF" w:rsidRPr="004508DF">
        <w:rPr>
          <w:rFonts w:ascii="Sylfaen" w:hAnsi="Sylfaen"/>
          <w:lang w:val="ka-GE"/>
        </w:rPr>
        <w:t xml:space="preserve"> </w:t>
      </w:r>
      <w:r w:rsidR="004508DF" w:rsidRPr="004508DF">
        <w:rPr>
          <w:rFonts w:ascii="Sylfaen" w:hAnsi="Sylfaen" w:cs="Sylfaen"/>
          <w:lang w:val="ka-GE"/>
        </w:rPr>
        <w:t>არა</w:t>
      </w:r>
      <w:r w:rsidR="004508DF" w:rsidRPr="004508DF">
        <w:rPr>
          <w:rFonts w:ascii="Sylfaen" w:hAnsi="Sylfaen"/>
          <w:lang w:val="ka-GE"/>
        </w:rPr>
        <w:t xml:space="preserve"> </w:t>
      </w:r>
      <w:r w:rsidR="004508DF" w:rsidRPr="004508DF">
        <w:rPr>
          <w:rFonts w:ascii="Sylfaen" w:hAnsi="Sylfaen" w:cs="Sylfaen"/>
          <w:lang w:val="ka-GE"/>
        </w:rPr>
        <w:t>რეალური</w:t>
      </w:r>
      <w:r w:rsidR="004508DF" w:rsidRPr="004508DF">
        <w:rPr>
          <w:rFonts w:ascii="Sylfaen" w:hAnsi="Sylfaen"/>
          <w:lang w:val="ka-GE"/>
        </w:rPr>
        <w:t xml:space="preserve"> </w:t>
      </w:r>
      <w:r w:rsidR="004508DF" w:rsidRPr="004508DF">
        <w:rPr>
          <w:rFonts w:ascii="Sylfaen" w:hAnsi="Sylfaen" w:cs="Sylfaen"/>
          <w:lang w:val="ka-GE"/>
        </w:rPr>
        <w:t>და</w:t>
      </w:r>
      <w:r w:rsidR="004508DF" w:rsidRPr="004508DF">
        <w:rPr>
          <w:rFonts w:ascii="Sylfaen" w:hAnsi="Sylfaen"/>
          <w:lang w:val="ka-GE"/>
        </w:rPr>
        <w:t xml:space="preserve"> </w:t>
      </w:r>
      <w:r w:rsidR="004508DF" w:rsidRPr="004508DF">
        <w:rPr>
          <w:rFonts w:ascii="Sylfaen" w:hAnsi="Sylfaen" w:cs="Sylfaen"/>
          <w:lang w:val="ka-GE"/>
        </w:rPr>
        <w:t>რაციონალური</w:t>
      </w:r>
      <w:r w:rsidR="004508DF" w:rsidRPr="004508DF">
        <w:rPr>
          <w:rFonts w:ascii="Sylfaen" w:hAnsi="Sylfaen"/>
          <w:lang w:val="ka-GE"/>
        </w:rPr>
        <w:t xml:space="preserve"> </w:t>
      </w:r>
      <w:r w:rsidR="004508DF" w:rsidRPr="004508DF">
        <w:rPr>
          <w:rFonts w:ascii="Sylfaen" w:hAnsi="Sylfaen" w:cs="Sylfaen"/>
          <w:lang w:val="ka-GE"/>
        </w:rPr>
        <w:t>კავშირი</w:t>
      </w:r>
      <w:r w:rsidR="004508DF" w:rsidRPr="004508DF">
        <w:rPr>
          <w:rFonts w:ascii="Sylfaen" w:hAnsi="Sylfaen"/>
          <w:lang w:val="ka-GE"/>
        </w:rPr>
        <w:t xml:space="preserve"> </w:t>
      </w:r>
      <w:r w:rsidR="004508DF" w:rsidRPr="004508DF">
        <w:rPr>
          <w:rFonts w:ascii="Sylfaen" w:hAnsi="Sylfaen" w:cs="Sylfaen"/>
          <w:lang w:val="ka-GE"/>
        </w:rPr>
        <w:t>სადავო</w:t>
      </w:r>
      <w:r w:rsidR="004508DF" w:rsidRPr="004508DF">
        <w:rPr>
          <w:rFonts w:ascii="Sylfaen" w:hAnsi="Sylfaen"/>
          <w:lang w:val="ka-GE"/>
        </w:rPr>
        <w:t xml:space="preserve"> </w:t>
      </w:r>
      <w:r w:rsidR="004508DF" w:rsidRPr="004508DF">
        <w:rPr>
          <w:rFonts w:ascii="Sylfaen" w:hAnsi="Sylfaen" w:cs="Sylfaen"/>
          <w:lang w:val="ka-GE"/>
        </w:rPr>
        <w:t>ნორმით</w:t>
      </w:r>
      <w:r w:rsidR="004508DF" w:rsidRPr="004508DF">
        <w:rPr>
          <w:rFonts w:ascii="Sylfaen" w:hAnsi="Sylfaen"/>
          <w:lang w:val="ka-GE"/>
        </w:rPr>
        <w:t xml:space="preserve"> </w:t>
      </w:r>
      <w:r w:rsidR="004508DF" w:rsidRPr="004508DF">
        <w:rPr>
          <w:rFonts w:ascii="Sylfaen" w:hAnsi="Sylfaen" w:cs="Sylfaen"/>
          <w:lang w:val="ka-GE"/>
        </w:rPr>
        <w:t>განსაზღვრული</w:t>
      </w:r>
      <w:r w:rsidR="004508DF" w:rsidRPr="004508DF">
        <w:rPr>
          <w:rFonts w:ascii="Sylfaen" w:hAnsi="Sylfaen"/>
          <w:lang w:val="ka-GE"/>
        </w:rPr>
        <w:t xml:space="preserve"> </w:t>
      </w:r>
      <w:r w:rsidR="004508DF" w:rsidRPr="004508DF">
        <w:rPr>
          <w:rFonts w:ascii="Sylfaen" w:hAnsi="Sylfaen" w:cs="Sylfaen"/>
          <w:lang w:val="ka-GE"/>
        </w:rPr>
        <w:t>დიფერენცირების</w:t>
      </w:r>
      <w:r w:rsidR="004508DF" w:rsidRPr="004508DF">
        <w:rPr>
          <w:rFonts w:ascii="Sylfaen" w:hAnsi="Sylfaen"/>
          <w:lang w:val="ka-GE"/>
        </w:rPr>
        <w:t xml:space="preserve"> </w:t>
      </w:r>
      <w:r w:rsidR="004508DF" w:rsidRPr="004508DF">
        <w:rPr>
          <w:rFonts w:ascii="Sylfaen" w:hAnsi="Sylfaen" w:cs="Sylfaen"/>
          <w:lang w:val="ka-GE"/>
        </w:rPr>
        <w:t>ობიექტურ</w:t>
      </w:r>
      <w:r w:rsidR="004508DF" w:rsidRPr="004508DF">
        <w:rPr>
          <w:rFonts w:ascii="Sylfaen" w:hAnsi="Sylfaen"/>
          <w:lang w:val="ka-GE"/>
        </w:rPr>
        <w:t xml:space="preserve"> </w:t>
      </w:r>
      <w:r w:rsidR="004508DF" w:rsidRPr="004508DF">
        <w:rPr>
          <w:rFonts w:ascii="Sylfaen" w:hAnsi="Sylfaen" w:cs="Sylfaen"/>
          <w:lang w:val="ka-GE"/>
        </w:rPr>
        <w:t>მიზეზსა</w:t>
      </w:r>
      <w:r w:rsidR="004508DF" w:rsidRPr="004508DF">
        <w:rPr>
          <w:rFonts w:ascii="Sylfaen" w:hAnsi="Sylfaen"/>
          <w:lang w:val="ka-GE"/>
        </w:rPr>
        <w:t xml:space="preserve"> </w:t>
      </w:r>
      <w:r w:rsidR="004508DF" w:rsidRPr="004508DF">
        <w:rPr>
          <w:rFonts w:ascii="Sylfaen" w:hAnsi="Sylfaen" w:cs="Sylfaen"/>
          <w:lang w:val="ka-GE"/>
        </w:rPr>
        <w:t>და</w:t>
      </w:r>
      <w:r w:rsidR="004508DF" w:rsidRPr="004508DF">
        <w:rPr>
          <w:rFonts w:ascii="Sylfaen" w:hAnsi="Sylfaen"/>
          <w:lang w:val="ka-GE"/>
        </w:rPr>
        <w:t xml:space="preserve"> </w:t>
      </w:r>
      <w:r w:rsidR="004508DF" w:rsidRPr="004508DF">
        <w:rPr>
          <w:rFonts w:ascii="Sylfaen" w:hAnsi="Sylfaen" w:cs="Sylfaen"/>
          <w:lang w:val="ka-GE"/>
        </w:rPr>
        <w:t>სადავო</w:t>
      </w:r>
      <w:r w:rsidR="004508DF" w:rsidRPr="004508DF">
        <w:rPr>
          <w:rFonts w:ascii="Sylfaen" w:hAnsi="Sylfaen"/>
          <w:lang w:val="ka-GE"/>
        </w:rPr>
        <w:t xml:space="preserve"> </w:t>
      </w:r>
      <w:r w:rsidR="004508DF" w:rsidRPr="004508DF">
        <w:rPr>
          <w:rFonts w:ascii="Sylfaen" w:hAnsi="Sylfaen" w:cs="Sylfaen"/>
          <w:lang w:val="ka-GE"/>
        </w:rPr>
        <w:t>ნორმების</w:t>
      </w:r>
      <w:r w:rsidR="004508DF" w:rsidRPr="004508DF">
        <w:rPr>
          <w:rFonts w:ascii="Sylfaen" w:hAnsi="Sylfaen"/>
          <w:lang w:val="ka-GE"/>
        </w:rPr>
        <w:t xml:space="preserve"> </w:t>
      </w:r>
      <w:r w:rsidR="004508DF" w:rsidRPr="004508DF">
        <w:rPr>
          <w:rFonts w:ascii="Sylfaen" w:hAnsi="Sylfaen" w:cs="Sylfaen"/>
          <w:lang w:val="ka-GE"/>
        </w:rPr>
        <w:t>მოქმედებით</w:t>
      </w:r>
      <w:r w:rsidR="004508DF" w:rsidRPr="004508DF">
        <w:rPr>
          <w:rFonts w:ascii="Sylfaen" w:hAnsi="Sylfaen"/>
          <w:lang w:val="ka-GE"/>
        </w:rPr>
        <w:t xml:space="preserve"> </w:t>
      </w:r>
      <w:r w:rsidR="004508DF" w:rsidRPr="004508DF">
        <w:rPr>
          <w:rFonts w:ascii="Sylfaen" w:hAnsi="Sylfaen" w:cs="Sylfaen"/>
          <w:lang w:val="ka-GE"/>
        </w:rPr>
        <w:t>მიღწეულ</w:t>
      </w:r>
      <w:r w:rsidR="004508DF" w:rsidRPr="004508DF">
        <w:rPr>
          <w:rFonts w:ascii="Sylfaen" w:hAnsi="Sylfaen"/>
          <w:lang w:val="ka-GE"/>
        </w:rPr>
        <w:t xml:space="preserve"> </w:t>
      </w:r>
      <w:r w:rsidR="004508DF" w:rsidRPr="004508DF">
        <w:rPr>
          <w:rFonts w:ascii="Sylfaen" w:hAnsi="Sylfaen" w:cs="Sylfaen"/>
          <w:lang w:val="ka-GE"/>
        </w:rPr>
        <w:t>შედეგს</w:t>
      </w:r>
      <w:r w:rsidR="004508DF" w:rsidRPr="004508DF">
        <w:rPr>
          <w:rFonts w:ascii="Sylfaen" w:hAnsi="Sylfaen"/>
          <w:lang w:val="ka-GE"/>
        </w:rPr>
        <w:t xml:space="preserve"> </w:t>
      </w:r>
      <w:r w:rsidR="004508DF" w:rsidRPr="004508DF">
        <w:rPr>
          <w:rFonts w:ascii="Sylfaen" w:hAnsi="Sylfaen" w:cs="Sylfaen"/>
          <w:lang w:val="ka-GE"/>
        </w:rPr>
        <w:t>შორის</w:t>
      </w:r>
      <w:r w:rsidR="004508DF" w:rsidRPr="004508DF">
        <w:rPr>
          <w:rFonts w:ascii="Sylfaen" w:hAnsi="Sylfaen"/>
          <w:lang w:val="ka-GE"/>
        </w:rPr>
        <w:t>.</w:t>
      </w:r>
    </w:p>
    <w:p w14:paraId="4D972048" w14:textId="77777777" w:rsidR="00566CA4" w:rsidRPr="00DB6BB1" w:rsidRDefault="00566CA4" w:rsidP="00E41C43">
      <w:pPr>
        <w:pStyle w:val="NormalWeb"/>
        <w:numPr>
          <w:ilvl w:val="0"/>
          <w:numId w:val="4"/>
        </w:numPr>
        <w:spacing w:line="276" w:lineRule="auto"/>
        <w:ind w:left="0" w:firstLine="284"/>
        <w:jc w:val="both"/>
        <w:rPr>
          <w:rFonts w:ascii="Sylfaen" w:hAnsi="Sylfaen" w:cs="Sylfaen"/>
          <w:lang w:val="ka-GE"/>
        </w:rPr>
      </w:pPr>
      <w:r w:rsidRPr="00B45DEA">
        <w:rPr>
          <w:rStyle w:val="citation-241"/>
          <w:rFonts w:ascii="Sylfaen" w:hAnsi="Sylfaen" w:cs="Sylfaen"/>
          <w:lang w:val="ka-GE"/>
        </w:rPr>
        <w:t>აღსანიშნავია</w:t>
      </w:r>
      <w:r w:rsidRPr="00B45DEA">
        <w:rPr>
          <w:rStyle w:val="citation-241"/>
          <w:rFonts w:ascii="Sylfaen" w:hAnsi="Sylfaen"/>
          <w:lang w:val="ka-GE"/>
        </w:rPr>
        <w:t xml:space="preserve">, </w:t>
      </w:r>
      <w:r w:rsidRPr="00B45DEA">
        <w:rPr>
          <w:rStyle w:val="citation-241"/>
          <w:rFonts w:ascii="Sylfaen" w:hAnsi="Sylfaen" w:cs="Sylfaen"/>
          <w:lang w:val="ka-GE"/>
        </w:rPr>
        <w:t>რომ</w:t>
      </w:r>
      <w:r w:rsidRPr="00B45DEA">
        <w:rPr>
          <w:rStyle w:val="citation-241"/>
          <w:rFonts w:ascii="Sylfaen" w:hAnsi="Sylfaen"/>
          <w:lang w:val="ka-GE"/>
        </w:rPr>
        <w:t xml:space="preserve"> „</w:t>
      </w:r>
      <w:r w:rsidRPr="00B45DEA">
        <w:rPr>
          <w:rStyle w:val="citation-241"/>
          <w:rFonts w:ascii="Sylfaen" w:hAnsi="Sylfaen" w:cs="Sylfaen"/>
          <w:lang w:val="ka-GE"/>
        </w:rPr>
        <w:t>საჯარო</w:t>
      </w:r>
      <w:r w:rsidRPr="00B45DEA">
        <w:rPr>
          <w:rStyle w:val="citation-241"/>
          <w:rFonts w:ascii="Sylfaen" w:hAnsi="Sylfaen"/>
          <w:lang w:val="ka-GE"/>
        </w:rPr>
        <w:t xml:space="preserve"> </w:t>
      </w:r>
      <w:r w:rsidRPr="00B45DEA">
        <w:rPr>
          <w:rStyle w:val="citation-241"/>
          <w:rFonts w:ascii="Sylfaen" w:hAnsi="Sylfaen" w:cs="Sylfaen"/>
          <w:lang w:val="ka-GE"/>
        </w:rPr>
        <w:t>სამსახურის</w:t>
      </w:r>
      <w:r w:rsidRPr="00B45DEA">
        <w:rPr>
          <w:rStyle w:val="citation-241"/>
          <w:rFonts w:ascii="Sylfaen" w:hAnsi="Sylfaen"/>
          <w:lang w:val="ka-GE"/>
        </w:rPr>
        <w:t xml:space="preserve"> </w:t>
      </w:r>
      <w:r w:rsidRPr="00B45DEA">
        <w:rPr>
          <w:rStyle w:val="citation-241"/>
          <w:rFonts w:ascii="Sylfaen" w:hAnsi="Sylfaen" w:cs="Sylfaen"/>
          <w:lang w:val="ka-GE"/>
        </w:rPr>
        <w:t>შესახებ</w:t>
      </w:r>
      <w:r w:rsidRPr="00B45DEA">
        <w:rPr>
          <w:rStyle w:val="citation-241"/>
          <w:rFonts w:ascii="Sylfaen" w:hAnsi="Sylfaen"/>
          <w:lang w:val="ka-GE"/>
        </w:rPr>
        <w:t xml:space="preserve">“ 2015 </w:t>
      </w:r>
      <w:r w:rsidRPr="00B45DEA">
        <w:rPr>
          <w:rStyle w:val="citation-241"/>
          <w:rFonts w:ascii="Sylfaen" w:hAnsi="Sylfaen" w:cs="Sylfaen"/>
          <w:lang w:val="ka-GE"/>
        </w:rPr>
        <w:t>წლის საქართველოს</w:t>
      </w:r>
      <w:r w:rsidRPr="00B45DEA">
        <w:rPr>
          <w:rStyle w:val="citation-241"/>
          <w:rFonts w:ascii="Sylfaen" w:hAnsi="Sylfaen"/>
          <w:lang w:val="ka-GE"/>
        </w:rPr>
        <w:t xml:space="preserve"> </w:t>
      </w:r>
      <w:r w:rsidRPr="00B45DEA">
        <w:rPr>
          <w:rStyle w:val="citation-241"/>
          <w:rFonts w:ascii="Sylfaen" w:hAnsi="Sylfaen" w:cs="Sylfaen"/>
          <w:lang w:val="ka-GE"/>
        </w:rPr>
        <w:t>კანონი</w:t>
      </w:r>
      <w:r w:rsidRPr="00B45DEA">
        <w:rPr>
          <w:rStyle w:val="citation-241"/>
          <w:rFonts w:ascii="Sylfaen" w:hAnsi="Sylfaen"/>
          <w:lang w:val="ka-GE"/>
        </w:rPr>
        <w:t xml:space="preserve"> 2017 </w:t>
      </w:r>
      <w:r w:rsidRPr="00B45DEA">
        <w:rPr>
          <w:rStyle w:val="citation-241"/>
          <w:rFonts w:ascii="Sylfaen" w:hAnsi="Sylfaen" w:cs="Sylfaen"/>
          <w:lang w:val="ka-GE"/>
        </w:rPr>
        <w:t>წელს</w:t>
      </w:r>
      <w:r w:rsidRPr="00B45DEA">
        <w:rPr>
          <w:rStyle w:val="citation-241"/>
          <w:rFonts w:ascii="Sylfaen" w:hAnsi="Sylfaen"/>
          <w:lang w:val="ka-GE"/>
        </w:rPr>
        <w:t xml:space="preserve"> </w:t>
      </w:r>
      <w:r w:rsidRPr="00B45DEA">
        <w:rPr>
          <w:rStyle w:val="citation-241"/>
          <w:rFonts w:ascii="Sylfaen" w:hAnsi="Sylfaen" w:cs="Sylfaen"/>
          <w:lang w:val="ka-GE"/>
        </w:rPr>
        <w:t>ამოქმედდა</w:t>
      </w:r>
      <w:r w:rsidRPr="00DB6BB1">
        <w:rPr>
          <w:rFonts w:ascii="Sylfaen" w:hAnsi="Sylfaen"/>
          <w:lang w:val="ka-GE"/>
        </w:rPr>
        <w:t xml:space="preserve">. </w:t>
      </w:r>
      <w:r w:rsidRPr="00DB6BB1">
        <w:rPr>
          <w:rStyle w:val="citation-240"/>
          <w:rFonts w:ascii="Sylfaen" w:hAnsi="Sylfaen" w:cs="Sylfaen"/>
          <w:lang w:val="ka-GE"/>
        </w:rPr>
        <w:t>აღნიშნული</w:t>
      </w:r>
      <w:r w:rsidRPr="00DB6BB1">
        <w:rPr>
          <w:rStyle w:val="citation-240"/>
          <w:rFonts w:ascii="Sylfaen" w:hAnsi="Sylfaen"/>
          <w:lang w:val="ka-GE"/>
        </w:rPr>
        <w:t xml:space="preserve"> </w:t>
      </w:r>
      <w:r w:rsidRPr="00DB6BB1">
        <w:rPr>
          <w:rStyle w:val="citation-240"/>
          <w:rFonts w:ascii="Sylfaen" w:hAnsi="Sylfaen" w:cs="Sylfaen"/>
          <w:lang w:val="ka-GE"/>
        </w:rPr>
        <w:t>კანონის</w:t>
      </w:r>
      <w:r w:rsidRPr="00DB6BB1">
        <w:rPr>
          <w:rStyle w:val="citation-240"/>
          <w:rFonts w:ascii="Sylfaen" w:hAnsi="Sylfaen"/>
          <w:lang w:val="ka-GE"/>
        </w:rPr>
        <w:t xml:space="preserve"> 126¹ </w:t>
      </w:r>
      <w:r w:rsidRPr="00DB6BB1">
        <w:rPr>
          <w:rStyle w:val="citation-240"/>
          <w:rFonts w:ascii="Sylfaen" w:hAnsi="Sylfaen" w:cs="Sylfaen"/>
          <w:lang w:val="ka-GE"/>
        </w:rPr>
        <w:t>მუხლმა</w:t>
      </w:r>
      <w:r w:rsidRPr="00DB6BB1">
        <w:rPr>
          <w:rStyle w:val="citation-240"/>
          <w:rFonts w:ascii="Sylfaen" w:hAnsi="Sylfaen"/>
          <w:lang w:val="ka-GE"/>
        </w:rPr>
        <w:t xml:space="preserve"> </w:t>
      </w:r>
      <w:r w:rsidRPr="00DB6BB1">
        <w:rPr>
          <w:rStyle w:val="citation-240"/>
          <w:rFonts w:ascii="Sylfaen" w:hAnsi="Sylfaen" w:cs="Sylfaen"/>
          <w:lang w:val="ka-GE"/>
        </w:rPr>
        <w:t>დაადგინა</w:t>
      </w:r>
      <w:r w:rsidRPr="00DB6BB1">
        <w:rPr>
          <w:rStyle w:val="citation-240"/>
          <w:rFonts w:ascii="Sylfaen" w:hAnsi="Sylfaen"/>
          <w:lang w:val="ka-GE"/>
        </w:rPr>
        <w:t xml:space="preserve"> „</w:t>
      </w:r>
      <w:r w:rsidRPr="00DB6BB1">
        <w:rPr>
          <w:rStyle w:val="citation-240"/>
          <w:rFonts w:ascii="Sylfaen" w:hAnsi="Sylfaen" w:cs="Sylfaen"/>
          <w:lang w:val="ka-GE"/>
        </w:rPr>
        <w:t>გარდამავალი</w:t>
      </w:r>
      <w:r w:rsidRPr="00DB6BB1">
        <w:rPr>
          <w:rStyle w:val="citation-240"/>
          <w:rFonts w:ascii="Sylfaen" w:hAnsi="Sylfaen"/>
          <w:lang w:val="ka-GE"/>
        </w:rPr>
        <w:t xml:space="preserve"> </w:t>
      </w:r>
      <w:r w:rsidRPr="00DB6BB1">
        <w:rPr>
          <w:rStyle w:val="citation-240"/>
          <w:rFonts w:ascii="Sylfaen" w:hAnsi="Sylfaen" w:cs="Sylfaen"/>
          <w:lang w:val="ka-GE"/>
        </w:rPr>
        <w:t>პერიოდი“</w:t>
      </w:r>
      <w:r w:rsidRPr="00DB6BB1">
        <w:rPr>
          <w:rStyle w:val="citation-240"/>
          <w:rFonts w:ascii="Sylfaen" w:hAnsi="Sylfaen"/>
          <w:lang w:val="ka-GE"/>
        </w:rPr>
        <w:t xml:space="preserve">, </w:t>
      </w:r>
      <w:r w:rsidRPr="00DB6BB1">
        <w:rPr>
          <w:rStyle w:val="citation-240"/>
          <w:rFonts w:ascii="Sylfaen" w:hAnsi="Sylfaen" w:cs="Sylfaen"/>
          <w:lang w:val="ka-GE"/>
        </w:rPr>
        <w:t>რომელიც</w:t>
      </w:r>
      <w:r w:rsidRPr="00DB6BB1">
        <w:rPr>
          <w:rStyle w:val="citation-240"/>
          <w:rFonts w:ascii="Sylfaen" w:hAnsi="Sylfaen"/>
          <w:lang w:val="ka-GE"/>
        </w:rPr>
        <w:t xml:space="preserve"> რამდენჯერმე გადავადდა და მისი </w:t>
      </w:r>
      <w:r w:rsidRPr="00DB6BB1">
        <w:rPr>
          <w:rStyle w:val="citation-240"/>
          <w:rFonts w:ascii="Sylfaen" w:hAnsi="Sylfaen" w:cs="Sylfaen"/>
          <w:lang w:val="ka-GE"/>
        </w:rPr>
        <w:t xml:space="preserve">მოქმედების პერიოდად განისაზღვრება </w:t>
      </w:r>
      <w:r w:rsidRPr="00DB6BB1">
        <w:rPr>
          <w:rFonts w:ascii="Sylfaen" w:hAnsi="Sylfaen" w:cs="Sylfaen"/>
          <w:lang w:val="ka-GE"/>
        </w:rPr>
        <w:t xml:space="preserve">2017 წლის 1 ივლისიდან 2027 წლის 1 იანვრამდე პერიოდი, რომლის განმავლობაშიც </w:t>
      </w:r>
      <w:r w:rsidR="004508DF">
        <w:rPr>
          <w:rFonts w:ascii="Sylfaen" w:hAnsi="Sylfaen" w:cs="Sylfaen"/>
          <w:lang w:val="ka-GE"/>
        </w:rPr>
        <w:t>სსიპ</w:t>
      </w:r>
      <w:r w:rsidR="009828B7">
        <w:rPr>
          <w:rFonts w:ascii="Sylfaen" w:hAnsi="Sylfaen" w:cs="Sylfaen"/>
        </w:rPr>
        <w:t>-</w:t>
      </w:r>
      <w:r w:rsidR="004508DF">
        <w:rPr>
          <w:rFonts w:ascii="Sylfaen" w:hAnsi="Sylfaen" w:cs="Sylfaen"/>
          <w:lang w:val="ka-GE"/>
        </w:rPr>
        <w:t xml:space="preserve">ებზე </w:t>
      </w:r>
      <w:r w:rsidRPr="00DB6BB1">
        <w:rPr>
          <w:rFonts w:ascii="Sylfaen" w:hAnsi="Sylfaen" w:cs="Sylfaen"/>
          <w:lang w:val="ka-GE"/>
        </w:rPr>
        <w:t xml:space="preserve">არ </w:t>
      </w:r>
      <w:r w:rsidRPr="00DB6BB1">
        <w:rPr>
          <w:rStyle w:val="citation-240"/>
          <w:rFonts w:ascii="Sylfaen" w:hAnsi="Sylfaen" w:cs="Sylfaen"/>
          <w:lang w:val="ka-GE"/>
        </w:rPr>
        <w:t>ვრცელდება</w:t>
      </w:r>
      <w:r w:rsidRPr="00DB6BB1">
        <w:rPr>
          <w:rStyle w:val="citation-240"/>
          <w:rFonts w:ascii="Sylfaen" w:hAnsi="Sylfaen"/>
          <w:lang w:val="ka-GE"/>
        </w:rPr>
        <w:t xml:space="preserve"> </w:t>
      </w:r>
      <w:r w:rsidRPr="00DB6BB1">
        <w:rPr>
          <w:rStyle w:val="citation-240"/>
          <w:rFonts w:ascii="Sylfaen" w:hAnsi="Sylfaen" w:cs="Sylfaen"/>
          <w:lang w:val="ka-GE"/>
        </w:rPr>
        <w:t>საჯარო</w:t>
      </w:r>
      <w:r w:rsidRPr="00DB6BB1">
        <w:rPr>
          <w:rStyle w:val="citation-240"/>
          <w:rFonts w:ascii="Sylfaen" w:hAnsi="Sylfaen"/>
          <w:lang w:val="ka-GE"/>
        </w:rPr>
        <w:t xml:space="preserve"> </w:t>
      </w:r>
      <w:r w:rsidRPr="00DB6BB1">
        <w:rPr>
          <w:rStyle w:val="citation-240"/>
          <w:rFonts w:ascii="Sylfaen" w:hAnsi="Sylfaen" w:cs="Sylfaen"/>
          <w:lang w:val="ka-GE"/>
        </w:rPr>
        <w:t>სამსახურის</w:t>
      </w:r>
      <w:r w:rsidRPr="00DB6BB1">
        <w:rPr>
          <w:rStyle w:val="citation-240"/>
          <w:rFonts w:ascii="Sylfaen" w:hAnsi="Sylfaen"/>
          <w:lang w:val="ka-GE"/>
        </w:rPr>
        <w:t xml:space="preserve"> </w:t>
      </w:r>
      <w:r w:rsidRPr="00DB6BB1">
        <w:rPr>
          <w:rStyle w:val="citation-240"/>
          <w:rFonts w:ascii="Sylfaen" w:hAnsi="Sylfaen" w:cs="Sylfaen"/>
          <w:lang w:val="ka-GE"/>
        </w:rPr>
        <w:t>მარეგულირებელი</w:t>
      </w:r>
      <w:r w:rsidRPr="00DB6BB1">
        <w:rPr>
          <w:rStyle w:val="citation-240"/>
          <w:rFonts w:ascii="Sylfaen" w:hAnsi="Sylfaen"/>
          <w:lang w:val="ka-GE"/>
        </w:rPr>
        <w:t xml:space="preserve"> </w:t>
      </w:r>
      <w:r w:rsidRPr="00DB6BB1">
        <w:rPr>
          <w:rStyle w:val="citation-240"/>
          <w:rFonts w:ascii="Sylfaen" w:hAnsi="Sylfaen" w:cs="Sylfaen"/>
          <w:lang w:val="ka-GE"/>
        </w:rPr>
        <w:t>ძირითადი</w:t>
      </w:r>
      <w:r w:rsidRPr="00DB6BB1">
        <w:rPr>
          <w:rStyle w:val="citation-240"/>
          <w:rFonts w:ascii="Sylfaen" w:hAnsi="Sylfaen"/>
          <w:lang w:val="ka-GE"/>
        </w:rPr>
        <w:t xml:space="preserve"> </w:t>
      </w:r>
      <w:r w:rsidRPr="00DB6BB1">
        <w:rPr>
          <w:rStyle w:val="citation-240"/>
          <w:rFonts w:ascii="Sylfaen" w:hAnsi="Sylfaen" w:cs="Sylfaen"/>
          <w:lang w:val="ka-GE"/>
        </w:rPr>
        <w:t>ნორმები</w:t>
      </w:r>
      <w:r w:rsidRPr="00DB6BB1">
        <w:rPr>
          <w:rFonts w:ascii="Sylfaen" w:hAnsi="Sylfaen"/>
          <w:lang w:val="ka-GE"/>
        </w:rPr>
        <w:t xml:space="preserve">. </w:t>
      </w:r>
      <w:r w:rsidRPr="00DB6BB1">
        <w:rPr>
          <w:rFonts w:ascii="Sylfaen" w:hAnsi="Sylfaen" w:cs="Sylfaen"/>
          <w:lang w:val="ka-GE"/>
        </w:rPr>
        <w:t>სწორედ</w:t>
      </w:r>
      <w:r w:rsidR="009828B7">
        <w:rPr>
          <w:rFonts w:ascii="Sylfaen" w:hAnsi="Sylfaen" w:cs="Sylfaen"/>
        </w:rPr>
        <w:t>,</w:t>
      </w:r>
      <w:r w:rsidRPr="00DB6BB1">
        <w:rPr>
          <w:rFonts w:ascii="Sylfaen" w:hAnsi="Sylfaen"/>
          <w:lang w:val="ka-GE"/>
        </w:rPr>
        <w:t xml:space="preserve"> </w:t>
      </w:r>
      <w:r w:rsidRPr="00DB6BB1">
        <w:rPr>
          <w:rFonts w:ascii="Sylfaen" w:hAnsi="Sylfaen" w:cs="Sylfaen"/>
          <w:lang w:val="ka-GE"/>
        </w:rPr>
        <w:t>მოცემული</w:t>
      </w:r>
      <w:r w:rsidRPr="00DB6BB1">
        <w:rPr>
          <w:rFonts w:ascii="Sylfaen" w:hAnsi="Sylfaen"/>
          <w:lang w:val="ka-GE"/>
        </w:rPr>
        <w:t xml:space="preserve"> „</w:t>
      </w:r>
      <w:r w:rsidRPr="00DB6BB1">
        <w:rPr>
          <w:rFonts w:ascii="Sylfaen" w:hAnsi="Sylfaen" w:cs="Sylfaen"/>
          <w:lang w:val="ka-GE"/>
        </w:rPr>
        <w:t>გარდამავალი</w:t>
      </w:r>
      <w:r w:rsidRPr="00DB6BB1">
        <w:rPr>
          <w:rFonts w:ascii="Sylfaen" w:hAnsi="Sylfaen"/>
          <w:lang w:val="ka-GE"/>
        </w:rPr>
        <w:t xml:space="preserve"> </w:t>
      </w:r>
      <w:r w:rsidRPr="00DB6BB1">
        <w:rPr>
          <w:rFonts w:ascii="Sylfaen" w:hAnsi="Sylfaen" w:cs="Sylfaen"/>
          <w:lang w:val="ka-GE"/>
        </w:rPr>
        <w:t>დებულება“</w:t>
      </w:r>
      <w:r w:rsidRPr="00DB6BB1">
        <w:rPr>
          <w:rFonts w:ascii="Sylfaen" w:hAnsi="Sylfaen"/>
          <w:lang w:val="ka-GE"/>
        </w:rPr>
        <w:t xml:space="preserve"> </w:t>
      </w:r>
      <w:r w:rsidRPr="00DB6BB1">
        <w:rPr>
          <w:rFonts w:ascii="Sylfaen" w:hAnsi="Sylfaen" w:cs="Sylfaen"/>
          <w:lang w:val="ka-GE"/>
        </w:rPr>
        <w:t>ქმნის</w:t>
      </w:r>
      <w:r w:rsidRPr="00DB6BB1">
        <w:rPr>
          <w:rFonts w:ascii="Sylfaen" w:hAnsi="Sylfaen"/>
          <w:lang w:val="ka-GE"/>
        </w:rPr>
        <w:t xml:space="preserve"> </w:t>
      </w:r>
      <w:r w:rsidRPr="00DB6BB1">
        <w:rPr>
          <w:rFonts w:ascii="Sylfaen" w:hAnsi="Sylfaen" w:cs="Sylfaen"/>
          <w:lang w:val="ka-GE"/>
        </w:rPr>
        <w:t>ფორმალურ</w:t>
      </w:r>
      <w:r w:rsidRPr="00DB6BB1">
        <w:rPr>
          <w:rFonts w:ascii="Sylfaen" w:hAnsi="Sylfaen"/>
          <w:lang w:val="ka-GE"/>
        </w:rPr>
        <w:t>-</w:t>
      </w:r>
      <w:r w:rsidRPr="00DB6BB1">
        <w:rPr>
          <w:rFonts w:ascii="Sylfaen" w:hAnsi="Sylfaen" w:cs="Sylfaen"/>
          <w:lang w:val="ka-GE"/>
        </w:rPr>
        <w:t>სამართლებრივ</w:t>
      </w:r>
      <w:r w:rsidRPr="00DB6BB1">
        <w:rPr>
          <w:rFonts w:ascii="Sylfaen" w:hAnsi="Sylfaen"/>
          <w:lang w:val="ka-GE"/>
        </w:rPr>
        <w:t xml:space="preserve"> </w:t>
      </w:r>
      <w:r w:rsidRPr="00DB6BB1">
        <w:rPr>
          <w:rFonts w:ascii="Sylfaen" w:hAnsi="Sylfaen" w:cs="Sylfaen"/>
          <w:lang w:val="ka-GE"/>
        </w:rPr>
        <w:t>საფუძველს</w:t>
      </w:r>
      <w:r w:rsidRPr="00DB6BB1">
        <w:rPr>
          <w:rFonts w:ascii="Sylfaen" w:hAnsi="Sylfaen"/>
          <w:lang w:val="ka-GE"/>
        </w:rPr>
        <w:t xml:space="preserve">, </w:t>
      </w:r>
      <w:r w:rsidRPr="00DB6BB1">
        <w:rPr>
          <w:rFonts w:ascii="Sylfaen" w:hAnsi="Sylfaen" w:cs="Sylfaen"/>
          <w:lang w:val="ka-GE"/>
        </w:rPr>
        <w:t>რომ</w:t>
      </w:r>
      <w:r w:rsidRPr="00DB6BB1">
        <w:rPr>
          <w:rFonts w:ascii="Sylfaen" w:hAnsi="Sylfaen"/>
          <w:lang w:val="ka-GE"/>
        </w:rPr>
        <w:t xml:space="preserve"> </w:t>
      </w:r>
      <w:r w:rsidRPr="00DB6BB1">
        <w:rPr>
          <w:rFonts w:ascii="Sylfaen" w:hAnsi="Sylfaen" w:cs="Sylfaen"/>
          <w:lang w:val="ka-GE"/>
        </w:rPr>
        <w:t>სსიპ</w:t>
      </w:r>
      <w:r w:rsidR="009828B7">
        <w:rPr>
          <w:rFonts w:ascii="Sylfaen" w:hAnsi="Sylfaen" w:cs="Sylfaen"/>
        </w:rPr>
        <w:t>-</w:t>
      </w:r>
      <w:r w:rsidRPr="00DB6BB1">
        <w:rPr>
          <w:rFonts w:ascii="Sylfaen" w:hAnsi="Sylfaen" w:cs="Sylfaen"/>
          <w:lang w:val="ka-GE"/>
        </w:rPr>
        <w:t>ში</w:t>
      </w:r>
      <w:r w:rsidRPr="00DB6BB1">
        <w:rPr>
          <w:rFonts w:ascii="Sylfaen" w:hAnsi="Sylfaen"/>
          <w:lang w:val="ka-GE"/>
        </w:rPr>
        <w:t xml:space="preserve"> </w:t>
      </w:r>
      <w:r w:rsidRPr="00DB6BB1">
        <w:rPr>
          <w:rFonts w:ascii="Sylfaen" w:hAnsi="Sylfaen" w:cs="Sylfaen"/>
          <w:lang w:val="ka-GE"/>
        </w:rPr>
        <w:t>მუშაობის</w:t>
      </w:r>
      <w:r w:rsidRPr="00DB6BB1">
        <w:rPr>
          <w:rFonts w:ascii="Sylfaen" w:hAnsi="Sylfaen"/>
          <w:lang w:val="ka-GE"/>
        </w:rPr>
        <w:t xml:space="preserve"> </w:t>
      </w:r>
      <w:r w:rsidRPr="00DB6BB1">
        <w:rPr>
          <w:rFonts w:ascii="Sylfaen" w:hAnsi="Sylfaen" w:cs="Sylfaen"/>
          <w:lang w:val="ka-GE"/>
        </w:rPr>
        <w:t>გამოცდილება</w:t>
      </w:r>
      <w:r w:rsidRPr="00DB6BB1">
        <w:rPr>
          <w:rFonts w:ascii="Sylfaen" w:hAnsi="Sylfaen"/>
          <w:lang w:val="ka-GE"/>
        </w:rPr>
        <w:t xml:space="preserve"> </w:t>
      </w:r>
      <w:r w:rsidRPr="00DB6BB1">
        <w:rPr>
          <w:rFonts w:ascii="Sylfaen" w:hAnsi="Sylfaen" w:cs="Sylfaen"/>
          <w:lang w:val="ka-GE"/>
        </w:rPr>
        <w:t>არ</w:t>
      </w:r>
      <w:r w:rsidRPr="00DB6BB1">
        <w:rPr>
          <w:rFonts w:ascii="Sylfaen" w:hAnsi="Sylfaen"/>
          <w:lang w:val="ka-GE"/>
        </w:rPr>
        <w:t xml:space="preserve"> </w:t>
      </w:r>
      <w:r w:rsidRPr="00DB6BB1">
        <w:rPr>
          <w:rFonts w:ascii="Sylfaen" w:hAnsi="Sylfaen" w:cs="Sylfaen"/>
          <w:lang w:val="ka-GE"/>
        </w:rPr>
        <w:t>ჩაითვალოს</w:t>
      </w:r>
      <w:r w:rsidRPr="00DB6BB1">
        <w:rPr>
          <w:rFonts w:ascii="Sylfaen" w:hAnsi="Sylfaen"/>
          <w:lang w:val="ka-GE"/>
        </w:rPr>
        <w:t xml:space="preserve"> „</w:t>
      </w:r>
      <w:r w:rsidRPr="00DB6BB1">
        <w:rPr>
          <w:rFonts w:ascii="Sylfaen" w:hAnsi="Sylfaen" w:cs="Sylfaen"/>
          <w:lang w:val="ka-GE"/>
        </w:rPr>
        <w:t>საჯარო</w:t>
      </w:r>
      <w:r w:rsidRPr="00DB6BB1">
        <w:rPr>
          <w:rFonts w:ascii="Sylfaen" w:hAnsi="Sylfaen"/>
          <w:lang w:val="ka-GE"/>
        </w:rPr>
        <w:t xml:space="preserve"> </w:t>
      </w:r>
      <w:r w:rsidRPr="00DB6BB1">
        <w:rPr>
          <w:rFonts w:ascii="Sylfaen" w:hAnsi="Sylfaen" w:cs="Sylfaen"/>
          <w:lang w:val="ka-GE"/>
        </w:rPr>
        <w:t>სამსახურში</w:t>
      </w:r>
      <w:r w:rsidRPr="00DB6BB1">
        <w:rPr>
          <w:rFonts w:ascii="Sylfaen" w:hAnsi="Sylfaen"/>
          <w:lang w:val="ka-GE"/>
        </w:rPr>
        <w:t xml:space="preserve">“ </w:t>
      </w:r>
      <w:r w:rsidRPr="00DB6BB1">
        <w:rPr>
          <w:rFonts w:ascii="Sylfaen" w:hAnsi="Sylfaen" w:cs="Sylfaen"/>
          <w:lang w:val="ka-GE"/>
        </w:rPr>
        <w:t>საქმიანობად</w:t>
      </w:r>
      <w:r w:rsidRPr="00DB6BB1">
        <w:rPr>
          <w:rFonts w:ascii="Sylfaen" w:hAnsi="Sylfaen"/>
          <w:lang w:val="ka-GE"/>
        </w:rPr>
        <w:t>.</w:t>
      </w:r>
    </w:p>
    <w:p w14:paraId="39BE5AB3" w14:textId="228BC758"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lang w:val="ka-GE"/>
        </w:rPr>
        <w:t>საქართველოს საკონსტიტუციო სასამართლო აღნიშნავს, რომ იგი არ აფასებს „გარდამავალი პერიოდის“ კონსტიტუციურობას</w:t>
      </w:r>
      <w:r w:rsidR="008911CD">
        <w:rPr>
          <w:rFonts w:ascii="Sylfaen" w:hAnsi="Sylfaen"/>
          <w:lang w:val="ka-GE"/>
        </w:rPr>
        <w:t>,</w:t>
      </w:r>
      <w:r w:rsidRPr="00DB6BB1">
        <w:rPr>
          <w:rFonts w:ascii="Sylfaen" w:hAnsi="Sylfaen"/>
          <w:lang w:val="ka-GE"/>
        </w:rPr>
        <w:t xml:space="preserve"> ზოგადად, არამედ სწორედ იმ კონტექსტში, თუ რა გავლენას ახდენს იგი კონკრეტულ სადავო ნორმაზე და პირის უფლებაზე, მისი პროფესიული გამოცდილება აღიარებულ იქნეს ნოტარიუსის თანამდებობის დასაკავებლად. „გარდამავალი პერიოდის“ დაწესება და ამ პერიოდში</w:t>
      </w:r>
      <w:r w:rsidR="001977C7">
        <w:rPr>
          <w:rFonts w:ascii="Sylfaen" w:hAnsi="Sylfaen"/>
          <w:lang w:val="ka-GE"/>
        </w:rPr>
        <w:t>,</w:t>
      </w:r>
      <w:r w:rsidRPr="00DB6BB1">
        <w:rPr>
          <w:rFonts w:ascii="Sylfaen" w:hAnsi="Sylfaen"/>
          <w:lang w:val="ka-GE"/>
        </w:rPr>
        <w:t xml:space="preserve"> განსაზღვრული ჯგუფების მიმართ</w:t>
      </w:r>
      <w:r w:rsidR="001977C7">
        <w:rPr>
          <w:rFonts w:ascii="Sylfaen" w:hAnsi="Sylfaen"/>
          <w:lang w:val="ka-GE"/>
        </w:rPr>
        <w:t>,</w:t>
      </w:r>
      <w:r w:rsidRPr="00DB6BB1">
        <w:rPr>
          <w:rFonts w:ascii="Sylfaen" w:hAnsi="Sylfaen"/>
          <w:lang w:val="ka-GE"/>
        </w:rPr>
        <w:t xml:space="preserve"> განსხვავებული სამართლებრივი რეჟიმის დროებით შენარჩუნება, შესაძლოა, თავისთავად, არ ეწინააღმდეგება კონსტიტუციურ მოთხოვნებს. საკანონმდებლო ორგანო უფლებამოსილია, მასშტაბური რეფორმების განხორციელებისას, დაადგინოს ეტაპობრივი და თანმიმდევრული მიდგომა, რათა უზრუნველყოს სამართლებრივი სისტემის სტაბილურობა და ახალ რეგულაციებზე უმტკივნეულო გადასვლა. ასეთი ღონისძიების რაციონალურობა დამოკიდებულია მის დროებით ხასიათსა და იმ ლეგიტიმური მიზნის მიღწევის რეალურ შესაძლებლობაზე, რასაც იგი ემსახურება. </w:t>
      </w:r>
    </w:p>
    <w:p w14:paraId="56AA581F" w14:textId="384A8F9F"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 xml:space="preserve">საჯარო სამსახურის </w:t>
      </w:r>
      <w:r w:rsidRPr="00B45DEA">
        <w:rPr>
          <w:rStyle w:val="citation-239"/>
          <w:rFonts w:ascii="Sylfaen" w:hAnsi="Sylfaen" w:cs="Sylfaen"/>
          <w:lang w:val="ka-GE"/>
        </w:rPr>
        <w:t>რეფორმის</w:t>
      </w:r>
      <w:r w:rsidRPr="00B45DEA">
        <w:rPr>
          <w:rStyle w:val="citation-239"/>
          <w:rFonts w:ascii="Sylfaen" w:hAnsi="Sylfaen"/>
          <w:lang w:val="ka-GE"/>
        </w:rPr>
        <w:t xml:space="preserve"> </w:t>
      </w:r>
      <w:r w:rsidRPr="00B45DEA">
        <w:rPr>
          <w:rStyle w:val="citation-239"/>
          <w:rFonts w:ascii="Sylfaen" w:hAnsi="Sylfaen" w:cs="Sylfaen"/>
          <w:lang w:val="ka-GE"/>
        </w:rPr>
        <w:t>დაწყებიდან</w:t>
      </w:r>
      <w:r w:rsidRPr="00B45DEA">
        <w:rPr>
          <w:rStyle w:val="citation-239"/>
          <w:rFonts w:ascii="Sylfaen" w:hAnsi="Sylfaen"/>
          <w:lang w:val="ka-GE"/>
        </w:rPr>
        <w:t xml:space="preserve"> დაახლოებით 10 </w:t>
      </w:r>
      <w:r w:rsidRPr="00B45DEA">
        <w:rPr>
          <w:rStyle w:val="citation-239"/>
          <w:rFonts w:ascii="Sylfaen" w:hAnsi="Sylfaen" w:cs="Sylfaen"/>
          <w:lang w:val="ka-GE"/>
        </w:rPr>
        <w:t>წელია</w:t>
      </w:r>
      <w:r w:rsidRPr="00B45DEA">
        <w:rPr>
          <w:rStyle w:val="citation-239"/>
          <w:rFonts w:ascii="Sylfaen" w:hAnsi="Sylfaen"/>
          <w:lang w:val="ka-GE"/>
        </w:rPr>
        <w:t xml:space="preserve"> </w:t>
      </w:r>
      <w:r w:rsidRPr="00B45DEA">
        <w:rPr>
          <w:rStyle w:val="citation-239"/>
          <w:rFonts w:ascii="Sylfaen" w:hAnsi="Sylfaen" w:cs="Sylfaen"/>
          <w:lang w:val="ka-GE"/>
        </w:rPr>
        <w:t>გასული</w:t>
      </w:r>
      <w:r w:rsidRPr="00B45DEA">
        <w:rPr>
          <w:rStyle w:val="citation-239"/>
          <w:rFonts w:ascii="Sylfaen" w:hAnsi="Sylfaen"/>
          <w:lang w:val="ka-GE"/>
        </w:rPr>
        <w:t xml:space="preserve">, </w:t>
      </w:r>
      <w:r w:rsidRPr="00B45DEA">
        <w:rPr>
          <w:rStyle w:val="citation-239"/>
          <w:rFonts w:ascii="Sylfaen" w:hAnsi="Sylfaen" w:cs="Sylfaen"/>
          <w:lang w:val="ka-GE"/>
        </w:rPr>
        <w:t>თუმცა</w:t>
      </w:r>
      <w:r w:rsidRPr="00B45DEA">
        <w:rPr>
          <w:rStyle w:val="citation-239"/>
          <w:rFonts w:ascii="Sylfaen" w:hAnsi="Sylfaen"/>
          <w:lang w:val="ka-GE"/>
        </w:rPr>
        <w:t xml:space="preserve"> </w:t>
      </w:r>
      <w:r w:rsidRPr="00B45DEA">
        <w:rPr>
          <w:rStyle w:val="citation-239"/>
          <w:rFonts w:ascii="Sylfaen" w:hAnsi="Sylfaen" w:cs="Sylfaen"/>
          <w:lang w:val="ka-GE"/>
        </w:rPr>
        <w:t>სსიპ</w:t>
      </w:r>
      <w:r w:rsidR="009828B7" w:rsidRPr="00B45DEA">
        <w:rPr>
          <w:rStyle w:val="citation-239"/>
          <w:rFonts w:ascii="Sylfaen" w:hAnsi="Sylfaen" w:cs="Sylfaen"/>
        </w:rPr>
        <w:t>-</w:t>
      </w:r>
      <w:r w:rsidRPr="00B45DEA">
        <w:rPr>
          <w:rStyle w:val="citation-239"/>
          <w:rFonts w:ascii="Sylfaen" w:hAnsi="Sylfaen" w:cs="Sylfaen"/>
          <w:lang w:val="ka-GE"/>
        </w:rPr>
        <w:t>ების</w:t>
      </w:r>
      <w:r w:rsidRPr="00B45DEA">
        <w:rPr>
          <w:rStyle w:val="citation-239"/>
          <w:rFonts w:ascii="Sylfaen" w:hAnsi="Sylfaen"/>
          <w:lang w:val="ka-GE"/>
        </w:rPr>
        <w:t xml:space="preserve"> </w:t>
      </w:r>
      <w:r w:rsidRPr="00B45DEA">
        <w:rPr>
          <w:rStyle w:val="citation-239"/>
          <w:rFonts w:ascii="Sylfaen" w:hAnsi="Sylfaen" w:cs="Sylfaen"/>
          <w:lang w:val="ka-GE"/>
        </w:rPr>
        <w:t>კატეგორიზაციის</w:t>
      </w:r>
      <w:r w:rsidRPr="00B45DEA">
        <w:rPr>
          <w:rStyle w:val="citation-239"/>
          <w:rFonts w:ascii="Sylfaen" w:hAnsi="Sylfaen"/>
          <w:lang w:val="ka-GE"/>
        </w:rPr>
        <w:t xml:space="preserve"> </w:t>
      </w:r>
      <w:r w:rsidRPr="00B45DEA">
        <w:rPr>
          <w:rStyle w:val="citation-239"/>
          <w:rFonts w:ascii="Sylfaen" w:hAnsi="Sylfaen" w:cs="Sylfaen"/>
          <w:lang w:val="ka-GE"/>
        </w:rPr>
        <w:t>პროცესი კვლავ</w:t>
      </w:r>
      <w:r w:rsidRPr="00B45DEA">
        <w:rPr>
          <w:rStyle w:val="citation-239"/>
          <w:rFonts w:ascii="Sylfaen" w:hAnsi="Sylfaen"/>
          <w:lang w:val="ka-GE"/>
        </w:rPr>
        <w:t xml:space="preserve"> </w:t>
      </w:r>
      <w:r w:rsidRPr="00B45DEA">
        <w:rPr>
          <w:rStyle w:val="citation-239"/>
          <w:rFonts w:ascii="Sylfaen" w:hAnsi="Sylfaen" w:cs="Sylfaen"/>
          <w:lang w:val="ka-GE"/>
        </w:rPr>
        <w:t>არ</w:t>
      </w:r>
      <w:r w:rsidRPr="00B45DEA">
        <w:rPr>
          <w:rStyle w:val="citation-239"/>
          <w:rFonts w:ascii="Sylfaen" w:hAnsi="Sylfaen"/>
          <w:lang w:val="ka-GE"/>
        </w:rPr>
        <w:t xml:space="preserve"> </w:t>
      </w:r>
      <w:r w:rsidRPr="00B45DEA">
        <w:rPr>
          <w:rStyle w:val="citation-239"/>
          <w:rFonts w:ascii="Sylfaen" w:hAnsi="Sylfaen" w:cs="Sylfaen"/>
          <w:lang w:val="ka-GE"/>
        </w:rPr>
        <w:t>დასრულებულა</w:t>
      </w:r>
      <w:r w:rsidRPr="00DB6BB1">
        <w:rPr>
          <w:rFonts w:ascii="Sylfaen" w:hAnsi="Sylfaen"/>
          <w:lang w:val="ka-GE"/>
        </w:rPr>
        <w:t>. სსიპ</w:t>
      </w:r>
      <w:r w:rsidR="009828B7">
        <w:rPr>
          <w:rFonts w:ascii="Sylfaen" w:hAnsi="Sylfaen"/>
        </w:rPr>
        <w:t>-</w:t>
      </w:r>
      <w:r w:rsidRPr="00DB6BB1">
        <w:rPr>
          <w:rFonts w:ascii="Sylfaen" w:hAnsi="Sylfaen"/>
          <w:lang w:val="ka-GE"/>
        </w:rPr>
        <w:t xml:space="preserve">ები მრავალფეროვანი სამართლებრივი და ფუნქციური სტრუქტურით </w:t>
      </w:r>
      <w:r w:rsidR="008911CD" w:rsidRPr="00DB6BB1">
        <w:rPr>
          <w:rFonts w:ascii="Sylfaen" w:hAnsi="Sylfaen"/>
          <w:lang w:val="ka-GE"/>
        </w:rPr>
        <w:t>ხასიათდებ</w:t>
      </w:r>
      <w:r w:rsidR="008911CD">
        <w:rPr>
          <w:rFonts w:ascii="Sylfaen" w:hAnsi="Sylfaen"/>
          <w:lang w:val="ka-GE"/>
        </w:rPr>
        <w:t>ა</w:t>
      </w:r>
      <w:r w:rsidR="008911CD" w:rsidRPr="00DB6BB1">
        <w:rPr>
          <w:rFonts w:ascii="Sylfaen" w:hAnsi="Sylfaen"/>
          <w:lang w:val="ka-GE"/>
        </w:rPr>
        <w:t xml:space="preserve"> </w:t>
      </w:r>
      <w:r w:rsidRPr="00DB6BB1">
        <w:rPr>
          <w:rFonts w:ascii="Sylfaen" w:hAnsi="Sylfaen"/>
          <w:lang w:val="ka-GE"/>
        </w:rPr>
        <w:t xml:space="preserve">და არ </w:t>
      </w:r>
      <w:r w:rsidR="008911CD" w:rsidRPr="00DB6BB1">
        <w:rPr>
          <w:rFonts w:ascii="Sylfaen" w:hAnsi="Sylfaen"/>
          <w:lang w:val="ka-GE"/>
        </w:rPr>
        <w:t>წარმოადგენ</w:t>
      </w:r>
      <w:r w:rsidR="008911CD">
        <w:rPr>
          <w:rFonts w:ascii="Sylfaen" w:hAnsi="Sylfaen"/>
          <w:lang w:val="ka-GE"/>
        </w:rPr>
        <w:t>ს</w:t>
      </w:r>
      <w:r w:rsidR="008911CD" w:rsidRPr="00DB6BB1">
        <w:rPr>
          <w:rFonts w:ascii="Sylfaen" w:hAnsi="Sylfaen"/>
          <w:lang w:val="ka-GE"/>
        </w:rPr>
        <w:t xml:space="preserve"> </w:t>
      </w:r>
      <w:r w:rsidRPr="00DB6BB1">
        <w:rPr>
          <w:rFonts w:ascii="Sylfaen" w:hAnsi="Sylfaen"/>
          <w:lang w:val="ka-GE"/>
        </w:rPr>
        <w:t>ერთგვაროვან ჯგუფს</w:t>
      </w:r>
      <w:r w:rsidR="00B004DF">
        <w:rPr>
          <w:rFonts w:ascii="Sylfaen" w:hAnsi="Sylfaen"/>
          <w:lang w:val="ka-GE"/>
        </w:rPr>
        <w:t>,</w:t>
      </w:r>
      <w:r w:rsidRPr="00DB6BB1">
        <w:rPr>
          <w:rFonts w:ascii="Sylfaen" w:hAnsi="Sylfaen"/>
          <w:lang w:val="ka-GE"/>
        </w:rPr>
        <w:t xml:space="preserve"> ისინი მოიცავ</w:t>
      </w:r>
      <w:r w:rsidR="008911CD">
        <w:rPr>
          <w:rFonts w:ascii="Sylfaen" w:hAnsi="Sylfaen"/>
          <w:lang w:val="ka-GE"/>
        </w:rPr>
        <w:t>ს</w:t>
      </w:r>
      <w:r w:rsidRPr="00DB6BB1">
        <w:rPr>
          <w:rFonts w:ascii="Sylfaen" w:hAnsi="Sylfaen"/>
          <w:lang w:val="ka-GE"/>
        </w:rPr>
        <w:t xml:space="preserve"> როგორც უშუალოდ მმართველობითი და საჯარო-სამართლებრივი უფლებამოსილების განმახორციელებელ ერთეულებს, ისე კულტურულ, საგანმანათლებლო, სამეცნიერო და სხვა ტიპის ორგანიზაციებს. სწორედ ეს მრავალფეროვნება ართულებს ერთიანი კატეგორიზაციის კრიტერიუმების შემუშავებას, რომელიც </w:t>
      </w:r>
      <w:r w:rsidRPr="00DB6BB1">
        <w:rPr>
          <w:rFonts w:ascii="Sylfaen" w:hAnsi="Sylfaen"/>
          <w:lang w:val="ka-GE"/>
        </w:rPr>
        <w:lastRenderedPageBreak/>
        <w:t>ყველა სსიპ</w:t>
      </w:r>
      <w:r w:rsidR="009828B7">
        <w:rPr>
          <w:rFonts w:ascii="Sylfaen" w:hAnsi="Sylfaen"/>
        </w:rPr>
        <w:t>-</w:t>
      </w:r>
      <w:r w:rsidRPr="00DB6BB1">
        <w:rPr>
          <w:rFonts w:ascii="Sylfaen" w:hAnsi="Sylfaen"/>
          <w:lang w:val="ka-GE"/>
        </w:rPr>
        <w:t>ს ზუსტ სამართლებრივ ზღვარს დაუწესებს იმასთან დაკავშირებით, თუ რა წარმოადგენდეს „საჯარო-სამართლებრივი უფლებამოსილების განხორციელებას“, რაც, თავის მხრივ, მოითხოვს თითოეული სსიპ</w:t>
      </w:r>
      <w:r w:rsidR="009828B7">
        <w:rPr>
          <w:rFonts w:ascii="Sylfaen" w:hAnsi="Sylfaen"/>
        </w:rPr>
        <w:t>-</w:t>
      </w:r>
      <w:r w:rsidRPr="00DB6BB1">
        <w:rPr>
          <w:rFonts w:ascii="Sylfaen" w:hAnsi="Sylfaen"/>
          <w:lang w:val="ka-GE"/>
        </w:rPr>
        <w:t>ის სიღრმისეულ ფუნქციურ ანალიზს და დაკავშირებულია კომპლექსურ, შრომატევად პროცესთან. ამასთან</w:t>
      </w:r>
      <w:r w:rsidR="008911CD">
        <w:rPr>
          <w:rFonts w:ascii="Sylfaen" w:hAnsi="Sylfaen"/>
          <w:lang w:val="ka-GE"/>
        </w:rPr>
        <w:t>ავე</w:t>
      </w:r>
      <w:r w:rsidRPr="00DB6BB1">
        <w:rPr>
          <w:rFonts w:ascii="Sylfaen" w:hAnsi="Sylfaen"/>
          <w:lang w:val="ka-GE"/>
        </w:rPr>
        <w:t>, სსიპ</w:t>
      </w:r>
      <w:r w:rsidR="009828B7">
        <w:rPr>
          <w:rFonts w:ascii="Sylfaen" w:hAnsi="Sylfaen"/>
        </w:rPr>
        <w:t>-</w:t>
      </w:r>
      <w:r w:rsidRPr="00DB6BB1">
        <w:rPr>
          <w:rFonts w:ascii="Sylfaen" w:hAnsi="Sylfaen"/>
          <w:lang w:val="ka-GE"/>
        </w:rPr>
        <w:t>ების თანამშრომლებისთვის საჯარო მოხელის სტატუსის მინიჭებას, სახელმწიფოს მხრიდან, თან ახლავს მნიშვნელოვანი ფინანსური და ადმინისტრაციული ვალდებულებების აღება, მათ შორის, პირების რანგირების სისტემაში ჩართვა, სოციალური და სამართლებრივი დაცვის გარანტიების გავრცელება და შრომის ანაზღაურების ერთიანი სისტემისთვის დაქვემდებარება, რაც</w:t>
      </w:r>
      <w:r w:rsidR="00FF15E2">
        <w:rPr>
          <w:rFonts w:ascii="Sylfaen" w:hAnsi="Sylfaen"/>
          <w:lang w:val="ka-GE"/>
        </w:rPr>
        <w:t>,</w:t>
      </w:r>
      <w:r w:rsidRPr="00DB6BB1">
        <w:rPr>
          <w:rFonts w:ascii="Sylfaen" w:hAnsi="Sylfaen"/>
          <w:lang w:val="ka-GE"/>
        </w:rPr>
        <w:t xml:space="preserve"> ასევე</w:t>
      </w:r>
      <w:r w:rsidR="00FF15E2">
        <w:rPr>
          <w:rFonts w:ascii="Sylfaen" w:hAnsi="Sylfaen"/>
          <w:lang w:val="ka-GE"/>
        </w:rPr>
        <w:t>,</w:t>
      </w:r>
      <w:r w:rsidRPr="00DB6BB1">
        <w:rPr>
          <w:rFonts w:ascii="Sylfaen" w:hAnsi="Sylfaen"/>
          <w:lang w:val="ka-GE"/>
        </w:rPr>
        <w:t xml:space="preserve"> მნიშვნელოვან საბიუჯეტო რესურსების საჭიროებებთანაა დაკავშირებული.</w:t>
      </w:r>
    </w:p>
    <w:p w14:paraId="600387F5" w14:textId="77777777"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lang w:val="ka-GE"/>
        </w:rPr>
        <w:t xml:space="preserve"> მიუხედავად ამისა, სსიპ</w:t>
      </w:r>
      <w:r w:rsidR="00277CFA">
        <w:rPr>
          <w:rFonts w:ascii="Sylfaen" w:hAnsi="Sylfaen"/>
        </w:rPr>
        <w:t>-</w:t>
      </w:r>
      <w:r w:rsidRPr="00DB6BB1">
        <w:rPr>
          <w:rFonts w:ascii="Sylfaen" w:hAnsi="Sylfaen"/>
          <w:lang w:val="ka-GE"/>
        </w:rPr>
        <w:t xml:space="preserve">ებში დასაქმებული პირებისთვის ყველა სამართალურთიერთობის ფარგლებში განსხვავებული რეჟიმის </w:t>
      </w:r>
      <w:r w:rsidR="00473B2A">
        <w:rPr>
          <w:rFonts w:ascii="Sylfaen" w:hAnsi="Sylfaen"/>
          <w:lang w:val="ka-GE"/>
        </w:rPr>
        <w:t>დაწესება „გარდამავალი პერიოდის“</w:t>
      </w:r>
      <w:r w:rsidRPr="00DB6BB1">
        <w:rPr>
          <w:rFonts w:ascii="Sylfaen" w:hAnsi="Sylfaen"/>
          <w:lang w:val="ka-GE"/>
        </w:rPr>
        <w:t xml:space="preserve"> არგუმენტით, ვერ ჩაითვლება</w:t>
      </w:r>
      <w:r w:rsidR="00FF1D67">
        <w:rPr>
          <w:rFonts w:ascii="Sylfaen" w:hAnsi="Sylfaen"/>
          <w:lang w:val="ka-GE"/>
        </w:rPr>
        <w:t>,</w:t>
      </w:r>
      <w:r w:rsidRPr="00DB6BB1">
        <w:rPr>
          <w:rFonts w:ascii="Sylfaen" w:hAnsi="Sylfaen"/>
          <w:lang w:val="ka-GE"/>
        </w:rPr>
        <w:t xml:space="preserve"> ყოველ ჯერზე</w:t>
      </w:r>
      <w:r w:rsidR="00FF15E2">
        <w:rPr>
          <w:rFonts w:ascii="Sylfaen" w:hAnsi="Sylfaen"/>
          <w:lang w:val="ka-GE"/>
        </w:rPr>
        <w:t>,</w:t>
      </w:r>
      <w:r w:rsidRPr="00DB6BB1">
        <w:rPr>
          <w:rFonts w:ascii="Sylfaen" w:hAnsi="Sylfaen"/>
          <w:lang w:val="ka-GE"/>
        </w:rPr>
        <w:t xml:space="preserve"> რაციონალურად და გონივრულად. </w:t>
      </w:r>
      <w:r w:rsidRPr="00DB6BB1">
        <w:rPr>
          <w:rFonts w:ascii="Sylfaen" w:hAnsi="Sylfaen" w:cs="Sylfaen"/>
          <w:lang w:val="ka-GE"/>
        </w:rPr>
        <w:t>გაჭიანურებულმა</w:t>
      </w:r>
      <w:r w:rsidRPr="00DB6BB1">
        <w:rPr>
          <w:rFonts w:ascii="Sylfaen" w:hAnsi="Sylfaen"/>
          <w:lang w:val="ka-GE"/>
        </w:rPr>
        <w:t xml:space="preserve"> </w:t>
      </w:r>
      <w:r w:rsidRPr="00DB6BB1">
        <w:rPr>
          <w:rFonts w:ascii="Sylfaen" w:hAnsi="Sylfaen" w:cs="Sylfaen"/>
          <w:lang w:val="ka-GE"/>
        </w:rPr>
        <w:t>გარდამავალმა პერიოდმა, და მისგან მომდინარე შეზღუდვებმა,</w:t>
      </w:r>
      <w:r w:rsidRPr="00DB6BB1">
        <w:rPr>
          <w:rFonts w:ascii="Sylfaen" w:hAnsi="Sylfaen"/>
          <w:lang w:val="ka-GE"/>
        </w:rPr>
        <w:t xml:space="preserve"> დროის გასვლასთან ერთად, </w:t>
      </w:r>
      <w:r w:rsidRPr="00DB6BB1">
        <w:rPr>
          <w:rFonts w:ascii="Sylfaen" w:hAnsi="Sylfaen" w:cs="Sylfaen"/>
          <w:lang w:val="ka-GE"/>
        </w:rPr>
        <w:t>შესაძლოა</w:t>
      </w:r>
      <w:r w:rsidR="00FF15E2">
        <w:rPr>
          <w:rFonts w:ascii="Sylfaen" w:hAnsi="Sylfaen" w:cs="Sylfaen"/>
          <w:lang w:val="ka-GE"/>
        </w:rPr>
        <w:t>,</w:t>
      </w:r>
      <w:r w:rsidRPr="00DB6BB1">
        <w:rPr>
          <w:rFonts w:ascii="Sylfaen" w:hAnsi="Sylfaen" w:cs="Sylfaen"/>
          <w:lang w:val="ka-GE"/>
        </w:rPr>
        <w:t xml:space="preserve"> დაკარგოს</w:t>
      </w:r>
      <w:r w:rsidRPr="00DB6BB1">
        <w:rPr>
          <w:rFonts w:ascii="Sylfaen" w:hAnsi="Sylfaen"/>
          <w:lang w:val="ka-GE"/>
        </w:rPr>
        <w:t xml:space="preserve"> </w:t>
      </w:r>
      <w:r w:rsidRPr="00DB6BB1">
        <w:rPr>
          <w:rFonts w:ascii="Sylfaen" w:hAnsi="Sylfaen" w:cs="Sylfaen"/>
          <w:lang w:val="ka-GE"/>
        </w:rPr>
        <w:t>თავის</w:t>
      </w:r>
      <w:r w:rsidRPr="00DB6BB1">
        <w:rPr>
          <w:rFonts w:ascii="Sylfaen" w:hAnsi="Sylfaen"/>
          <w:lang w:val="ka-GE"/>
        </w:rPr>
        <w:t xml:space="preserve"> </w:t>
      </w:r>
      <w:r w:rsidRPr="00DB6BB1">
        <w:rPr>
          <w:rFonts w:ascii="Sylfaen" w:hAnsi="Sylfaen" w:cs="Sylfaen"/>
          <w:lang w:val="ka-GE"/>
        </w:rPr>
        <w:t>დროებით</w:t>
      </w:r>
      <w:r w:rsidR="00FF15E2">
        <w:rPr>
          <w:rFonts w:ascii="Sylfaen" w:hAnsi="Sylfaen" w:cs="Sylfaen"/>
          <w:lang w:val="ka-GE"/>
        </w:rPr>
        <w:t>ი</w:t>
      </w:r>
      <w:r w:rsidRPr="00DB6BB1">
        <w:rPr>
          <w:rFonts w:ascii="Sylfaen" w:hAnsi="Sylfaen"/>
          <w:lang w:val="ka-GE"/>
        </w:rPr>
        <w:t xml:space="preserve"> </w:t>
      </w:r>
      <w:r w:rsidRPr="00DB6BB1">
        <w:rPr>
          <w:rFonts w:ascii="Sylfaen" w:hAnsi="Sylfaen" w:cs="Sylfaen"/>
          <w:lang w:val="ka-GE"/>
        </w:rPr>
        <w:t>ხასიათი და</w:t>
      </w:r>
      <w:r w:rsidRPr="00DB6BB1">
        <w:rPr>
          <w:rFonts w:ascii="Sylfaen" w:hAnsi="Sylfaen"/>
          <w:lang w:val="ka-GE"/>
        </w:rPr>
        <w:t xml:space="preserve"> </w:t>
      </w:r>
      <w:r w:rsidRPr="00DB6BB1">
        <w:rPr>
          <w:rFonts w:ascii="Sylfaen" w:hAnsi="Sylfaen" w:cs="Sylfaen"/>
          <w:lang w:val="ka-GE"/>
        </w:rPr>
        <w:t>მიჩნეული იქნეს, როგორც</w:t>
      </w:r>
      <w:r w:rsidRPr="00DB6BB1">
        <w:rPr>
          <w:rFonts w:ascii="Sylfaen" w:hAnsi="Sylfaen"/>
          <w:lang w:val="ka-GE"/>
        </w:rPr>
        <w:t xml:space="preserve"> </w:t>
      </w:r>
      <w:r w:rsidRPr="00DB6BB1">
        <w:rPr>
          <w:rFonts w:ascii="Sylfaen" w:hAnsi="Sylfaen" w:cs="Sylfaen"/>
          <w:lang w:val="ka-GE"/>
        </w:rPr>
        <w:t>მუდმივი</w:t>
      </w:r>
      <w:r w:rsidRPr="00DB6BB1">
        <w:rPr>
          <w:rFonts w:ascii="Sylfaen" w:hAnsi="Sylfaen"/>
          <w:lang w:val="ka-GE"/>
        </w:rPr>
        <w:t xml:space="preserve">, </w:t>
      </w:r>
      <w:r w:rsidRPr="00DB6BB1">
        <w:rPr>
          <w:rFonts w:ascii="Sylfaen" w:hAnsi="Sylfaen" w:cs="Sylfaen"/>
          <w:lang w:val="ka-GE"/>
        </w:rPr>
        <w:t>გაუმართლებელი,</w:t>
      </w:r>
      <w:r w:rsidRPr="00DB6BB1">
        <w:rPr>
          <w:rFonts w:ascii="Sylfaen" w:hAnsi="Sylfaen"/>
          <w:lang w:val="ka-GE"/>
        </w:rPr>
        <w:t xml:space="preserve"> </w:t>
      </w:r>
      <w:r w:rsidRPr="00DB6BB1">
        <w:rPr>
          <w:rFonts w:ascii="Sylfaen" w:hAnsi="Sylfaen" w:cs="Sylfaen"/>
          <w:lang w:val="ka-GE"/>
        </w:rPr>
        <w:t>უთანასწორობის დამდგენი</w:t>
      </w:r>
      <w:r w:rsidRPr="00DB6BB1">
        <w:rPr>
          <w:rFonts w:ascii="Sylfaen" w:hAnsi="Sylfaen"/>
          <w:lang w:val="ka-GE"/>
        </w:rPr>
        <w:t xml:space="preserve">. </w:t>
      </w:r>
      <w:r w:rsidRPr="00DB6BB1">
        <w:rPr>
          <w:rStyle w:val="citation-238"/>
          <w:rFonts w:ascii="Sylfaen" w:hAnsi="Sylfaen" w:cs="Sylfaen"/>
          <w:lang w:val="ka-GE"/>
        </w:rPr>
        <w:t>ღონისძიებები</w:t>
      </w:r>
      <w:r w:rsidRPr="00DB6BB1">
        <w:rPr>
          <w:rStyle w:val="citation-238"/>
          <w:rFonts w:ascii="Sylfaen" w:hAnsi="Sylfaen"/>
          <w:lang w:val="ka-GE"/>
        </w:rPr>
        <w:t xml:space="preserve">, </w:t>
      </w:r>
      <w:r w:rsidRPr="00DB6BB1">
        <w:rPr>
          <w:rStyle w:val="citation-238"/>
          <w:rFonts w:ascii="Sylfaen" w:hAnsi="Sylfaen" w:cs="Sylfaen"/>
          <w:lang w:val="ka-GE"/>
        </w:rPr>
        <w:t>რომლ</w:t>
      </w:r>
      <w:r w:rsidR="00FF15E2">
        <w:rPr>
          <w:rStyle w:val="citation-238"/>
          <w:rFonts w:ascii="Sylfaen" w:hAnsi="Sylfaen" w:cs="Sylfaen"/>
          <w:lang w:val="ka-GE"/>
        </w:rPr>
        <w:t>ებ</w:t>
      </w:r>
      <w:r w:rsidRPr="00DB6BB1">
        <w:rPr>
          <w:rStyle w:val="citation-238"/>
          <w:rFonts w:ascii="Sylfaen" w:hAnsi="Sylfaen" w:cs="Sylfaen"/>
          <w:lang w:val="ka-GE"/>
        </w:rPr>
        <w:t>იც</w:t>
      </w:r>
      <w:r w:rsidRPr="00DB6BB1">
        <w:rPr>
          <w:rStyle w:val="citation-238"/>
          <w:rFonts w:ascii="Sylfaen" w:hAnsi="Sylfaen"/>
          <w:lang w:val="ka-GE"/>
        </w:rPr>
        <w:t xml:space="preserve"> </w:t>
      </w:r>
      <w:r w:rsidRPr="00DB6BB1">
        <w:rPr>
          <w:rStyle w:val="citation-238"/>
          <w:rFonts w:ascii="Sylfaen" w:hAnsi="Sylfaen" w:cs="Sylfaen"/>
          <w:lang w:val="ka-GE"/>
        </w:rPr>
        <w:t>შესაძლოა</w:t>
      </w:r>
      <w:r w:rsidRPr="00DB6BB1">
        <w:rPr>
          <w:rStyle w:val="citation-238"/>
          <w:rFonts w:ascii="Sylfaen" w:hAnsi="Sylfaen"/>
          <w:lang w:val="ka-GE"/>
        </w:rPr>
        <w:t xml:space="preserve">, </w:t>
      </w:r>
      <w:r w:rsidRPr="00DB6BB1">
        <w:rPr>
          <w:rStyle w:val="citation-238"/>
          <w:rFonts w:ascii="Sylfaen" w:hAnsi="Sylfaen" w:cs="Sylfaen"/>
          <w:lang w:val="ka-GE"/>
        </w:rPr>
        <w:t>რაციონალური</w:t>
      </w:r>
      <w:r w:rsidRPr="00DB6BB1">
        <w:rPr>
          <w:rStyle w:val="citation-238"/>
          <w:rFonts w:ascii="Sylfaen" w:hAnsi="Sylfaen"/>
          <w:lang w:val="ka-GE"/>
        </w:rPr>
        <w:t xml:space="preserve"> </w:t>
      </w:r>
      <w:r w:rsidRPr="00DB6BB1">
        <w:rPr>
          <w:rStyle w:val="citation-238"/>
          <w:rFonts w:ascii="Sylfaen" w:hAnsi="Sylfaen" w:cs="Sylfaen"/>
          <w:lang w:val="ka-GE"/>
        </w:rPr>
        <w:t>იყო</w:t>
      </w:r>
      <w:r w:rsidRPr="00DB6BB1">
        <w:rPr>
          <w:rStyle w:val="citation-238"/>
          <w:rFonts w:ascii="Sylfaen" w:hAnsi="Sylfaen"/>
          <w:lang w:val="ka-GE"/>
        </w:rPr>
        <w:t xml:space="preserve"> </w:t>
      </w:r>
      <w:r w:rsidRPr="00DB6BB1">
        <w:rPr>
          <w:rStyle w:val="citation-238"/>
          <w:rFonts w:ascii="Sylfaen" w:hAnsi="Sylfaen" w:cs="Sylfaen"/>
          <w:lang w:val="ka-GE"/>
        </w:rPr>
        <w:t>რეფორმის</w:t>
      </w:r>
      <w:r w:rsidRPr="00DB6BB1">
        <w:rPr>
          <w:rStyle w:val="citation-238"/>
          <w:rFonts w:ascii="Sylfaen" w:hAnsi="Sylfaen"/>
          <w:lang w:val="ka-GE"/>
        </w:rPr>
        <w:t xml:space="preserve"> </w:t>
      </w:r>
      <w:r w:rsidRPr="00DB6BB1">
        <w:rPr>
          <w:rStyle w:val="citation-238"/>
          <w:rFonts w:ascii="Sylfaen" w:hAnsi="Sylfaen" w:cs="Sylfaen"/>
          <w:lang w:val="ka-GE"/>
        </w:rPr>
        <w:t>საწყის</w:t>
      </w:r>
      <w:r w:rsidRPr="00DB6BB1">
        <w:rPr>
          <w:rStyle w:val="citation-238"/>
          <w:rFonts w:ascii="Sylfaen" w:hAnsi="Sylfaen"/>
          <w:lang w:val="ka-GE"/>
        </w:rPr>
        <w:t xml:space="preserve"> </w:t>
      </w:r>
      <w:r w:rsidRPr="00DB6BB1">
        <w:rPr>
          <w:rStyle w:val="citation-238"/>
          <w:rFonts w:ascii="Sylfaen" w:hAnsi="Sylfaen" w:cs="Sylfaen"/>
          <w:lang w:val="ka-GE"/>
        </w:rPr>
        <w:t>ეტაპზე</w:t>
      </w:r>
      <w:r w:rsidRPr="00DB6BB1">
        <w:rPr>
          <w:rStyle w:val="citation-238"/>
          <w:rFonts w:ascii="Sylfaen" w:hAnsi="Sylfaen"/>
          <w:lang w:val="ka-GE"/>
        </w:rPr>
        <w:t xml:space="preserve">, </w:t>
      </w:r>
      <w:r w:rsidRPr="00DB6BB1">
        <w:rPr>
          <w:rStyle w:val="citation-238"/>
          <w:rFonts w:ascii="Sylfaen" w:hAnsi="Sylfaen" w:cs="Sylfaen"/>
          <w:lang w:val="ka-GE"/>
        </w:rPr>
        <w:t>დროთა</w:t>
      </w:r>
      <w:r w:rsidRPr="00DB6BB1">
        <w:rPr>
          <w:rStyle w:val="citation-238"/>
          <w:rFonts w:ascii="Sylfaen" w:hAnsi="Sylfaen"/>
          <w:lang w:val="ka-GE"/>
        </w:rPr>
        <w:t xml:space="preserve"> </w:t>
      </w:r>
      <w:r w:rsidRPr="00DB6BB1">
        <w:rPr>
          <w:rStyle w:val="citation-238"/>
          <w:rFonts w:ascii="Sylfaen" w:hAnsi="Sylfaen" w:cs="Sylfaen"/>
          <w:lang w:val="ka-GE"/>
        </w:rPr>
        <w:t>განმავლობაში</w:t>
      </w:r>
      <w:r w:rsidRPr="00DB6BB1">
        <w:rPr>
          <w:rStyle w:val="citation-238"/>
          <w:rFonts w:ascii="Sylfaen" w:hAnsi="Sylfaen"/>
          <w:lang w:val="ka-GE"/>
        </w:rPr>
        <w:t xml:space="preserve"> </w:t>
      </w:r>
      <w:r w:rsidRPr="00DB6BB1">
        <w:rPr>
          <w:rStyle w:val="citation-238"/>
          <w:rFonts w:ascii="Sylfaen" w:hAnsi="Sylfaen" w:cs="Sylfaen"/>
          <w:lang w:val="ka-GE"/>
        </w:rPr>
        <w:t>კარგავს</w:t>
      </w:r>
      <w:r w:rsidRPr="00DB6BB1">
        <w:rPr>
          <w:rStyle w:val="citation-238"/>
          <w:rFonts w:ascii="Sylfaen" w:hAnsi="Sylfaen"/>
          <w:lang w:val="ka-GE"/>
        </w:rPr>
        <w:t xml:space="preserve"> </w:t>
      </w:r>
      <w:r w:rsidRPr="00DB6BB1">
        <w:rPr>
          <w:rStyle w:val="citation-238"/>
          <w:rFonts w:ascii="Sylfaen" w:hAnsi="Sylfaen" w:cs="Sylfaen"/>
          <w:lang w:val="ka-GE"/>
        </w:rPr>
        <w:t>რაციონალურ</w:t>
      </w:r>
      <w:r w:rsidRPr="00DB6BB1">
        <w:rPr>
          <w:rStyle w:val="citation-238"/>
          <w:rFonts w:ascii="Sylfaen" w:hAnsi="Sylfaen"/>
          <w:lang w:val="ka-GE"/>
        </w:rPr>
        <w:t xml:space="preserve"> </w:t>
      </w:r>
      <w:r w:rsidRPr="00DB6BB1">
        <w:rPr>
          <w:rStyle w:val="citation-238"/>
          <w:rFonts w:ascii="Sylfaen" w:hAnsi="Sylfaen" w:cs="Sylfaen"/>
          <w:lang w:val="ka-GE"/>
        </w:rPr>
        <w:t>კავშირს</w:t>
      </w:r>
      <w:r w:rsidRPr="00DB6BB1">
        <w:rPr>
          <w:rStyle w:val="citation-238"/>
          <w:rFonts w:ascii="Sylfaen" w:hAnsi="Sylfaen"/>
          <w:lang w:val="ka-GE"/>
        </w:rPr>
        <w:t xml:space="preserve"> </w:t>
      </w:r>
      <w:r w:rsidRPr="00DB6BB1">
        <w:rPr>
          <w:rStyle w:val="citation-238"/>
          <w:rFonts w:ascii="Sylfaen" w:hAnsi="Sylfaen" w:cs="Sylfaen"/>
          <w:lang w:val="ka-GE"/>
        </w:rPr>
        <w:t>ლეგიტიმურ</w:t>
      </w:r>
      <w:r w:rsidRPr="00DB6BB1">
        <w:rPr>
          <w:rStyle w:val="citation-238"/>
          <w:rFonts w:ascii="Sylfaen" w:hAnsi="Sylfaen"/>
          <w:lang w:val="ka-GE"/>
        </w:rPr>
        <w:t xml:space="preserve"> </w:t>
      </w:r>
      <w:r w:rsidRPr="00DB6BB1">
        <w:rPr>
          <w:rStyle w:val="citation-238"/>
          <w:rFonts w:ascii="Sylfaen" w:hAnsi="Sylfaen" w:cs="Sylfaen"/>
          <w:lang w:val="ka-GE"/>
        </w:rPr>
        <w:t>მიზანთან</w:t>
      </w:r>
      <w:r w:rsidRPr="00DB6BB1">
        <w:rPr>
          <w:rStyle w:val="citation-238"/>
          <w:rFonts w:ascii="Sylfaen" w:hAnsi="Sylfaen"/>
          <w:lang w:val="ka-GE"/>
        </w:rPr>
        <w:t xml:space="preserve">, </w:t>
      </w:r>
      <w:r w:rsidRPr="00DB6BB1">
        <w:rPr>
          <w:rStyle w:val="citation-238"/>
          <w:rFonts w:ascii="Sylfaen" w:hAnsi="Sylfaen" w:cs="Sylfaen"/>
          <w:lang w:val="ka-GE"/>
        </w:rPr>
        <w:t>თვითნებურ</w:t>
      </w:r>
      <w:r w:rsidRPr="00DB6BB1">
        <w:rPr>
          <w:rStyle w:val="citation-238"/>
          <w:rFonts w:ascii="Sylfaen" w:hAnsi="Sylfaen"/>
          <w:lang w:val="ka-GE"/>
        </w:rPr>
        <w:t xml:space="preserve"> </w:t>
      </w:r>
      <w:r w:rsidRPr="00DB6BB1">
        <w:rPr>
          <w:rStyle w:val="citation-238"/>
          <w:rFonts w:ascii="Sylfaen" w:hAnsi="Sylfaen" w:cs="Sylfaen"/>
          <w:lang w:val="ka-GE"/>
        </w:rPr>
        <w:t>ხასიათს</w:t>
      </w:r>
      <w:r w:rsidRPr="00DB6BB1">
        <w:rPr>
          <w:rStyle w:val="citation-238"/>
          <w:rFonts w:ascii="Sylfaen" w:hAnsi="Sylfaen"/>
          <w:lang w:val="ka-GE"/>
        </w:rPr>
        <w:t xml:space="preserve"> </w:t>
      </w:r>
      <w:r w:rsidRPr="00DB6BB1">
        <w:rPr>
          <w:rStyle w:val="citation-238"/>
          <w:rFonts w:ascii="Sylfaen" w:hAnsi="Sylfaen" w:cs="Sylfaen"/>
          <w:lang w:val="ka-GE"/>
        </w:rPr>
        <w:t>იძენს</w:t>
      </w:r>
      <w:r w:rsidRPr="00DB6BB1">
        <w:rPr>
          <w:rFonts w:ascii="Sylfaen" w:hAnsi="Sylfaen"/>
          <w:lang w:val="ka-GE"/>
        </w:rPr>
        <w:t xml:space="preserve"> და მუდმივ უთანასწორო გარემოს ქმნის. საჯარო სამსახურის რეფორმის ფარგლებში სსიპ</w:t>
      </w:r>
      <w:r w:rsidR="00277CFA">
        <w:rPr>
          <w:rFonts w:ascii="Sylfaen" w:hAnsi="Sylfaen"/>
        </w:rPr>
        <w:t>-</w:t>
      </w:r>
      <w:r w:rsidRPr="00DB6BB1">
        <w:rPr>
          <w:rFonts w:ascii="Sylfaen" w:hAnsi="Sylfaen"/>
          <w:lang w:val="ka-GE"/>
        </w:rPr>
        <w:t>ების სისტემური კატეგორიზაცია კომპლექსური პროცესია, თუმცა კატეგორიზაციის დასრულებამდე ნორმის მოქმედება, სსიპ</w:t>
      </w:r>
      <w:r w:rsidR="00277CFA">
        <w:rPr>
          <w:rFonts w:ascii="Sylfaen" w:hAnsi="Sylfaen"/>
        </w:rPr>
        <w:t>-</w:t>
      </w:r>
      <w:r w:rsidRPr="00DB6BB1">
        <w:rPr>
          <w:rFonts w:ascii="Sylfaen" w:hAnsi="Sylfaen"/>
          <w:lang w:val="ka-GE"/>
        </w:rPr>
        <w:t xml:space="preserve">ებში დასაქმებული პირებისთვის არაგონივრულ ბარიერებს არ უნდა ქმნიდეს. </w:t>
      </w:r>
    </w:p>
    <w:p w14:paraId="0283B506" w14:textId="703AB210"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lang w:val="ka-GE"/>
        </w:rPr>
        <w:t>საქართველოს საკონსტიტუციო სასამართლო აღნიშნავს, რომ სსიპ</w:t>
      </w:r>
      <w:r w:rsidR="00277CFA">
        <w:rPr>
          <w:rFonts w:ascii="Sylfaen" w:hAnsi="Sylfaen"/>
        </w:rPr>
        <w:t>-</w:t>
      </w:r>
      <w:r w:rsidRPr="00DB6BB1">
        <w:rPr>
          <w:rFonts w:ascii="Sylfaen" w:hAnsi="Sylfaen"/>
          <w:lang w:val="ka-GE"/>
        </w:rPr>
        <w:t xml:space="preserve">ების კატეგორიზაციის არარსებობა </w:t>
      </w:r>
      <w:r w:rsidRPr="00DB6BB1">
        <w:rPr>
          <w:rFonts w:ascii="Sylfaen" w:hAnsi="Sylfaen"/>
          <w:i/>
          <w:iCs/>
          <w:lang w:val="ka-GE"/>
        </w:rPr>
        <w:t>a priori</w:t>
      </w:r>
      <w:r w:rsidRPr="00DB6BB1">
        <w:rPr>
          <w:rFonts w:ascii="Sylfaen" w:hAnsi="Sylfaen"/>
          <w:lang w:val="ka-GE"/>
        </w:rPr>
        <w:t xml:space="preserve"> არ ნიშნავს, რომ შეუძლებელია კონკრეტულ, ინდივიდუალურ შემთხვევებში შეფასდეს, ახორციელებდა თუ არა პირი საჯარო-სამართლებრივ უფლებამოსილებებს და არის თუ არა მისი გამოცდილება ნოტარიუსის საქმიანობასთან რელევანტური. ამგვარად, სადავო ნორმა საჯარო სამსახურის რეფორმის დაწყებამდეც, შესაძლოა</w:t>
      </w:r>
      <w:r w:rsidR="008911CD">
        <w:rPr>
          <w:rFonts w:ascii="Sylfaen" w:hAnsi="Sylfaen"/>
          <w:lang w:val="ka-GE"/>
        </w:rPr>
        <w:t>,</w:t>
      </w:r>
      <w:r w:rsidRPr="00DB6BB1">
        <w:rPr>
          <w:rFonts w:ascii="Sylfaen" w:hAnsi="Sylfaen"/>
          <w:lang w:val="ka-GE"/>
        </w:rPr>
        <w:t xml:space="preserve"> ქმნიდა თვითნებურ და გაუმართლებელ უთანასწორობას სსიპ</w:t>
      </w:r>
      <w:r w:rsidR="00277CFA">
        <w:rPr>
          <w:rFonts w:ascii="Sylfaen" w:hAnsi="Sylfaen"/>
        </w:rPr>
        <w:t>-</w:t>
      </w:r>
      <w:r w:rsidRPr="00DB6BB1">
        <w:rPr>
          <w:rFonts w:ascii="Sylfaen" w:hAnsi="Sylfaen"/>
          <w:lang w:val="ka-GE"/>
        </w:rPr>
        <w:t>ებში დასაქმებული პირების მიმართ და მოკლებული იყო რაციონალურ კავშირს ლეგიტიმურ მიზანთან მიმართებით.</w:t>
      </w:r>
    </w:p>
    <w:p w14:paraId="11C453B1" w14:textId="53E7EDBC"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როგორც</w:t>
      </w:r>
      <w:r w:rsidRPr="00DB6BB1">
        <w:rPr>
          <w:rFonts w:ascii="Sylfaen" w:hAnsi="Sylfaen"/>
          <w:lang w:val="ka-GE"/>
        </w:rPr>
        <w:t xml:space="preserve"> აღინიშნა, სადავო ნორმის</w:t>
      </w:r>
      <w:r w:rsidRPr="00B45DEA">
        <w:rPr>
          <w:rFonts w:ascii="Sylfaen" w:hAnsi="Sylfaen"/>
          <w:lang w:val="ka-GE"/>
        </w:rPr>
        <w:t xml:space="preserve"> უპირველესი მიზანი, რომელიც ნოტარიუსის</w:t>
      </w:r>
      <w:r w:rsidR="008911CD">
        <w:rPr>
          <w:rFonts w:ascii="Sylfaen" w:hAnsi="Sylfaen"/>
          <w:lang w:val="ka-GE"/>
        </w:rPr>
        <w:t xml:space="preserve"> თანამდებობის დაკავების მსურველი</w:t>
      </w:r>
      <w:r w:rsidRPr="00B45DEA">
        <w:rPr>
          <w:rFonts w:ascii="Sylfaen" w:hAnsi="Sylfaen"/>
          <w:lang w:val="ka-GE"/>
        </w:rPr>
        <w:t xml:space="preserve"> კანდიდატისთვის სტაჟირების ალტერნატივად 5</w:t>
      </w:r>
      <w:r w:rsidRPr="00DB6BB1">
        <w:rPr>
          <w:rFonts w:ascii="Sylfaen" w:hAnsi="Sylfaen"/>
          <w:lang w:val="ka-GE"/>
        </w:rPr>
        <w:t xml:space="preserve"> </w:t>
      </w:r>
      <w:r w:rsidRPr="00B45DEA">
        <w:rPr>
          <w:rFonts w:ascii="Sylfaen" w:hAnsi="Sylfaen"/>
          <w:lang w:val="ka-GE"/>
        </w:rPr>
        <w:t xml:space="preserve">წლიან პროფესიულ გამოცდილებას აწესებს, </w:t>
      </w:r>
      <w:r w:rsidR="004508DF" w:rsidRPr="00B45DEA">
        <w:rPr>
          <w:rFonts w:ascii="Sylfaen" w:hAnsi="Sylfaen"/>
          <w:lang w:val="ka-GE"/>
        </w:rPr>
        <w:t>წარმოადგენს გარანტიის უზრუნველყოფას</w:t>
      </w:r>
      <w:r w:rsidRPr="00B45DEA">
        <w:rPr>
          <w:rFonts w:ascii="Sylfaen" w:hAnsi="Sylfaen"/>
          <w:lang w:val="ka-GE"/>
        </w:rPr>
        <w:t>, რომ პირს გააჩნ</w:t>
      </w:r>
      <w:r w:rsidR="004508DF" w:rsidRPr="00B45DEA">
        <w:rPr>
          <w:rFonts w:ascii="Sylfaen" w:hAnsi="Sylfaen"/>
          <w:lang w:val="ka-GE"/>
        </w:rPr>
        <w:t>ია</w:t>
      </w:r>
      <w:r w:rsidRPr="00B45DEA">
        <w:rPr>
          <w:rFonts w:ascii="Sylfaen" w:hAnsi="Sylfaen"/>
          <w:lang w:val="ka-GE"/>
        </w:rPr>
        <w:t xml:space="preserve"> სანოტარო საქმიანობი</w:t>
      </w:r>
      <w:r w:rsidR="004508DF" w:rsidRPr="00B45DEA">
        <w:rPr>
          <w:rFonts w:ascii="Sylfaen" w:hAnsi="Sylfaen"/>
          <w:lang w:val="ka-GE"/>
        </w:rPr>
        <w:t>ს დასაწყებად</w:t>
      </w:r>
      <w:r w:rsidRPr="00B45DEA">
        <w:rPr>
          <w:rFonts w:ascii="Sylfaen" w:hAnsi="Sylfaen"/>
          <w:lang w:val="ka-GE"/>
        </w:rPr>
        <w:t xml:space="preserve"> აუცილებელი ცოდნა, პრაქტიკული უნარები და პროფესიული ეთიკის სტანდარტები</w:t>
      </w:r>
      <w:r w:rsidRPr="00DB6BB1">
        <w:rPr>
          <w:rFonts w:ascii="Sylfaen" w:hAnsi="Sylfaen"/>
          <w:lang w:val="ka-GE"/>
        </w:rPr>
        <w:t>. შესაბამისად, გამოცდილების აღიარებისას</w:t>
      </w:r>
      <w:r w:rsidR="008911CD">
        <w:rPr>
          <w:rFonts w:ascii="Sylfaen" w:hAnsi="Sylfaen"/>
          <w:lang w:val="ka-GE"/>
        </w:rPr>
        <w:t>,</w:t>
      </w:r>
      <w:r w:rsidRPr="00DB6BB1">
        <w:rPr>
          <w:rFonts w:ascii="Sylfaen" w:hAnsi="Sylfaen"/>
          <w:lang w:val="ka-GE"/>
        </w:rPr>
        <w:t xml:space="preserve"> უპირატესობა უნდა </w:t>
      </w:r>
      <w:r w:rsidRPr="00DB6BB1">
        <w:rPr>
          <w:rFonts w:ascii="Sylfaen" w:hAnsi="Sylfaen"/>
          <w:lang w:val="ka-GE"/>
        </w:rPr>
        <w:lastRenderedPageBreak/>
        <w:t>მიენიჭოს კანდიდატებს, რომელთა მიერ დაგროვილი გამოცდილება შინაარსობრივად თავსებადია სანოტარო ფუნქციებთან.</w:t>
      </w:r>
    </w:p>
    <w:p w14:paraId="33CB5CBC" w14:textId="77777777" w:rsidR="004508DF"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საქმის</w:t>
      </w:r>
      <w:r w:rsidRPr="00DB6BB1">
        <w:rPr>
          <w:rFonts w:ascii="Sylfaen" w:hAnsi="Sylfaen"/>
          <w:lang w:val="ka-GE"/>
        </w:rPr>
        <w:t xml:space="preserve"> არსებითი განხილვის სხდომაზე, </w:t>
      </w:r>
      <w:r w:rsidR="00473B2A">
        <w:rPr>
          <w:rFonts w:ascii="Sylfaen" w:hAnsi="Sylfaen"/>
          <w:bCs/>
          <w:lang w:val="ka-GE"/>
        </w:rPr>
        <w:t>საჯარო</w:t>
      </w:r>
      <w:r w:rsidRPr="00DB6BB1">
        <w:rPr>
          <w:rFonts w:ascii="Sylfaen" w:hAnsi="Sylfaen"/>
          <w:bCs/>
          <w:lang w:val="ka-GE"/>
        </w:rPr>
        <w:t xml:space="preserve"> სამსახურის ბიუროს ადმინისტრაციული დეპარტამენტის წარმომადგენელმა დაადასტურა, რომ </w:t>
      </w:r>
      <w:r w:rsidRPr="00B45DEA">
        <w:rPr>
          <w:rFonts w:ascii="Sylfaen" w:hAnsi="Sylfaen"/>
          <w:lang w:val="ka-GE"/>
        </w:rPr>
        <w:t>სადავო ნორმა, აღნიშნული მიზნის მიღწევას აფუძნებს არა შინაარსობრივ, არამედ</w:t>
      </w:r>
      <w:r w:rsidRPr="00DB6BB1">
        <w:rPr>
          <w:rFonts w:ascii="Sylfaen" w:hAnsi="Sylfaen"/>
          <w:lang w:val="ka-GE"/>
        </w:rPr>
        <w:t xml:space="preserve"> </w:t>
      </w:r>
      <w:r w:rsidRPr="00B45DEA">
        <w:rPr>
          <w:rFonts w:ascii="Sylfaen" w:hAnsi="Sylfaen"/>
          <w:lang w:val="ka-GE"/>
        </w:rPr>
        <w:t>ფორმალურ კრიტერიუმზე</w:t>
      </w:r>
      <w:r w:rsidRPr="00DB6BB1">
        <w:rPr>
          <w:rFonts w:ascii="Sylfaen" w:hAnsi="Sylfaen"/>
          <w:lang w:val="ka-GE"/>
        </w:rPr>
        <w:t xml:space="preserve"> დაყრდნობით, რომელიც</w:t>
      </w:r>
      <w:r w:rsidRPr="00B45DEA">
        <w:rPr>
          <w:rFonts w:ascii="Sylfaen" w:hAnsi="Sylfaen"/>
          <w:lang w:val="ka-GE"/>
        </w:rPr>
        <w:t xml:space="preserve"> დამსაქმებელი უწყების ორგანიზაციულ-სამართლებრივ ფორმ</w:t>
      </w:r>
      <w:r w:rsidRPr="00DB6BB1">
        <w:rPr>
          <w:rFonts w:ascii="Sylfaen" w:hAnsi="Sylfaen"/>
          <w:lang w:val="ka-GE"/>
        </w:rPr>
        <w:t>ას გულისხმობს.</w:t>
      </w:r>
      <w:r w:rsidR="004508DF">
        <w:rPr>
          <w:rFonts w:ascii="Sylfaen" w:hAnsi="Sylfaen"/>
          <w:lang w:val="ka-GE"/>
        </w:rPr>
        <w:t xml:space="preserve"> ანალოგიურად, იმავეს ადასტურებს </w:t>
      </w:r>
      <w:r w:rsidR="004508DF" w:rsidRPr="00DB6BB1">
        <w:rPr>
          <w:rStyle w:val="citation-218"/>
          <w:rFonts w:ascii="Sylfaen" w:hAnsi="Sylfaen" w:cs="Sylfaen"/>
          <w:lang w:val="ka-GE"/>
        </w:rPr>
        <w:t>საქართველოს</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იუსტიციის</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სამინისტრო</w:t>
      </w:r>
      <w:r w:rsidR="004508DF">
        <w:rPr>
          <w:rStyle w:val="citation-218"/>
          <w:rFonts w:ascii="Sylfaen" w:hAnsi="Sylfaen" w:cs="Sylfaen"/>
          <w:lang w:val="ka-GE"/>
        </w:rPr>
        <w:t>ს მიერ მოსარჩელისთვის გაგზავნილი წერილი,</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რომ</w:t>
      </w:r>
      <w:r w:rsidR="004508DF">
        <w:rPr>
          <w:rStyle w:val="citation-218"/>
          <w:rFonts w:ascii="Sylfaen" w:hAnsi="Sylfaen" w:cs="Sylfaen"/>
          <w:lang w:val="ka-GE"/>
        </w:rPr>
        <w:t>ელშიც მითითებულია, რომ</w:t>
      </w:r>
      <w:r w:rsidR="004508DF" w:rsidRPr="00DB6BB1">
        <w:rPr>
          <w:rStyle w:val="citation-218"/>
          <w:rFonts w:ascii="Sylfaen" w:hAnsi="Sylfaen"/>
          <w:lang w:val="ka-GE"/>
        </w:rPr>
        <w:t xml:space="preserve"> 2017 </w:t>
      </w:r>
      <w:r w:rsidR="004508DF" w:rsidRPr="00DB6BB1">
        <w:rPr>
          <w:rStyle w:val="citation-218"/>
          <w:rFonts w:ascii="Sylfaen" w:hAnsi="Sylfaen" w:cs="Sylfaen"/>
          <w:lang w:val="ka-GE"/>
        </w:rPr>
        <w:t>წლის</w:t>
      </w:r>
      <w:r w:rsidR="004508DF" w:rsidRPr="00DB6BB1">
        <w:rPr>
          <w:rStyle w:val="citation-218"/>
          <w:rFonts w:ascii="Sylfaen" w:hAnsi="Sylfaen"/>
          <w:lang w:val="ka-GE"/>
        </w:rPr>
        <w:t xml:space="preserve"> 1 </w:t>
      </w:r>
      <w:r w:rsidR="004508DF" w:rsidRPr="00DB6BB1">
        <w:rPr>
          <w:rStyle w:val="citation-218"/>
          <w:rFonts w:ascii="Sylfaen" w:hAnsi="Sylfaen" w:cs="Sylfaen"/>
          <w:lang w:val="ka-GE"/>
        </w:rPr>
        <w:t>ივლისამდე</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მოქმედი</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საჯარო</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სამსახურის</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შესახებ</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კანონი</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არ</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ითვალისწინებდა</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სსიპ</w:t>
      </w:r>
      <w:r w:rsidR="00277CFA">
        <w:rPr>
          <w:rStyle w:val="citation-218"/>
          <w:rFonts w:ascii="Sylfaen" w:hAnsi="Sylfaen" w:cs="Sylfaen"/>
        </w:rPr>
        <w:t>-</w:t>
      </w:r>
      <w:r w:rsidR="004508DF" w:rsidRPr="00DB6BB1">
        <w:rPr>
          <w:rStyle w:val="citation-218"/>
          <w:rFonts w:ascii="Sylfaen" w:hAnsi="Sylfaen" w:cs="Sylfaen"/>
          <w:lang w:val="ka-GE"/>
        </w:rPr>
        <w:t>ში</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მუშაობას</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საჯარო</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სამსახურის</w:t>
      </w:r>
      <w:r w:rsidR="004508DF" w:rsidRPr="00DB6BB1">
        <w:rPr>
          <w:rStyle w:val="citation-218"/>
          <w:rFonts w:ascii="Sylfaen" w:hAnsi="Sylfaen"/>
          <w:lang w:val="ka-GE"/>
        </w:rPr>
        <w:t xml:space="preserve"> </w:t>
      </w:r>
      <w:r w:rsidR="004508DF" w:rsidRPr="00DB6BB1">
        <w:rPr>
          <w:rStyle w:val="citation-218"/>
          <w:rFonts w:ascii="Sylfaen" w:hAnsi="Sylfaen" w:cs="Sylfaen"/>
          <w:lang w:val="ka-GE"/>
        </w:rPr>
        <w:t>სტაჟად</w:t>
      </w:r>
      <w:r w:rsidR="004508DF">
        <w:rPr>
          <w:rStyle w:val="citation-217"/>
          <w:rFonts w:ascii="Sylfaen" w:hAnsi="Sylfaen"/>
          <w:lang w:val="ka-GE"/>
        </w:rPr>
        <w:t xml:space="preserve"> და</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 xml:space="preserve">„საჯარო სამსახურის შესახებ“ საქართველოს კანონის </w:t>
      </w:r>
      <w:r w:rsidR="004508DF" w:rsidRPr="00DB6BB1">
        <w:rPr>
          <w:rStyle w:val="citation-217"/>
          <w:rFonts w:ascii="Sylfaen" w:hAnsi="Sylfaen"/>
          <w:lang w:val="ka-GE"/>
        </w:rPr>
        <w:t xml:space="preserve">126¹ </w:t>
      </w:r>
      <w:r w:rsidR="004508DF" w:rsidRPr="00DB6BB1">
        <w:rPr>
          <w:rStyle w:val="citation-217"/>
          <w:rFonts w:ascii="Sylfaen" w:hAnsi="Sylfaen" w:cs="Sylfaen"/>
          <w:lang w:val="ka-GE"/>
        </w:rPr>
        <w:t>მუხლის</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საფუძველზე</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დაწესებული</w:t>
      </w:r>
      <w:r w:rsidR="004508DF" w:rsidRPr="00DB6BB1">
        <w:rPr>
          <w:rStyle w:val="citation-217"/>
          <w:rFonts w:ascii="Sylfaen" w:hAnsi="Sylfaen"/>
          <w:lang w:val="ka-GE"/>
        </w:rPr>
        <w:t xml:space="preserve"> </w:t>
      </w:r>
      <w:r w:rsidR="004508DF">
        <w:rPr>
          <w:rStyle w:val="citation-217"/>
          <w:rFonts w:ascii="Sylfaen" w:hAnsi="Sylfaen"/>
          <w:lang w:val="ka-GE"/>
        </w:rPr>
        <w:t>„</w:t>
      </w:r>
      <w:r w:rsidR="004508DF" w:rsidRPr="00DB6BB1">
        <w:rPr>
          <w:rStyle w:val="citation-217"/>
          <w:rFonts w:ascii="Sylfaen" w:hAnsi="Sylfaen" w:cs="Sylfaen"/>
          <w:lang w:val="ka-GE"/>
        </w:rPr>
        <w:t>გარდამავალი</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პერიოდის</w:t>
      </w:r>
      <w:r w:rsidR="004508DF">
        <w:rPr>
          <w:rStyle w:val="citation-217"/>
          <w:rFonts w:ascii="Sylfaen" w:hAnsi="Sylfaen" w:cs="Sylfaen"/>
          <w:lang w:val="ka-GE"/>
        </w:rPr>
        <w:t>“</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გამო</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კანონის</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მოქმედება</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არ</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ვრცელდებოდა</w:t>
      </w:r>
      <w:r w:rsidR="004508DF" w:rsidRPr="00DB6BB1">
        <w:rPr>
          <w:rStyle w:val="citation-217"/>
          <w:rFonts w:ascii="Sylfaen" w:hAnsi="Sylfaen"/>
          <w:lang w:val="ka-GE"/>
        </w:rPr>
        <w:t xml:space="preserve"> </w:t>
      </w:r>
      <w:r w:rsidR="004508DF" w:rsidRPr="00DB6BB1">
        <w:rPr>
          <w:rStyle w:val="citation-217"/>
          <w:rFonts w:ascii="Sylfaen" w:hAnsi="Sylfaen" w:cs="Sylfaen"/>
          <w:lang w:val="ka-GE"/>
        </w:rPr>
        <w:t>სსიპ</w:t>
      </w:r>
      <w:r w:rsidR="00277CFA">
        <w:rPr>
          <w:rStyle w:val="citation-217"/>
          <w:rFonts w:ascii="Sylfaen" w:hAnsi="Sylfaen" w:cs="Sylfaen"/>
        </w:rPr>
        <w:t>-</w:t>
      </w:r>
      <w:r w:rsidR="004508DF" w:rsidRPr="00DB6BB1">
        <w:rPr>
          <w:rStyle w:val="citation-217"/>
          <w:rFonts w:ascii="Sylfaen" w:hAnsi="Sylfaen" w:cs="Sylfaen"/>
          <w:lang w:val="ka-GE"/>
        </w:rPr>
        <w:t>ებზე</w:t>
      </w:r>
      <w:r w:rsidR="004508DF" w:rsidRPr="00DB6BB1">
        <w:rPr>
          <w:rFonts w:ascii="Sylfaen" w:hAnsi="Sylfaen"/>
          <w:lang w:val="ka-GE"/>
        </w:rPr>
        <w:t xml:space="preserve">. </w:t>
      </w:r>
      <w:r w:rsidRPr="00DB6BB1">
        <w:rPr>
          <w:rFonts w:ascii="Sylfaen" w:hAnsi="Sylfaen"/>
          <w:lang w:val="ka-GE"/>
        </w:rPr>
        <w:t xml:space="preserve"> </w:t>
      </w:r>
    </w:p>
    <w:p w14:paraId="1BB161F4" w14:textId="7DA62B3D" w:rsidR="00566CA4" w:rsidRPr="00DB6BB1" w:rsidRDefault="004508DF" w:rsidP="00E41C43">
      <w:pPr>
        <w:pStyle w:val="NormalWeb"/>
        <w:numPr>
          <w:ilvl w:val="0"/>
          <w:numId w:val="4"/>
        </w:numPr>
        <w:spacing w:line="276" w:lineRule="auto"/>
        <w:ind w:left="0" w:firstLine="284"/>
        <w:jc w:val="both"/>
        <w:rPr>
          <w:rFonts w:ascii="Sylfaen" w:hAnsi="Sylfaen"/>
          <w:lang w:val="ka-GE"/>
        </w:rPr>
      </w:pPr>
      <w:r>
        <w:rPr>
          <w:rFonts w:ascii="Sylfaen" w:hAnsi="Sylfaen" w:cs="Sylfaen"/>
          <w:lang w:val="ka-GE"/>
        </w:rPr>
        <w:t xml:space="preserve">საქართველოს საკონსტიტუციო სასამართლო აღნიშნავს, რომ </w:t>
      </w:r>
      <w:r w:rsidR="00566CA4" w:rsidRPr="00DB6BB1">
        <w:rPr>
          <w:rFonts w:ascii="Sylfaen" w:hAnsi="Sylfaen"/>
          <w:lang w:val="ka-GE"/>
        </w:rPr>
        <w:t>ამგვარი მიდგომ</w:t>
      </w:r>
      <w:r>
        <w:rPr>
          <w:rFonts w:ascii="Sylfaen" w:hAnsi="Sylfaen"/>
          <w:lang w:val="ka-GE"/>
        </w:rPr>
        <w:t>ით</w:t>
      </w:r>
      <w:r w:rsidR="00566CA4" w:rsidRPr="00DB6BB1">
        <w:rPr>
          <w:rFonts w:ascii="Sylfaen" w:hAnsi="Sylfaen"/>
          <w:lang w:val="ka-GE"/>
        </w:rPr>
        <w:t xml:space="preserve">, </w:t>
      </w:r>
      <w:r>
        <w:rPr>
          <w:rFonts w:ascii="Sylfaen" w:hAnsi="Sylfaen"/>
          <w:lang w:val="ka-GE"/>
        </w:rPr>
        <w:t>ჩნდება</w:t>
      </w:r>
      <w:r w:rsidR="00566CA4" w:rsidRPr="00DB6BB1">
        <w:rPr>
          <w:rFonts w:ascii="Sylfaen" w:hAnsi="Sylfaen"/>
          <w:lang w:val="ka-GE"/>
        </w:rPr>
        <w:t xml:space="preserve"> რისკ</w:t>
      </w:r>
      <w:r>
        <w:rPr>
          <w:rFonts w:ascii="Sylfaen" w:hAnsi="Sylfaen"/>
          <w:lang w:val="ka-GE"/>
        </w:rPr>
        <w:t>ებ</w:t>
      </w:r>
      <w:r w:rsidR="00277CFA">
        <w:rPr>
          <w:rFonts w:ascii="Sylfaen" w:hAnsi="Sylfaen"/>
          <w:lang w:val="ka-GE"/>
        </w:rPr>
        <w:t>ი</w:t>
      </w:r>
      <w:r w:rsidR="00566CA4" w:rsidRPr="00DB6BB1">
        <w:rPr>
          <w:rFonts w:ascii="Sylfaen" w:hAnsi="Sylfaen"/>
          <w:lang w:val="ka-GE"/>
        </w:rPr>
        <w:t>, რომ</w:t>
      </w:r>
      <w:r>
        <w:rPr>
          <w:rFonts w:ascii="Sylfaen" w:hAnsi="Sylfaen"/>
          <w:lang w:val="ka-GE"/>
        </w:rPr>
        <w:t xml:space="preserve"> კანდიდატთა</w:t>
      </w:r>
      <w:r w:rsidR="00566CA4" w:rsidRPr="00DB6BB1">
        <w:rPr>
          <w:rFonts w:ascii="Sylfaen" w:hAnsi="Sylfaen"/>
          <w:lang w:val="ka-GE"/>
        </w:rPr>
        <w:t xml:space="preserve"> </w:t>
      </w:r>
      <w:r>
        <w:rPr>
          <w:rFonts w:ascii="Sylfaen" w:hAnsi="Sylfaen"/>
          <w:lang w:val="ka-GE"/>
        </w:rPr>
        <w:t xml:space="preserve">მხოლოდ </w:t>
      </w:r>
      <w:r w:rsidR="00566CA4" w:rsidRPr="00DB6BB1">
        <w:rPr>
          <w:rFonts w:ascii="Sylfaen" w:hAnsi="Sylfaen"/>
          <w:lang w:val="ka-GE"/>
        </w:rPr>
        <w:t>ფორმალური სტატუსი</w:t>
      </w:r>
      <w:r>
        <w:rPr>
          <w:rFonts w:ascii="Sylfaen" w:hAnsi="Sylfaen"/>
          <w:lang w:val="ka-GE"/>
        </w:rPr>
        <w:t>ს გათვალისწინებამ</w:t>
      </w:r>
      <w:r w:rsidR="00566CA4" w:rsidRPr="00DB6BB1">
        <w:rPr>
          <w:rFonts w:ascii="Sylfaen" w:hAnsi="Sylfaen"/>
          <w:lang w:val="ka-GE"/>
        </w:rPr>
        <w:t xml:space="preserve"> პრაქტიკაში</w:t>
      </w:r>
      <w:r w:rsidR="00277CFA">
        <w:rPr>
          <w:rFonts w:ascii="Sylfaen" w:hAnsi="Sylfaen"/>
          <w:lang w:val="ka-GE"/>
        </w:rPr>
        <w:t>, შესაძლოა</w:t>
      </w:r>
      <w:r w:rsidR="008911CD">
        <w:rPr>
          <w:rFonts w:ascii="Sylfaen" w:hAnsi="Sylfaen"/>
          <w:lang w:val="ka-GE"/>
        </w:rPr>
        <w:t>,</w:t>
      </w:r>
      <w:r w:rsidR="00566CA4" w:rsidRPr="00DB6BB1">
        <w:rPr>
          <w:rFonts w:ascii="Sylfaen" w:hAnsi="Sylfaen"/>
          <w:lang w:val="ka-GE"/>
        </w:rPr>
        <w:t xml:space="preserve"> გამოიწვიოს არარაციონალური შედეგები. კერძოდ, მაგალითების საფუძველზე რომ განვიხილოთ, </w:t>
      </w:r>
      <w:r w:rsidR="00566CA4" w:rsidRPr="00B45DEA">
        <w:rPr>
          <w:rFonts w:ascii="Sylfaen" w:hAnsi="Sylfaen"/>
          <w:lang w:val="ka-GE"/>
        </w:rPr>
        <w:t>საჯარო სამართლის იურიდიული პირის</w:t>
      </w:r>
      <w:r w:rsidR="00566CA4" w:rsidRPr="00DB6BB1">
        <w:rPr>
          <w:rFonts w:ascii="Sylfaen" w:hAnsi="Sylfaen"/>
          <w:lang w:val="ka-GE"/>
        </w:rPr>
        <w:t xml:space="preserve">, </w:t>
      </w:r>
      <w:r w:rsidR="00566CA4" w:rsidRPr="00B45DEA">
        <w:rPr>
          <w:rFonts w:ascii="Sylfaen" w:hAnsi="Sylfaen"/>
          <w:lang w:val="ka-GE"/>
        </w:rPr>
        <w:t>აღსრულების ეროვნული ბიუროს იურისტი, რომლის ყოველდღიური საქმიანობა პირდაპირ უკავშირდება სანოტარო აქტების</w:t>
      </w:r>
      <w:r w:rsidR="00566CA4" w:rsidRPr="00DB6BB1">
        <w:rPr>
          <w:rFonts w:ascii="Sylfaen" w:hAnsi="Sylfaen"/>
          <w:lang w:val="ka-GE"/>
        </w:rPr>
        <w:t xml:space="preserve"> </w:t>
      </w:r>
      <w:r w:rsidR="00566CA4" w:rsidRPr="00B45DEA">
        <w:rPr>
          <w:rFonts w:ascii="Sylfaen" w:hAnsi="Sylfaen"/>
          <w:lang w:val="ka-GE"/>
        </w:rPr>
        <w:t>აღსრულებას, იპოთეკით დატვირთული ქონების აუქციონზე რეალიზაციასა და სამოქალაქო-სამართლებრივი ვალდებულებების აღსრულების პროცესს, ფლობს უშუალოდ რელევანტურ გამოცდილებას</w:t>
      </w:r>
      <w:r w:rsidR="00566CA4" w:rsidRPr="00DB6BB1">
        <w:rPr>
          <w:rFonts w:ascii="Sylfaen" w:hAnsi="Sylfaen"/>
          <w:lang w:val="ka-GE"/>
        </w:rPr>
        <w:t xml:space="preserve"> ნოტარიუსის საქმიანობასთან დაკავშირებით. </w:t>
      </w:r>
      <w:r w:rsidR="00B77B49">
        <w:rPr>
          <w:rFonts w:ascii="Sylfaen" w:hAnsi="Sylfaen"/>
          <w:lang w:val="ka-GE"/>
        </w:rPr>
        <w:t>აღსანიშნავია</w:t>
      </w:r>
      <w:r w:rsidR="00566CA4" w:rsidRPr="00DB6BB1">
        <w:rPr>
          <w:rFonts w:ascii="Sylfaen" w:hAnsi="Sylfaen"/>
          <w:lang w:val="ka-GE"/>
        </w:rPr>
        <w:t xml:space="preserve">, რომ იგი საჯარო უფლებამოსილებას ახორციელებს, </w:t>
      </w:r>
      <w:r w:rsidR="00B77B49">
        <w:rPr>
          <w:rFonts w:ascii="Sylfaen" w:hAnsi="Sylfaen"/>
          <w:lang w:val="ka-GE"/>
        </w:rPr>
        <w:t>მაგრამ</w:t>
      </w:r>
      <w:r w:rsidR="00106DA7">
        <w:rPr>
          <w:rFonts w:ascii="Sylfaen" w:hAnsi="Sylfaen"/>
          <w:lang w:val="ka-GE"/>
        </w:rPr>
        <w:t>,</w:t>
      </w:r>
      <w:r w:rsidR="00B77B49">
        <w:rPr>
          <w:rFonts w:ascii="Sylfaen" w:hAnsi="Sylfaen"/>
          <w:lang w:val="ka-GE"/>
        </w:rPr>
        <w:t xml:space="preserve"> </w:t>
      </w:r>
      <w:r w:rsidR="00566CA4" w:rsidRPr="00DB6BB1">
        <w:rPr>
          <w:rFonts w:ascii="Sylfaen" w:hAnsi="Sylfaen"/>
          <w:lang w:val="ka-GE"/>
        </w:rPr>
        <w:t>რადგან სსიპ</w:t>
      </w:r>
      <w:r w:rsidR="00277CFA">
        <w:rPr>
          <w:rFonts w:ascii="Sylfaen" w:hAnsi="Sylfaen"/>
          <w:lang w:val="ka-GE"/>
        </w:rPr>
        <w:t>-</w:t>
      </w:r>
      <w:r w:rsidR="00566CA4" w:rsidRPr="00DB6BB1">
        <w:rPr>
          <w:rFonts w:ascii="Sylfaen" w:hAnsi="Sylfaen"/>
          <w:lang w:val="ka-GE"/>
        </w:rPr>
        <w:t>ში დასაქმებული პირია, სადავო ნორმით</w:t>
      </w:r>
      <w:r w:rsidR="00106DA7">
        <w:rPr>
          <w:rFonts w:ascii="Sylfaen" w:hAnsi="Sylfaen"/>
          <w:lang w:val="ka-GE"/>
        </w:rPr>
        <w:t>,</w:t>
      </w:r>
      <w:r w:rsidR="00566CA4" w:rsidRPr="00DB6BB1">
        <w:rPr>
          <w:rFonts w:ascii="Sylfaen" w:hAnsi="Sylfaen"/>
          <w:lang w:val="ka-GE"/>
        </w:rPr>
        <w:t xml:space="preserve"> მისი გამოცდილების </w:t>
      </w:r>
      <w:r w:rsidR="00B77B49">
        <w:rPr>
          <w:rFonts w:ascii="Sylfaen" w:hAnsi="Sylfaen"/>
          <w:lang w:val="ka-GE"/>
        </w:rPr>
        <w:t>აღიარება ვერ</w:t>
      </w:r>
      <w:r w:rsidR="00566CA4" w:rsidRPr="00DB6BB1">
        <w:rPr>
          <w:rFonts w:ascii="Sylfaen" w:hAnsi="Sylfaen"/>
          <w:lang w:val="ka-GE"/>
        </w:rPr>
        <w:t xml:space="preserve"> </w:t>
      </w:r>
      <w:r w:rsidR="00B77B49">
        <w:rPr>
          <w:rFonts w:ascii="Sylfaen" w:hAnsi="Sylfaen"/>
          <w:lang w:val="ka-GE"/>
        </w:rPr>
        <w:t>მო</w:t>
      </w:r>
      <w:r w:rsidR="00566CA4" w:rsidRPr="00DB6BB1">
        <w:rPr>
          <w:rFonts w:ascii="Sylfaen" w:hAnsi="Sylfaen"/>
          <w:lang w:val="ka-GE"/>
        </w:rPr>
        <w:t xml:space="preserve">ხდება. ასევე, </w:t>
      </w:r>
      <w:r w:rsidR="00566CA4" w:rsidRPr="00B45DEA">
        <w:rPr>
          <w:rFonts w:ascii="Sylfaen" w:hAnsi="Sylfaen"/>
          <w:lang w:val="ka-GE"/>
        </w:rPr>
        <w:t>თავდაცვის სამინისტროს იურიდიული დეპარტამენტის სპეციალისტი, რომლის საქმიანობა შესაძლოა შემოიფარგლებოდეს სამხედრო მოსამსახურეთა დისციპლინურ საკითხებზე მუშაობით, ფორმალური სტატუსის საფუძველზე</w:t>
      </w:r>
      <w:r w:rsidR="00566CA4" w:rsidRPr="00DB6BB1">
        <w:rPr>
          <w:rFonts w:ascii="Sylfaen" w:hAnsi="Sylfaen"/>
          <w:lang w:val="ka-GE"/>
        </w:rPr>
        <w:t>,</w:t>
      </w:r>
      <w:r w:rsidR="00566CA4" w:rsidRPr="00B45DEA">
        <w:rPr>
          <w:rFonts w:ascii="Sylfaen" w:hAnsi="Sylfaen"/>
          <w:lang w:val="ka-GE"/>
        </w:rPr>
        <w:t xml:space="preserve"> სარგებლობს </w:t>
      </w:r>
      <w:r w:rsidR="00566CA4" w:rsidRPr="00DB6BB1">
        <w:rPr>
          <w:rFonts w:ascii="Sylfaen" w:hAnsi="Sylfaen"/>
          <w:lang w:val="ka-GE"/>
        </w:rPr>
        <w:t>შესაძლებლობით</w:t>
      </w:r>
      <w:r w:rsidR="00106DA7">
        <w:rPr>
          <w:rFonts w:ascii="Sylfaen" w:hAnsi="Sylfaen"/>
          <w:lang w:val="ka-GE"/>
        </w:rPr>
        <w:t>,</w:t>
      </w:r>
      <w:r w:rsidR="00566CA4" w:rsidRPr="00DB6BB1">
        <w:rPr>
          <w:rFonts w:ascii="Sylfaen" w:hAnsi="Sylfaen"/>
          <w:lang w:val="ka-GE"/>
        </w:rPr>
        <w:t xml:space="preserve"> გახდეს ნოტარიუსის სტაჟირების გავლის გარეშე, მიუხედავად იმისა, რომ მისი სამუშაო გამოცდილება სანოტარო საქმიანობისთვის საჭირო კვალიფიკაციასთან</w:t>
      </w:r>
      <w:r w:rsidR="00277CFA">
        <w:rPr>
          <w:rFonts w:ascii="Sylfaen" w:hAnsi="Sylfaen"/>
          <w:lang w:val="ka-GE"/>
        </w:rPr>
        <w:t>,</w:t>
      </w:r>
      <w:r w:rsidR="00566CA4" w:rsidRPr="00DB6BB1">
        <w:rPr>
          <w:rFonts w:ascii="Sylfaen" w:hAnsi="Sylfaen"/>
          <w:lang w:val="ka-GE"/>
        </w:rPr>
        <w:t xml:space="preserve"> შესაძლოა მინიმალურ კავშირში იყოს.</w:t>
      </w:r>
    </w:p>
    <w:p w14:paraId="7F079651" w14:textId="5445A746"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ამასთან</w:t>
      </w:r>
      <w:r w:rsidR="008911CD">
        <w:rPr>
          <w:rFonts w:ascii="Sylfaen" w:hAnsi="Sylfaen" w:cs="Sylfaen"/>
          <w:lang w:val="ka-GE"/>
        </w:rPr>
        <w:t xml:space="preserve"> ერთად</w:t>
      </w:r>
      <w:r w:rsidRPr="00DB6BB1">
        <w:rPr>
          <w:rFonts w:ascii="Sylfaen" w:hAnsi="Sylfaen"/>
          <w:lang w:val="ka-GE"/>
        </w:rPr>
        <w:t xml:space="preserve">, </w:t>
      </w:r>
      <w:r w:rsidR="00B77B49">
        <w:rPr>
          <w:rFonts w:ascii="Sylfaen" w:hAnsi="Sylfaen"/>
          <w:lang w:val="ka-GE"/>
        </w:rPr>
        <w:t>ნორმა ითვალისწინებს იმ</w:t>
      </w:r>
      <w:r w:rsidRPr="00DB6BB1">
        <w:rPr>
          <w:rFonts w:ascii="Sylfaen" w:hAnsi="Sylfaen"/>
          <w:lang w:val="ka-GE"/>
        </w:rPr>
        <w:t xml:space="preserve"> შემთხვევე</w:t>
      </w:r>
      <w:r w:rsidR="00B77B49">
        <w:rPr>
          <w:rFonts w:ascii="Sylfaen" w:hAnsi="Sylfaen"/>
          <w:lang w:val="ka-GE"/>
        </w:rPr>
        <w:t>ბსაც</w:t>
      </w:r>
      <w:r w:rsidRPr="00DB6BB1">
        <w:rPr>
          <w:rFonts w:ascii="Sylfaen" w:hAnsi="Sylfaen"/>
          <w:lang w:val="ka-GE"/>
        </w:rPr>
        <w:t>, როდესაც პირის ფორმალური სტატუსი და მისი საქმიანობის შინაარსობრივი რელევანტურობა, ნოტარიუსის საქმიანობასთან მიმართებით, ერთმანეთს</w:t>
      </w:r>
      <w:r w:rsidR="00B77B49">
        <w:rPr>
          <w:rFonts w:ascii="Sylfaen" w:hAnsi="Sylfaen"/>
          <w:lang w:val="ka-GE"/>
        </w:rPr>
        <w:t xml:space="preserve"> სრულად</w:t>
      </w:r>
      <w:r w:rsidRPr="00DB6BB1">
        <w:rPr>
          <w:rFonts w:ascii="Sylfaen" w:hAnsi="Sylfaen"/>
          <w:lang w:val="ka-GE"/>
        </w:rPr>
        <w:t xml:space="preserve"> ემთხვევა. </w:t>
      </w:r>
      <w:r w:rsidR="00B77B49">
        <w:rPr>
          <w:rFonts w:ascii="Sylfaen" w:hAnsi="Sylfaen"/>
          <w:lang w:val="ka-GE"/>
        </w:rPr>
        <w:t>კერძოდ</w:t>
      </w:r>
      <w:r w:rsidRPr="00DB6BB1">
        <w:rPr>
          <w:rFonts w:ascii="Sylfaen" w:hAnsi="Sylfaen"/>
          <w:lang w:val="ka-GE"/>
        </w:rPr>
        <w:t xml:space="preserve">, იუსტიციის სამინისტროს თანამშრომელი, რომელიც უშუალოდ სანოტარო საქმიანობის ზედამხედველობის საკითხებზე მუშაობს, ფლობს საჭირო გამოცდილებას ნოტარიუსად საქმიანობისთვის. </w:t>
      </w:r>
      <w:r w:rsidR="00B77B49">
        <w:rPr>
          <w:rFonts w:ascii="Sylfaen" w:hAnsi="Sylfaen"/>
          <w:lang w:val="ka-GE"/>
        </w:rPr>
        <w:t>ამგვარად,</w:t>
      </w:r>
      <w:r w:rsidRPr="00DB6BB1">
        <w:rPr>
          <w:rFonts w:ascii="Sylfaen" w:hAnsi="Sylfaen"/>
          <w:lang w:val="ka-GE"/>
        </w:rPr>
        <w:t xml:space="preserve"> გარკვეულ შემთხვევებში</w:t>
      </w:r>
      <w:r w:rsidR="00B77B49">
        <w:rPr>
          <w:rFonts w:ascii="Sylfaen" w:hAnsi="Sylfaen"/>
          <w:lang w:val="ka-GE"/>
        </w:rPr>
        <w:t>,</w:t>
      </w:r>
      <w:r w:rsidRPr="00DB6BB1">
        <w:rPr>
          <w:rFonts w:ascii="Sylfaen" w:hAnsi="Sylfaen"/>
          <w:lang w:val="ka-GE"/>
        </w:rPr>
        <w:t xml:space="preserve"> </w:t>
      </w:r>
      <w:r w:rsidR="00B77B49">
        <w:rPr>
          <w:rFonts w:ascii="Sylfaen" w:hAnsi="Sylfaen"/>
          <w:lang w:val="ka-GE"/>
        </w:rPr>
        <w:t xml:space="preserve">სადავო </w:t>
      </w:r>
      <w:r w:rsidRPr="00DB6BB1">
        <w:rPr>
          <w:rFonts w:ascii="Sylfaen" w:hAnsi="Sylfaen"/>
          <w:lang w:val="ka-GE"/>
        </w:rPr>
        <w:t>ნორმა</w:t>
      </w:r>
      <w:r w:rsidR="00B77B49">
        <w:rPr>
          <w:rFonts w:ascii="Sylfaen" w:hAnsi="Sylfaen"/>
          <w:lang w:val="ka-GE"/>
        </w:rPr>
        <w:t xml:space="preserve"> სწორ</w:t>
      </w:r>
      <w:r w:rsidRPr="00DB6BB1">
        <w:rPr>
          <w:rFonts w:ascii="Sylfaen" w:hAnsi="Sylfaen"/>
          <w:lang w:val="ka-GE"/>
        </w:rPr>
        <w:t xml:space="preserve"> და გამართლებულ </w:t>
      </w:r>
      <w:r w:rsidR="00B77B49">
        <w:rPr>
          <w:rFonts w:ascii="Sylfaen" w:hAnsi="Sylfaen"/>
          <w:lang w:val="ka-GE"/>
        </w:rPr>
        <w:t xml:space="preserve">შედეგს იძლევა, </w:t>
      </w:r>
      <w:r w:rsidRPr="00DB6BB1">
        <w:rPr>
          <w:rFonts w:ascii="Sylfaen" w:hAnsi="Sylfaen"/>
          <w:lang w:val="ka-GE"/>
        </w:rPr>
        <w:t xml:space="preserve">თუმცა ის </w:t>
      </w:r>
      <w:r w:rsidRPr="00DB6BB1">
        <w:rPr>
          <w:rFonts w:ascii="Sylfaen" w:hAnsi="Sylfaen"/>
          <w:lang w:val="ka-GE"/>
        </w:rPr>
        <w:lastRenderedPageBreak/>
        <w:t>მაინც ახდენს პირთა დიფერენცირებას, მათი რეალური კვალიფიკაციისთვის შეუსაბამო, ფორმალური ნიშნ</w:t>
      </w:r>
      <w:r w:rsidR="00B77B49">
        <w:rPr>
          <w:rFonts w:ascii="Sylfaen" w:hAnsi="Sylfaen"/>
          <w:lang w:val="ka-GE"/>
        </w:rPr>
        <w:t>ით.</w:t>
      </w:r>
    </w:p>
    <w:p w14:paraId="611EA8F8" w14:textId="28FDACBB" w:rsidR="00566CA4" w:rsidRPr="00DB6BB1" w:rsidRDefault="000B27E8" w:rsidP="00E41C43">
      <w:pPr>
        <w:pStyle w:val="NormalWeb"/>
        <w:numPr>
          <w:ilvl w:val="0"/>
          <w:numId w:val="4"/>
        </w:numPr>
        <w:spacing w:line="276" w:lineRule="auto"/>
        <w:ind w:left="0" w:firstLine="284"/>
        <w:jc w:val="both"/>
        <w:rPr>
          <w:rFonts w:ascii="Sylfaen" w:hAnsi="Sylfaen"/>
          <w:lang w:val="ka-GE"/>
        </w:rPr>
      </w:pPr>
      <w:r>
        <w:rPr>
          <w:rFonts w:ascii="Sylfaen" w:hAnsi="Sylfaen" w:cs="Sylfaen"/>
          <w:lang w:val="ka-GE"/>
        </w:rPr>
        <w:t xml:space="preserve">ხსენებულის </w:t>
      </w:r>
      <w:r w:rsidR="00B77B49">
        <w:rPr>
          <w:rFonts w:ascii="Sylfaen" w:hAnsi="Sylfaen" w:cs="Sylfaen"/>
          <w:lang w:val="ka-GE"/>
        </w:rPr>
        <w:t xml:space="preserve">გათვალისწინებით, </w:t>
      </w:r>
      <w:r w:rsidR="00566CA4" w:rsidRPr="00DB6BB1">
        <w:rPr>
          <w:rFonts w:ascii="Sylfaen" w:hAnsi="Sylfaen" w:cs="Sylfaen"/>
          <w:lang w:val="ka-GE"/>
        </w:rPr>
        <w:t>სადავო ნორმა უშვებს</w:t>
      </w:r>
      <w:r w:rsidR="008911CD">
        <w:rPr>
          <w:rFonts w:ascii="Sylfaen" w:hAnsi="Sylfaen" w:cs="Sylfaen"/>
          <w:lang w:val="ka-GE"/>
        </w:rPr>
        <w:t xml:space="preserve"> შესაძლებლობას</w:t>
      </w:r>
      <w:r w:rsidR="00566CA4" w:rsidRPr="00DB6BB1">
        <w:rPr>
          <w:rFonts w:ascii="Sylfaen" w:hAnsi="Sylfaen" w:cs="Sylfaen"/>
          <w:lang w:val="ka-GE"/>
        </w:rPr>
        <w:t>, რომ</w:t>
      </w:r>
      <w:r w:rsidR="00566CA4" w:rsidRPr="00DB6BB1">
        <w:rPr>
          <w:rFonts w:ascii="Sylfaen" w:hAnsi="Sylfaen"/>
          <w:lang w:val="ka-GE"/>
        </w:rPr>
        <w:t xml:space="preserve"> </w:t>
      </w:r>
      <w:r w:rsidR="00566CA4" w:rsidRPr="00DB6BB1">
        <w:rPr>
          <w:rFonts w:ascii="Sylfaen" w:hAnsi="Sylfaen" w:cs="Sylfaen"/>
          <w:lang w:val="ka-GE"/>
        </w:rPr>
        <w:t>უპირატესობა</w:t>
      </w:r>
      <w:r w:rsidR="00566CA4" w:rsidRPr="00DB6BB1">
        <w:rPr>
          <w:rFonts w:ascii="Sylfaen" w:hAnsi="Sylfaen"/>
          <w:lang w:val="ka-GE"/>
        </w:rPr>
        <w:t xml:space="preserve"> </w:t>
      </w:r>
      <w:r w:rsidR="00566CA4" w:rsidRPr="00DB6BB1">
        <w:rPr>
          <w:rFonts w:ascii="Sylfaen" w:hAnsi="Sylfaen" w:cs="Sylfaen"/>
          <w:lang w:val="ka-GE"/>
        </w:rPr>
        <w:t>მიენიჭოს</w:t>
      </w:r>
      <w:r w:rsidR="00566CA4" w:rsidRPr="00DB6BB1">
        <w:rPr>
          <w:rFonts w:ascii="Sylfaen" w:hAnsi="Sylfaen"/>
          <w:lang w:val="ka-GE"/>
        </w:rPr>
        <w:t xml:space="preserve"> </w:t>
      </w:r>
      <w:r w:rsidR="00566CA4" w:rsidRPr="00DB6BB1">
        <w:rPr>
          <w:rFonts w:ascii="Sylfaen" w:hAnsi="Sylfaen" w:cs="Sylfaen"/>
          <w:lang w:val="ka-GE"/>
        </w:rPr>
        <w:t>ნაკლებად</w:t>
      </w:r>
      <w:r w:rsidR="00566CA4" w:rsidRPr="00DB6BB1">
        <w:rPr>
          <w:rFonts w:ascii="Sylfaen" w:hAnsi="Sylfaen"/>
          <w:lang w:val="ka-GE"/>
        </w:rPr>
        <w:t xml:space="preserve"> </w:t>
      </w:r>
      <w:r w:rsidR="00566CA4" w:rsidRPr="00DB6BB1">
        <w:rPr>
          <w:rFonts w:ascii="Sylfaen" w:hAnsi="Sylfaen" w:cs="Sylfaen"/>
          <w:lang w:val="ka-GE"/>
        </w:rPr>
        <w:t>რელევანტური</w:t>
      </w:r>
      <w:r w:rsidR="00566CA4" w:rsidRPr="00DB6BB1">
        <w:rPr>
          <w:rFonts w:ascii="Sylfaen" w:hAnsi="Sylfaen"/>
          <w:lang w:val="ka-GE"/>
        </w:rPr>
        <w:t xml:space="preserve"> </w:t>
      </w:r>
      <w:r w:rsidR="00566CA4" w:rsidRPr="00DB6BB1">
        <w:rPr>
          <w:rFonts w:ascii="Sylfaen" w:hAnsi="Sylfaen" w:cs="Sylfaen"/>
          <w:lang w:val="ka-GE"/>
        </w:rPr>
        <w:t>გამოცდილების</w:t>
      </w:r>
      <w:r w:rsidR="00566CA4" w:rsidRPr="00DB6BB1">
        <w:rPr>
          <w:rFonts w:ascii="Sylfaen" w:hAnsi="Sylfaen"/>
          <w:lang w:val="ka-GE"/>
        </w:rPr>
        <w:t xml:space="preserve"> </w:t>
      </w:r>
      <w:r w:rsidR="00566CA4" w:rsidRPr="00DB6BB1">
        <w:rPr>
          <w:rFonts w:ascii="Sylfaen" w:hAnsi="Sylfaen" w:cs="Sylfaen"/>
          <w:lang w:val="ka-GE"/>
        </w:rPr>
        <w:t>მქონე</w:t>
      </w:r>
      <w:r w:rsidR="00566CA4" w:rsidRPr="00DB6BB1">
        <w:rPr>
          <w:rFonts w:ascii="Sylfaen" w:hAnsi="Sylfaen"/>
          <w:lang w:val="ka-GE"/>
        </w:rPr>
        <w:t xml:space="preserve"> </w:t>
      </w:r>
      <w:r w:rsidR="00566CA4" w:rsidRPr="00DB6BB1">
        <w:rPr>
          <w:rFonts w:ascii="Sylfaen" w:hAnsi="Sylfaen" w:cs="Sylfaen"/>
          <w:lang w:val="ka-GE"/>
        </w:rPr>
        <w:t>პირებს</w:t>
      </w:r>
      <w:r w:rsidR="00566CA4" w:rsidRPr="00DB6BB1">
        <w:rPr>
          <w:rFonts w:ascii="Sylfaen" w:hAnsi="Sylfaen"/>
          <w:lang w:val="ka-GE"/>
        </w:rPr>
        <w:t xml:space="preserve">, </w:t>
      </w:r>
      <w:r w:rsidR="00566CA4" w:rsidRPr="00DB6BB1">
        <w:rPr>
          <w:rFonts w:ascii="Sylfaen" w:hAnsi="Sylfaen" w:cs="Sylfaen"/>
          <w:lang w:val="ka-GE"/>
        </w:rPr>
        <w:t>იმ</w:t>
      </w:r>
      <w:r w:rsidR="008911CD">
        <w:rPr>
          <w:rFonts w:ascii="Sylfaen" w:hAnsi="Sylfaen" w:cs="Sylfaen"/>
          <w:lang w:val="ka-GE"/>
        </w:rPr>
        <w:t xml:space="preserve"> პირებთან</w:t>
      </w:r>
      <w:r w:rsidR="00566CA4" w:rsidRPr="00DB6BB1">
        <w:rPr>
          <w:rFonts w:ascii="Sylfaen" w:hAnsi="Sylfaen"/>
          <w:lang w:val="ka-GE"/>
        </w:rPr>
        <w:t xml:space="preserve"> </w:t>
      </w:r>
      <w:r w:rsidR="00566CA4" w:rsidRPr="00DB6BB1">
        <w:rPr>
          <w:rFonts w:ascii="Sylfaen" w:hAnsi="Sylfaen" w:cs="Sylfaen"/>
          <w:lang w:val="ka-GE"/>
        </w:rPr>
        <w:t>შედარებით</w:t>
      </w:r>
      <w:r w:rsidR="00566CA4" w:rsidRPr="00DB6BB1">
        <w:rPr>
          <w:rFonts w:ascii="Sylfaen" w:hAnsi="Sylfaen"/>
          <w:lang w:val="ka-GE"/>
        </w:rPr>
        <w:t xml:space="preserve">, </w:t>
      </w:r>
      <w:r w:rsidR="00566CA4" w:rsidRPr="00DB6BB1">
        <w:rPr>
          <w:rFonts w:ascii="Sylfaen" w:hAnsi="Sylfaen" w:cs="Sylfaen"/>
          <w:lang w:val="ka-GE"/>
        </w:rPr>
        <w:t>ვისი</w:t>
      </w:r>
      <w:r w:rsidR="00566CA4" w:rsidRPr="00DB6BB1">
        <w:rPr>
          <w:rFonts w:ascii="Sylfaen" w:hAnsi="Sylfaen"/>
          <w:lang w:val="ka-GE"/>
        </w:rPr>
        <w:t xml:space="preserve"> </w:t>
      </w:r>
      <w:r w:rsidR="00566CA4" w:rsidRPr="00DB6BB1">
        <w:rPr>
          <w:rFonts w:ascii="Sylfaen" w:hAnsi="Sylfaen" w:cs="Sylfaen"/>
          <w:lang w:val="ka-GE"/>
        </w:rPr>
        <w:t>საქმიანობაც</w:t>
      </w:r>
      <w:r w:rsidR="00566CA4" w:rsidRPr="00DB6BB1">
        <w:rPr>
          <w:rFonts w:ascii="Sylfaen" w:hAnsi="Sylfaen"/>
          <w:lang w:val="ka-GE"/>
        </w:rPr>
        <w:t xml:space="preserve"> </w:t>
      </w:r>
      <w:r w:rsidR="00566CA4" w:rsidRPr="00DB6BB1">
        <w:rPr>
          <w:rFonts w:ascii="Sylfaen" w:hAnsi="Sylfaen" w:cs="Sylfaen"/>
          <w:lang w:val="ka-GE"/>
        </w:rPr>
        <w:t>უშუალოდ</w:t>
      </w:r>
      <w:r w:rsidR="00566CA4" w:rsidRPr="00DB6BB1">
        <w:rPr>
          <w:rFonts w:ascii="Sylfaen" w:hAnsi="Sylfaen"/>
          <w:lang w:val="ka-GE"/>
        </w:rPr>
        <w:t xml:space="preserve"> </w:t>
      </w:r>
      <w:r w:rsidR="00566CA4" w:rsidRPr="00DB6BB1">
        <w:rPr>
          <w:rFonts w:ascii="Sylfaen" w:hAnsi="Sylfaen" w:cs="Sylfaen"/>
          <w:lang w:val="ka-GE"/>
        </w:rPr>
        <w:t>უკავშირდება</w:t>
      </w:r>
      <w:r w:rsidR="00566CA4" w:rsidRPr="00DB6BB1">
        <w:rPr>
          <w:rFonts w:ascii="Sylfaen" w:hAnsi="Sylfaen"/>
          <w:lang w:val="ka-GE"/>
        </w:rPr>
        <w:t xml:space="preserve"> </w:t>
      </w:r>
      <w:r w:rsidR="00566CA4" w:rsidRPr="00DB6BB1">
        <w:rPr>
          <w:rFonts w:ascii="Sylfaen" w:hAnsi="Sylfaen" w:cs="Sylfaen"/>
          <w:lang w:val="ka-GE"/>
        </w:rPr>
        <w:t>სანოტარო</w:t>
      </w:r>
      <w:r w:rsidR="00566CA4" w:rsidRPr="00DB6BB1">
        <w:rPr>
          <w:rFonts w:ascii="Sylfaen" w:hAnsi="Sylfaen"/>
          <w:lang w:val="ka-GE"/>
        </w:rPr>
        <w:t xml:space="preserve"> </w:t>
      </w:r>
      <w:r w:rsidR="00566CA4" w:rsidRPr="00DB6BB1">
        <w:rPr>
          <w:rFonts w:ascii="Sylfaen" w:hAnsi="Sylfaen" w:cs="Sylfaen"/>
          <w:lang w:val="ka-GE"/>
        </w:rPr>
        <w:t>ფუნქციების შესაბამისობის შემოწმებას</w:t>
      </w:r>
      <w:r w:rsidR="00566CA4" w:rsidRPr="00DB6BB1">
        <w:rPr>
          <w:rFonts w:ascii="Sylfaen" w:hAnsi="Sylfaen"/>
          <w:lang w:val="ka-GE"/>
        </w:rPr>
        <w:t xml:space="preserve">. </w:t>
      </w:r>
      <w:r w:rsidR="00566CA4" w:rsidRPr="00DB6BB1">
        <w:rPr>
          <w:rFonts w:ascii="Sylfaen" w:hAnsi="Sylfaen" w:cs="Sylfaen"/>
          <w:lang w:val="ka-GE"/>
        </w:rPr>
        <w:t>ამგვარად</w:t>
      </w:r>
      <w:r w:rsidR="00566CA4" w:rsidRPr="00DB6BB1">
        <w:rPr>
          <w:rFonts w:ascii="Sylfaen" w:hAnsi="Sylfaen"/>
          <w:lang w:val="ka-GE"/>
        </w:rPr>
        <w:t xml:space="preserve">, </w:t>
      </w:r>
      <w:r w:rsidR="00566CA4" w:rsidRPr="00DB6BB1">
        <w:rPr>
          <w:rFonts w:ascii="Sylfaen" w:hAnsi="Sylfaen" w:cs="Sylfaen"/>
          <w:lang w:val="ka-GE"/>
        </w:rPr>
        <w:t>გამოყენებული</w:t>
      </w:r>
      <w:r w:rsidR="00566CA4" w:rsidRPr="00DB6BB1">
        <w:rPr>
          <w:rFonts w:ascii="Sylfaen" w:hAnsi="Sylfaen"/>
          <w:lang w:val="ka-GE"/>
        </w:rPr>
        <w:t xml:space="preserve"> </w:t>
      </w:r>
      <w:r w:rsidR="00566CA4" w:rsidRPr="00DB6BB1">
        <w:rPr>
          <w:rFonts w:ascii="Sylfaen" w:hAnsi="Sylfaen" w:cs="Sylfaen"/>
          <w:lang w:val="ka-GE"/>
        </w:rPr>
        <w:t>საშუალება</w:t>
      </w:r>
      <w:r w:rsidR="00566CA4" w:rsidRPr="00DB6BB1">
        <w:rPr>
          <w:rFonts w:ascii="Sylfaen" w:hAnsi="Sylfaen"/>
          <w:lang w:val="ka-GE"/>
        </w:rPr>
        <w:t xml:space="preserve"> </w:t>
      </w:r>
      <w:r w:rsidR="00566CA4" w:rsidRPr="00DB6BB1">
        <w:rPr>
          <w:rFonts w:ascii="Sylfaen" w:hAnsi="Sylfaen" w:cs="Sylfaen"/>
          <w:lang w:val="ka-GE"/>
        </w:rPr>
        <w:t>ყოველთვის</w:t>
      </w:r>
      <w:r w:rsidR="00566CA4" w:rsidRPr="00DB6BB1">
        <w:rPr>
          <w:rFonts w:ascii="Sylfaen" w:hAnsi="Sylfaen"/>
          <w:lang w:val="ka-GE"/>
        </w:rPr>
        <w:t xml:space="preserve"> </w:t>
      </w:r>
      <w:r w:rsidR="00566CA4" w:rsidRPr="00DB6BB1">
        <w:rPr>
          <w:rFonts w:ascii="Sylfaen" w:hAnsi="Sylfaen" w:cs="Sylfaen"/>
          <w:lang w:val="ka-GE"/>
        </w:rPr>
        <w:t>ვერ</w:t>
      </w:r>
      <w:r w:rsidR="00566CA4" w:rsidRPr="00DB6BB1">
        <w:rPr>
          <w:rFonts w:ascii="Sylfaen" w:hAnsi="Sylfaen"/>
          <w:lang w:val="ka-GE"/>
        </w:rPr>
        <w:t xml:space="preserve"> </w:t>
      </w:r>
      <w:r w:rsidR="00566CA4" w:rsidRPr="00DB6BB1">
        <w:rPr>
          <w:rFonts w:ascii="Sylfaen" w:hAnsi="Sylfaen" w:cs="Sylfaen"/>
          <w:lang w:val="ka-GE"/>
        </w:rPr>
        <w:t>ემსახურება</w:t>
      </w:r>
      <w:r w:rsidR="00566CA4" w:rsidRPr="00DB6BB1">
        <w:rPr>
          <w:rFonts w:ascii="Sylfaen" w:hAnsi="Sylfaen"/>
          <w:lang w:val="ka-GE"/>
        </w:rPr>
        <w:t xml:space="preserve">, </w:t>
      </w:r>
      <w:r w:rsidR="00566CA4" w:rsidRPr="00DB6BB1">
        <w:rPr>
          <w:rFonts w:ascii="Sylfaen" w:hAnsi="Sylfaen" w:cs="Sylfaen"/>
          <w:lang w:val="ka-GE"/>
        </w:rPr>
        <w:t>და გარკვეულ შემთხვევებში,</w:t>
      </w:r>
      <w:r w:rsidR="00566CA4" w:rsidRPr="00DB6BB1">
        <w:rPr>
          <w:rFonts w:ascii="Sylfaen" w:hAnsi="Sylfaen"/>
          <w:lang w:val="ka-GE"/>
        </w:rPr>
        <w:t xml:space="preserve"> </w:t>
      </w:r>
      <w:r w:rsidR="00566CA4" w:rsidRPr="00DB6BB1">
        <w:rPr>
          <w:rFonts w:ascii="Sylfaen" w:hAnsi="Sylfaen" w:cs="Sylfaen"/>
          <w:lang w:val="ka-GE"/>
        </w:rPr>
        <w:t>შესაძლოა</w:t>
      </w:r>
      <w:r w:rsidR="00566CA4" w:rsidRPr="00DB6BB1">
        <w:rPr>
          <w:rFonts w:ascii="Sylfaen" w:hAnsi="Sylfaen"/>
          <w:lang w:val="ka-GE"/>
        </w:rPr>
        <w:t xml:space="preserve"> </w:t>
      </w:r>
      <w:r w:rsidR="00566CA4" w:rsidRPr="00DB6BB1">
        <w:rPr>
          <w:rFonts w:ascii="Sylfaen" w:hAnsi="Sylfaen" w:cs="Sylfaen"/>
          <w:lang w:val="ka-GE"/>
        </w:rPr>
        <w:t>ეწინააღმდეგებოდეს</w:t>
      </w:r>
      <w:r w:rsidR="00566CA4" w:rsidRPr="00DB6BB1">
        <w:rPr>
          <w:rFonts w:ascii="Sylfaen" w:hAnsi="Sylfaen"/>
          <w:lang w:val="ka-GE"/>
        </w:rPr>
        <w:t xml:space="preserve"> </w:t>
      </w:r>
      <w:r w:rsidR="00566CA4" w:rsidRPr="00DB6BB1">
        <w:rPr>
          <w:rFonts w:ascii="Sylfaen" w:hAnsi="Sylfaen" w:cs="Sylfaen"/>
          <w:lang w:val="ka-GE"/>
        </w:rPr>
        <w:t>კიდეც</w:t>
      </w:r>
      <w:r w:rsidR="00566CA4" w:rsidRPr="00DB6BB1">
        <w:rPr>
          <w:rFonts w:ascii="Sylfaen" w:hAnsi="Sylfaen"/>
          <w:lang w:val="ka-GE"/>
        </w:rPr>
        <w:t xml:space="preserve"> </w:t>
      </w:r>
      <w:r w:rsidR="00566CA4" w:rsidRPr="00DB6BB1">
        <w:rPr>
          <w:rFonts w:ascii="Sylfaen" w:hAnsi="Sylfaen" w:cs="Sylfaen"/>
          <w:lang w:val="ka-GE"/>
        </w:rPr>
        <w:t>ნოტარიუსის</w:t>
      </w:r>
      <w:r w:rsidR="00566CA4" w:rsidRPr="00DB6BB1">
        <w:rPr>
          <w:rFonts w:ascii="Sylfaen" w:hAnsi="Sylfaen"/>
          <w:lang w:val="ka-GE"/>
        </w:rPr>
        <w:t xml:space="preserve"> </w:t>
      </w:r>
      <w:r w:rsidR="00566CA4" w:rsidRPr="00DB6BB1">
        <w:rPr>
          <w:rFonts w:ascii="Sylfaen" w:hAnsi="Sylfaen" w:cs="Sylfaen"/>
          <w:lang w:val="ka-GE"/>
        </w:rPr>
        <w:t>თანამდებობაზე</w:t>
      </w:r>
      <w:r w:rsidR="00566CA4" w:rsidRPr="00DB6BB1">
        <w:rPr>
          <w:rFonts w:ascii="Sylfaen" w:hAnsi="Sylfaen"/>
          <w:lang w:val="ka-GE"/>
        </w:rPr>
        <w:t xml:space="preserve"> </w:t>
      </w:r>
      <w:r w:rsidR="00566CA4" w:rsidRPr="00DB6BB1">
        <w:rPr>
          <w:rFonts w:ascii="Sylfaen" w:hAnsi="Sylfaen" w:cs="Sylfaen"/>
          <w:lang w:val="ka-GE"/>
        </w:rPr>
        <w:t>სათანადო</w:t>
      </w:r>
      <w:r w:rsidR="00566CA4" w:rsidRPr="00DB6BB1">
        <w:rPr>
          <w:rFonts w:ascii="Sylfaen" w:hAnsi="Sylfaen"/>
          <w:lang w:val="ka-GE"/>
        </w:rPr>
        <w:t xml:space="preserve"> </w:t>
      </w:r>
      <w:r w:rsidR="00566CA4" w:rsidRPr="00DB6BB1">
        <w:rPr>
          <w:rFonts w:ascii="Sylfaen" w:hAnsi="Sylfaen" w:cs="Sylfaen"/>
          <w:lang w:val="ka-GE"/>
        </w:rPr>
        <w:t>კვალიფიკაციის</w:t>
      </w:r>
      <w:r w:rsidR="00566CA4" w:rsidRPr="00DB6BB1">
        <w:rPr>
          <w:rFonts w:ascii="Sylfaen" w:hAnsi="Sylfaen"/>
          <w:lang w:val="ka-GE"/>
        </w:rPr>
        <w:t xml:space="preserve"> </w:t>
      </w:r>
      <w:r w:rsidR="00566CA4" w:rsidRPr="00DB6BB1">
        <w:rPr>
          <w:rFonts w:ascii="Sylfaen" w:hAnsi="Sylfaen" w:cs="Sylfaen"/>
          <w:lang w:val="ka-GE"/>
        </w:rPr>
        <w:t>მქონე</w:t>
      </w:r>
      <w:r w:rsidR="00566CA4" w:rsidRPr="00DB6BB1">
        <w:rPr>
          <w:rFonts w:ascii="Sylfaen" w:hAnsi="Sylfaen"/>
          <w:lang w:val="ka-GE"/>
        </w:rPr>
        <w:t xml:space="preserve"> </w:t>
      </w:r>
      <w:r w:rsidR="00566CA4" w:rsidRPr="00DB6BB1">
        <w:rPr>
          <w:rFonts w:ascii="Sylfaen" w:hAnsi="Sylfaen" w:cs="Sylfaen"/>
          <w:lang w:val="ka-GE"/>
        </w:rPr>
        <w:t>კადრის</w:t>
      </w:r>
      <w:r w:rsidR="00566CA4" w:rsidRPr="00DB6BB1">
        <w:rPr>
          <w:rFonts w:ascii="Sylfaen" w:hAnsi="Sylfaen"/>
          <w:lang w:val="ka-GE"/>
        </w:rPr>
        <w:t xml:space="preserve"> </w:t>
      </w:r>
      <w:r w:rsidR="00566CA4" w:rsidRPr="00DB6BB1">
        <w:rPr>
          <w:rFonts w:ascii="Sylfaen" w:hAnsi="Sylfaen" w:cs="Sylfaen"/>
          <w:lang w:val="ka-GE"/>
        </w:rPr>
        <w:t>შერჩევის</w:t>
      </w:r>
      <w:r w:rsidR="00566CA4" w:rsidRPr="00DB6BB1">
        <w:rPr>
          <w:rFonts w:ascii="Sylfaen" w:hAnsi="Sylfaen"/>
          <w:lang w:val="ka-GE"/>
        </w:rPr>
        <w:t xml:space="preserve"> </w:t>
      </w:r>
      <w:r w:rsidR="00566CA4" w:rsidRPr="00DB6BB1">
        <w:rPr>
          <w:rFonts w:ascii="Sylfaen" w:hAnsi="Sylfaen" w:cs="Sylfaen"/>
          <w:lang w:val="ka-GE"/>
        </w:rPr>
        <w:t>მიზანს</w:t>
      </w:r>
      <w:r w:rsidR="00566CA4" w:rsidRPr="00DB6BB1">
        <w:rPr>
          <w:rFonts w:ascii="Sylfaen" w:hAnsi="Sylfaen"/>
          <w:lang w:val="ka-GE"/>
        </w:rPr>
        <w:t>.</w:t>
      </w:r>
    </w:p>
    <w:p w14:paraId="7045228F" w14:textId="77777777"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cs="Sylfaen"/>
          <w:lang w:val="ka-GE"/>
        </w:rPr>
        <w:t>როგორც</w:t>
      </w:r>
      <w:r w:rsidRPr="00DB6BB1">
        <w:rPr>
          <w:rFonts w:ascii="Sylfaen" w:hAnsi="Sylfaen"/>
          <w:lang w:val="ka-GE"/>
        </w:rPr>
        <w:t xml:space="preserve"> ზემოთ აღინიშნა, საქმის არსებითი განხილვის სხდომაზე, მოპასუხე მხარე, დიფერენცირების აუცილებლობას ასაბუთებდა სსიპ</w:t>
      </w:r>
      <w:r w:rsidR="00277CFA">
        <w:rPr>
          <w:rFonts w:ascii="Sylfaen" w:hAnsi="Sylfaen"/>
          <w:lang w:val="ka-GE"/>
        </w:rPr>
        <w:t>-</w:t>
      </w:r>
      <w:r w:rsidRPr="00DB6BB1">
        <w:rPr>
          <w:rFonts w:ascii="Sylfaen" w:hAnsi="Sylfaen"/>
          <w:lang w:val="ka-GE"/>
        </w:rPr>
        <w:t xml:space="preserve">ების სისტემური კატეგორიზაციის პროცესის სირთულითა და ხანგრძლივობით. საქართველოს საკონსტიტუციო სასამართლო აღნიშნავს, რომ </w:t>
      </w:r>
      <w:r w:rsidRPr="00B45DEA">
        <w:rPr>
          <w:rFonts w:ascii="Sylfaen" w:hAnsi="Sylfaen"/>
          <w:lang w:val="ka-GE"/>
        </w:rPr>
        <w:t>სისტემურ</w:t>
      </w:r>
      <w:r w:rsidRPr="00DB6BB1">
        <w:rPr>
          <w:rFonts w:ascii="Sylfaen" w:hAnsi="Sylfaen"/>
          <w:lang w:val="ka-GE"/>
        </w:rPr>
        <w:t>ი</w:t>
      </w:r>
      <w:r w:rsidRPr="00B45DEA">
        <w:rPr>
          <w:rFonts w:ascii="Sylfaen" w:hAnsi="Sylfaen"/>
          <w:lang w:val="ka-GE"/>
        </w:rPr>
        <w:t xml:space="preserve"> რეფორმა, რომელიც „საჯარო სამსახურის შესახებ“ კანონის </w:t>
      </w:r>
      <w:r w:rsidRPr="00DB6BB1">
        <w:rPr>
          <w:rFonts w:ascii="Sylfaen" w:hAnsi="Sylfaen"/>
          <w:lang w:val="ka-GE"/>
        </w:rPr>
        <w:t>ფარგლებში</w:t>
      </w:r>
      <w:r w:rsidRPr="00B45DEA">
        <w:rPr>
          <w:rFonts w:ascii="Sylfaen" w:hAnsi="Sylfaen"/>
          <w:lang w:val="ka-GE"/>
        </w:rPr>
        <w:t xml:space="preserve"> ხორციელდება და</w:t>
      </w:r>
      <w:r w:rsidRPr="00DB6BB1">
        <w:rPr>
          <w:rFonts w:ascii="Sylfaen" w:hAnsi="Sylfaen"/>
          <w:lang w:val="ka-GE"/>
        </w:rPr>
        <w:t xml:space="preserve"> სსიპ</w:t>
      </w:r>
      <w:r w:rsidR="00277CFA">
        <w:rPr>
          <w:rFonts w:ascii="Sylfaen" w:hAnsi="Sylfaen"/>
          <w:lang w:val="ka-GE"/>
        </w:rPr>
        <w:t>-</w:t>
      </w:r>
      <w:r w:rsidRPr="00DB6BB1">
        <w:rPr>
          <w:rFonts w:ascii="Sylfaen" w:hAnsi="Sylfaen"/>
          <w:lang w:val="ka-GE"/>
        </w:rPr>
        <w:t>ების კატეგორიზაციის პროცესს გულისხმობს</w:t>
      </w:r>
      <w:r w:rsidR="00DB6BB1">
        <w:rPr>
          <w:rFonts w:ascii="Sylfaen" w:hAnsi="Sylfaen"/>
          <w:lang w:val="ka-GE"/>
        </w:rPr>
        <w:t>, არ გამო</w:t>
      </w:r>
      <w:r w:rsidRPr="00DB6BB1">
        <w:rPr>
          <w:rFonts w:ascii="Sylfaen" w:hAnsi="Sylfaen"/>
          <w:lang w:val="ka-GE"/>
        </w:rPr>
        <w:t>რ</w:t>
      </w:r>
      <w:r w:rsidR="00DB6BB1">
        <w:rPr>
          <w:rFonts w:ascii="Sylfaen" w:hAnsi="Sylfaen"/>
          <w:lang w:val="ka-GE"/>
        </w:rPr>
        <w:t>ი</w:t>
      </w:r>
      <w:r w:rsidRPr="00DB6BB1">
        <w:rPr>
          <w:rFonts w:ascii="Sylfaen" w:hAnsi="Sylfaen"/>
          <w:lang w:val="ka-GE"/>
        </w:rPr>
        <w:t>ცხავს</w:t>
      </w:r>
      <w:r w:rsidR="00547E5B">
        <w:rPr>
          <w:rFonts w:ascii="Sylfaen" w:hAnsi="Sylfaen"/>
          <w:lang w:val="ka-GE"/>
        </w:rPr>
        <w:t>,</w:t>
      </w:r>
      <w:r w:rsidRPr="00B45DEA">
        <w:rPr>
          <w:rFonts w:ascii="Sylfaen" w:hAnsi="Sylfaen"/>
          <w:lang w:val="ka-GE"/>
        </w:rPr>
        <w:t xml:space="preserve"> </w:t>
      </w:r>
      <w:r w:rsidRPr="00DB6BB1">
        <w:rPr>
          <w:rFonts w:ascii="Sylfaen" w:hAnsi="Sylfaen"/>
          <w:lang w:val="ka-GE"/>
        </w:rPr>
        <w:t xml:space="preserve">პირის გამოცდილების </w:t>
      </w:r>
      <w:r w:rsidRPr="00B45DEA">
        <w:rPr>
          <w:rFonts w:ascii="Sylfaen" w:hAnsi="Sylfaen"/>
          <w:lang w:val="ka-GE"/>
        </w:rPr>
        <w:t>ინდივიდუალურ</w:t>
      </w:r>
      <w:r w:rsidRPr="00DB6BB1">
        <w:rPr>
          <w:rFonts w:ascii="Sylfaen" w:hAnsi="Sylfaen"/>
          <w:lang w:val="ka-GE"/>
        </w:rPr>
        <w:t>ად</w:t>
      </w:r>
      <w:r w:rsidRPr="00B45DEA">
        <w:rPr>
          <w:rFonts w:ascii="Sylfaen" w:hAnsi="Sylfaen"/>
          <w:lang w:val="ka-GE"/>
        </w:rPr>
        <w:t xml:space="preserve"> შეფასებას, რომ</w:t>
      </w:r>
      <w:r w:rsidRPr="00DB6BB1">
        <w:rPr>
          <w:rFonts w:ascii="Sylfaen" w:hAnsi="Sylfaen"/>
          <w:lang w:val="ka-GE"/>
        </w:rPr>
        <w:t>ლითაც სსიპ</w:t>
      </w:r>
      <w:r w:rsidR="00277CFA">
        <w:rPr>
          <w:rFonts w:ascii="Sylfaen" w:hAnsi="Sylfaen"/>
          <w:lang w:val="ka-GE"/>
        </w:rPr>
        <w:t>-</w:t>
      </w:r>
      <w:r w:rsidRPr="00DB6BB1">
        <w:rPr>
          <w:rFonts w:ascii="Sylfaen" w:hAnsi="Sylfaen"/>
          <w:lang w:val="ka-GE"/>
        </w:rPr>
        <w:t>ებში დასაქმებული</w:t>
      </w:r>
      <w:r w:rsidRPr="00B45DEA">
        <w:rPr>
          <w:rFonts w:ascii="Sylfaen" w:hAnsi="Sylfaen"/>
          <w:lang w:val="ka-GE"/>
        </w:rPr>
        <w:t xml:space="preserve"> </w:t>
      </w:r>
      <w:r w:rsidRPr="00DB6BB1">
        <w:rPr>
          <w:rFonts w:ascii="Sylfaen" w:hAnsi="Sylfaen"/>
          <w:lang w:val="ka-GE"/>
        </w:rPr>
        <w:t>პირები</w:t>
      </w:r>
      <w:r w:rsidRPr="00B45DEA">
        <w:rPr>
          <w:rFonts w:ascii="Sylfaen" w:hAnsi="Sylfaen"/>
          <w:lang w:val="ka-GE"/>
        </w:rPr>
        <w:t xml:space="preserve"> უფლების რეალიზებას </w:t>
      </w:r>
      <w:r w:rsidRPr="00DB6BB1">
        <w:rPr>
          <w:rFonts w:ascii="Sylfaen" w:hAnsi="Sylfaen"/>
          <w:lang w:val="ka-GE"/>
        </w:rPr>
        <w:t xml:space="preserve">შეძლებენ </w:t>
      </w:r>
      <w:r w:rsidRPr="00B45DEA">
        <w:rPr>
          <w:rFonts w:ascii="Sylfaen" w:hAnsi="Sylfaen"/>
          <w:lang w:val="ka-GE"/>
        </w:rPr>
        <w:t>„ნოტარიატის შესახებ“ კანონის ფარგლებში</w:t>
      </w:r>
      <w:r w:rsidRPr="00DB6BB1">
        <w:rPr>
          <w:rFonts w:ascii="Sylfaen" w:hAnsi="Sylfaen"/>
          <w:lang w:val="ka-GE"/>
        </w:rPr>
        <w:t xml:space="preserve">. </w:t>
      </w:r>
    </w:p>
    <w:p w14:paraId="274BBA71" w14:textId="77777777" w:rsidR="00566CA4" w:rsidRPr="00DB6BB1"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lang w:val="ka-GE"/>
        </w:rPr>
        <w:t>„ნოტარიატის შესახებ“ საქართველოს კანონის მე-13 მუხლის პირველი პუნქტის თანახმად, „ნოტარიუსს თანამდებობაზე ნიშნავს იუსტიციის მინისტრი“, ხოლო ამავე კანონის მე-15 მუხლის პირველი პუნქტი ადგენს, რომ „ნოტარიუსის თანამდებობის დასაკავებლად პირი იუსტიციის სამინისტროს წარუდგენს განცხადებას“. ამგვარად, საქართველოს იუსტიციის სამინისტრო და, რეკომენდაციის გაცემის შემთხვევაში, საქართველოს მთავრობის ადმინისტრაცია (</w:t>
      </w:r>
      <w:r w:rsidRPr="00DB6BB1">
        <w:rPr>
          <w:rFonts w:ascii="Sylfaen" w:hAnsi="Sylfaen" w:cs="Sylfaen"/>
          <w:lang w:val="ka-GE"/>
        </w:rPr>
        <w:t>საქ</w:t>
      </w:r>
      <w:r w:rsidRPr="00DB6BB1">
        <w:rPr>
          <w:rFonts w:ascii="Sylfaen" w:hAnsi="Sylfaen"/>
          <w:lang w:val="ka-GE"/>
        </w:rPr>
        <w:t>მის არსებითი განხილვის პროცესში საქართველოს პარლამენტის მიერ მიღებული კანონით „საქართველოს მთავრობის სტრუქტურის, უფლებამოსილებისა და საქმიანობის წესის შესახებ“ საქართველოს კანონში ცვლილების შეტანის თაობაზე 2025 წლის 20 თებერვლის №</w:t>
      </w:r>
      <w:r w:rsidRPr="00DB6BB1">
        <w:rPr>
          <w:rFonts w:ascii="Sylfaen" w:hAnsi="Sylfaen"/>
          <w:color w:val="333333"/>
          <w:lang w:val="ka-GE"/>
        </w:rPr>
        <w:t>314-II</w:t>
      </w:r>
      <w:r w:rsidRPr="00DB6BB1">
        <w:rPr>
          <w:rFonts w:ascii="Sylfaen" w:hAnsi="Sylfaen" w:cs="Sylfaen"/>
          <w:color w:val="333333"/>
          <w:lang w:val="ka-GE"/>
        </w:rPr>
        <w:t>მს</w:t>
      </w:r>
      <w:r w:rsidRPr="00DB6BB1">
        <w:rPr>
          <w:rFonts w:ascii="Sylfaen" w:hAnsi="Sylfaen"/>
          <w:color w:val="333333"/>
          <w:lang w:val="ka-GE"/>
        </w:rPr>
        <w:t>-XI</w:t>
      </w:r>
      <w:r w:rsidRPr="00DB6BB1">
        <w:rPr>
          <w:rFonts w:ascii="Sylfaen" w:hAnsi="Sylfaen" w:cs="Sylfaen"/>
          <w:color w:val="333333"/>
          <w:lang w:val="ka-GE"/>
        </w:rPr>
        <w:t>მპ საქართველოს კანონის მე-2 მუხლის საფუძველზე</w:t>
      </w:r>
      <w:r w:rsidRPr="00DB6BB1">
        <w:rPr>
          <w:rFonts w:ascii="Sylfaen" w:hAnsi="Sylfaen"/>
          <w:lang w:val="ka-GE"/>
        </w:rPr>
        <w:t>, 2025 წლის 1 აპრილიდან ლიკვიდირებულ იქნა საჯარო სამართლის იურიდიული პირი, საჯარო სამსახურის ბიურო და მისი ფუნქციები, სრულად გადაეცა საქართველოს მთავრობის ადმინისტრაციას. საჯარო სამსახურის ბიურო წარმოადგენდა სსიპ</w:t>
      </w:r>
      <w:r w:rsidR="00277CFA">
        <w:rPr>
          <w:rFonts w:ascii="Sylfaen" w:hAnsi="Sylfaen"/>
          <w:lang w:val="ka-GE"/>
        </w:rPr>
        <w:t>-</w:t>
      </w:r>
      <w:r w:rsidRPr="00DB6BB1">
        <w:rPr>
          <w:rFonts w:ascii="Sylfaen" w:hAnsi="Sylfaen"/>
          <w:lang w:val="ka-GE"/>
        </w:rPr>
        <w:t>ს, რომელიც უზრუნველყოფ</w:t>
      </w:r>
      <w:r w:rsidR="00277CFA">
        <w:rPr>
          <w:rFonts w:ascii="Sylfaen" w:hAnsi="Sylfaen"/>
          <w:lang w:val="ka-GE"/>
        </w:rPr>
        <w:t>ს</w:t>
      </w:r>
      <w:r w:rsidRPr="00DB6BB1">
        <w:rPr>
          <w:rFonts w:ascii="Sylfaen" w:hAnsi="Sylfaen"/>
          <w:lang w:val="ka-GE"/>
        </w:rPr>
        <w:t xml:space="preserve"> საჯარო სამსახურის სფეროში ერთიანი სახელმწიფო პოლიტიკის განხორციელებისა და მასთან დაკავშირებული ნორმატიული აქტების შესრულების მონიტორინგს და შესაბამის</w:t>
      </w:r>
      <w:r w:rsidR="00277CFA">
        <w:rPr>
          <w:rFonts w:ascii="Sylfaen" w:hAnsi="Sylfaen"/>
          <w:lang w:val="ka-GE"/>
        </w:rPr>
        <w:t>ი</w:t>
      </w:r>
      <w:r w:rsidRPr="00DB6BB1">
        <w:rPr>
          <w:rFonts w:ascii="Sylfaen" w:hAnsi="Sylfaen"/>
          <w:lang w:val="ka-GE"/>
        </w:rPr>
        <w:t xml:space="preserve"> რეკომენდაციების შემუშავებას დებულების საფუძველზე) წარმოადგენენ იმ უფლებამოსილ ადმინისტრაციულ ორგანოებს, რომლებიც არ უნდა შემოიფარგლონ კანდიდატის დამსაქმებლის ფორმალურ სტატუსზე მითითებით და უფლებამოსილი არიან, მოახდინონ პირის </w:t>
      </w:r>
      <w:r w:rsidRPr="00DB6BB1">
        <w:rPr>
          <w:rFonts w:ascii="Sylfaen" w:hAnsi="Sylfaen"/>
          <w:lang w:val="ka-GE"/>
        </w:rPr>
        <w:lastRenderedPageBreak/>
        <w:t>გამოცდილების შინაარსობრივი შეფასება. შეფასებისას ისინი უნდა დაეყრდნონ, „საჯარო სამართლის იურიდიული პირის შესახებ“ საქართველოს კანონით დადგენილი კრიტერიუმებს და განსაზღვრონ, ახორციელებს თუ არა კონკრეტული სსიპ</w:t>
      </w:r>
      <w:r w:rsidR="00277CFA">
        <w:rPr>
          <w:rFonts w:ascii="Sylfaen" w:hAnsi="Sylfaen"/>
          <w:lang w:val="ka-GE"/>
        </w:rPr>
        <w:t>-</w:t>
      </w:r>
      <w:r w:rsidRPr="00DB6BB1">
        <w:rPr>
          <w:rFonts w:ascii="Sylfaen" w:hAnsi="Sylfaen"/>
          <w:lang w:val="ka-GE"/>
        </w:rPr>
        <w:t>ი საჯარო მიზნებსა და ფუნქციებს და იმყოფება თუ არა სახელმწიფო კონტროლის ქვეშ. ამასთან, უნდა დადგინდეს, რამდენად არის კანდიდატის მიერ დაგროვილი გამოცდილება, თავისი ფუნქციური</w:t>
      </w:r>
      <w:r w:rsidR="005B6C51" w:rsidRPr="00DB6BB1">
        <w:rPr>
          <w:rFonts w:ascii="Sylfaen" w:hAnsi="Sylfaen"/>
          <w:lang w:val="ka-GE"/>
        </w:rPr>
        <w:t xml:space="preserve"> შინაარსით</w:t>
      </w:r>
      <w:r w:rsidRPr="00DB6BB1">
        <w:rPr>
          <w:rFonts w:ascii="Sylfaen" w:hAnsi="Sylfaen"/>
          <w:lang w:val="ka-GE"/>
        </w:rPr>
        <w:t>, სანოტარო საქმიანობისთვის რელევანტური და</w:t>
      </w:r>
      <w:r w:rsidR="005B6C51" w:rsidRPr="00DB6BB1">
        <w:rPr>
          <w:rFonts w:ascii="Sylfaen" w:hAnsi="Sylfaen"/>
          <w:lang w:val="ka-GE"/>
        </w:rPr>
        <w:t>, შესაბამისად,</w:t>
      </w:r>
      <w:r w:rsidRPr="00DB6BB1">
        <w:rPr>
          <w:rFonts w:ascii="Sylfaen" w:hAnsi="Sylfaen"/>
          <w:lang w:val="ka-GE"/>
        </w:rPr>
        <w:t xml:space="preserve"> „საჯარო სამსახურის“ სტაჟის ეკვივალენტური.</w:t>
      </w:r>
    </w:p>
    <w:p w14:paraId="6E4A3B70" w14:textId="2CC92C86" w:rsidR="000035C3" w:rsidRDefault="00566CA4" w:rsidP="00E41C43">
      <w:pPr>
        <w:pStyle w:val="NormalWeb"/>
        <w:numPr>
          <w:ilvl w:val="0"/>
          <w:numId w:val="4"/>
        </w:numPr>
        <w:spacing w:line="276" w:lineRule="auto"/>
        <w:ind w:left="0" w:firstLine="284"/>
        <w:jc w:val="both"/>
        <w:rPr>
          <w:rFonts w:ascii="Sylfaen" w:hAnsi="Sylfaen"/>
          <w:lang w:val="ka-GE"/>
        </w:rPr>
      </w:pPr>
      <w:r w:rsidRPr="00DB6BB1">
        <w:rPr>
          <w:rFonts w:ascii="Sylfaen" w:hAnsi="Sylfaen"/>
          <w:lang w:val="ka-GE"/>
        </w:rPr>
        <w:t>ყოველივე ზემოაღნიშნულიდან გამომდინარე, საქართველოს საკონსტიტუციო სასამართლო ადგენს, რომ განსახილველ საქმეზე დადგენილი უთანასწორობა არ ემყარება ობიექტურ და გონივრულ მიზეზებს და არ არსებობს რაციონალური კავშირი გამოყენებულ საშუალებასა (სსიპ</w:t>
      </w:r>
      <w:r w:rsidR="00FC73C4">
        <w:rPr>
          <w:rFonts w:ascii="Sylfaen" w:hAnsi="Sylfaen"/>
          <w:lang w:val="ka-GE"/>
        </w:rPr>
        <w:t>-</w:t>
      </w:r>
      <w:r w:rsidRPr="00DB6BB1">
        <w:rPr>
          <w:rFonts w:ascii="Sylfaen" w:hAnsi="Sylfaen"/>
          <w:lang w:val="ka-GE"/>
        </w:rPr>
        <w:t>ში მუშაობის სტაჟის არაღიარება) და მისაღწევ ლეგიტიმურ მიზანს (საჯარო სამსახურის რეფორმის ეფექტიანად წარმართვა) შორის. შესაბამისად, საქართველოს საკონსტიტუციო სასამართლო მიიჩნევს, რომ სადავო ღონისძიება არის დისკრიმინაციული და „ნოტარიატის შესახებ“ საქართველოს კანონის მე-11 მუხლის პირველი პუნქტის ის ნორმატიული შინაარსი, რომელიც ნოტარიუსის თანამდებობის დასაკავებლად აუცილებელი,</w:t>
      </w:r>
      <w:r w:rsidR="001C5DCD">
        <w:rPr>
          <w:rFonts w:ascii="Sylfaen" w:hAnsi="Sylfaen"/>
          <w:lang w:val="ka-GE"/>
        </w:rPr>
        <w:t xml:space="preserve"> საჯარო სამსახურში</w:t>
      </w:r>
      <w:r w:rsidRPr="00DB6BB1">
        <w:rPr>
          <w:rFonts w:ascii="Sylfaen" w:hAnsi="Sylfaen"/>
          <w:lang w:val="ka-GE"/>
        </w:rPr>
        <w:t xml:space="preserve"> სპეციალობით მუშაობის არანაკლებ 5 წლიანი სტაჟის მოთხოვნის ფარგლებში, ინდივიდუალური შეფასების გარეშე, ბლანკეტურად გამორიცხავს</w:t>
      </w:r>
      <w:r w:rsidR="001C5DCD" w:rsidRPr="00DB6BB1">
        <w:rPr>
          <w:rFonts w:ascii="Sylfaen" w:hAnsi="Sylfaen"/>
          <w:lang w:val="ka-GE"/>
        </w:rPr>
        <w:t xml:space="preserve"> </w:t>
      </w:r>
      <w:r w:rsidR="001C5DCD" w:rsidRPr="00DB6BB1">
        <w:rPr>
          <w:rFonts w:ascii="Sylfaen" w:hAnsi="Sylfaen" w:cs="Sylfaen"/>
          <w:lang w:val="ka-GE"/>
        </w:rPr>
        <w:t>საჯარო</w:t>
      </w:r>
      <w:r w:rsidR="001C5DCD" w:rsidRPr="00DB6BB1">
        <w:rPr>
          <w:rFonts w:ascii="Sylfaen" w:hAnsi="Sylfaen"/>
          <w:lang w:val="ka-GE"/>
        </w:rPr>
        <w:t xml:space="preserve"> </w:t>
      </w:r>
      <w:r w:rsidR="001C5DCD" w:rsidRPr="00DB6BB1">
        <w:rPr>
          <w:rFonts w:ascii="Sylfaen" w:hAnsi="Sylfaen" w:cs="Sylfaen"/>
          <w:lang w:val="ka-GE"/>
        </w:rPr>
        <w:t>სამართლის</w:t>
      </w:r>
      <w:r w:rsidR="001C5DCD" w:rsidRPr="00DB6BB1">
        <w:rPr>
          <w:rFonts w:ascii="Sylfaen" w:hAnsi="Sylfaen"/>
          <w:lang w:val="ka-GE"/>
        </w:rPr>
        <w:t xml:space="preserve"> </w:t>
      </w:r>
      <w:r w:rsidR="001C5DCD" w:rsidRPr="00DB6BB1">
        <w:rPr>
          <w:rFonts w:ascii="Sylfaen" w:hAnsi="Sylfaen" w:cs="Sylfaen"/>
          <w:lang w:val="ka-GE"/>
        </w:rPr>
        <w:t>იურიდიულ</w:t>
      </w:r>
      <w:r w:rsidR="001C5DCD" w:rsidRPr="00DB6BB1">
        <w:rPr>
          <w:rFonts w:ascii="Sylfaen" w:hAnsi="Sylfaen"/>
          <w:lang w:val="ka-GE"/>
        </w:rPr>
        <w:t xml:space="preserve"> </w:t>
      </w:r>
      <w:r w:rsidR="001C5DCD" w:rsidRPr="00DB6BB1">
        <w:rPr>
          <w:rFonts w:ascii="Sylfaen" w:hAnsi="Sylfaen" w:cs="Sylfaen"/>
          <w:lang w:val="ka-GE"/>
        </w:rPr>
        <w:t>პირ</w:t>
      </w:r>
      <w:r w:rsidR="001C5DCD">
        <w:rPr>
          <w:rFonts w:ascii="Sylfaen" w:hAnsi="Sylfaen" w:cs="Sylfaen"/>
          <w:lang w:val="ka-GE"/>
        </w:rPr>
        <w:t xml:space="preserve">ის </w:t>
      </w:r>
      <w:r w:rsidR="001C5DCD" w:rsidRPr="001C5DCD">
        <w:rPr>
          <w:rFonts w:ascii="Sylfaen" w:hAnsi="Sylfaen" w:cs="Sylfaen"/>
          <w:lang w:val="ka-GE"/>
        </w:rPr>
        <w:t>ფორმით მოქმედ უწყებაში</w:t>
      </w:r>
      <w:r w:rsidRPr="00DB6BB1">
        <w:rPr>
          <w:rFonts w:ascii="Sylfaen" w:hAnsi="Sylfaen"/>
          <w:lang w:val="ka-GE"/>
        </w:rPr>
        <w:t xml:space="preserve"> სპეციალობით მუშაობის გამოცდილების გათვალისწინებას, ეწინააღმდეგება საქართველოს კონსტიტუციის მე-11 მუხლის პირველ პუნქტს.</w:t>
      </w:r>
    </w:p>
    <w:p w14:paraId="6E194773" w14:textId="051429DE" w:rsidR="000035C3" w:rsidRPr="000035C3" w:rsidRDefault="000035C3" w:rsidP="00E41C43">
      <w:pPr>
        <w:pStyle w:val="Heading2"/>
        <w:spacing w:before="100" w:beforeAutospacing="1" w:after="100" w:afterAutospacing="1" w:line="276" w:lineRule="auto"/>
        <w:ind w:firstLine="284"/>
        <w:rPr>
          <w:rFonts w:ascii="Sylfaen" w:hAnsi="Sylfaen"/>
          <w:b/>
          <w:color w:val="auto"/>
          <w:sz w:val="24"/>
          <w:szCs w:val="24"/>
          <w:lang w:val="ka-GE"/>
        </w:rPr>
      </w:pPr>
      <w:r w:rsidRPr="00B93A9A">
        <w:rPr>
          <w:rFonts w:ascii="Sylfaen" w:hAnsi="Sylfaen"/>
          <w:b/>
          <w:color w:val="auto"/>
          <w:sz w:val="24"/>
          <w:szCs w:val="24"/>
          <w:lang w:val="ka-GE"/>
        </w:rPr>
        <w:t>4. გადაწყვეტილების აღსრულების გადავადება</w:t>
      </w:r>
    </w:p>
    <w:p w14:paraId="3B1A71BF" w14:textId="4DD04B80" w:rsidR="00E963A1" w:rsidRPr="00F37445" w:rsidRDefault="000035C3" w:rsidP="00F37445">
      <w:pPr>
        <w:pStyle w:val="NormalWeb"/>
        <w:numPr>
          <w:ilvl w:val="0"/>
          <w:numId w:val="4"/>
        </w:numPr>
        <w:spacing w:line="276" w:lineRule="auto"/>
        <w:ind w:left="0" w:firstLine="284"/>
        <w:jc w:val="both"/>
        <w:rPr>
          <w:rFonts w:ascii="Sylfaen" w:hAnsi="Sylfaen"/>
          <w:lang w:val="ka-GE"/>
        </w:rPr>
      </w:pPr>
      <w:r w:rsidRPr="00F37445">
        <w:rPr>
          <w:rFonts w:ascii="Sylfaen" w:hAnsi="Sylfaen"/>
          <w:lang w:val="ka-GE"/>
        </w:rPr>
        <w:t>სადავო ნორმის ზემოაღნიშნული ნორმატიული შინაარსის დაუყოვნებლივ, გადაწყვეტილების გამოქვეყნებისთანავე ძალადაკარგულად ცნობამ, შესაძლოა, წარმოშვას სამართლებრივი ბუნდოვანება. საქართველოს საკონსტიტუციო სასამართლო ითვალისწინებს, რომ აუცილებელია ერთიანი, ობიექტური სახელმძღვანელო პრინციპებისა და კრიტერიუმების არსებობა, რომლითაც ისარგებლებ</w:t>
      </w:r>
      <w:r w:rsidR="007D5D7B">
        <w:rPr>
          <w:rFonts w:ascii="Sylfaen" w:hAnsi="Sylfaen"/>
          <w:lang w:val="ka-GE"/>
        </w:rPr>
        <w:t>ენ შესაბამისი უფლებამოსილი ორგანოები</w:t>
      </w:r>
      <w:r w:rsidR="001C5DCD">
        <w:rPr>
          <w:rFonts w:ascii="Sylfaen" w:hAnsi="Sylfaen"/>
          <w:lang w:val="ka-GE"/>
        </w:rPr>
        <w:t xml:space="preserve">, </w:t>
      </w:r>
      <w:r w:rsidRPr="00F37445">
        <w:rPr>
          <w:rFonts w:ascii="Sylfaen" w:hAnsi="Sylfaen"/>
          <w:lang w:val="ka-GE"/>
        </w:rPr>
        <w:t xml:space="preserve">რათა ინდივიდუალურად შეფასდეს, რამდენად რელევანტურია კანდიდატის მიერ კონკრეტულ სსიპ-ში მიღებული სამუშაო გამოცდილება სანოტარო საქმიანობასთან, სსიპ-ის ბუნებისა და პირის მიერ გაწეული სამუშაოს შინაარსის გათვალისწინებით. ამგვარი სახელმძღვანელო პრინციპებისა და კრიტერიუმების შემუშავება უზრუნველყოფს სუბიექტური გადაწყვეტილებების </w:t>
      </w:r>
      <w:r w:rsidR="0049120F" w:rsidRPr="00F37445">
        <w:rPr>
          <w:rFonts w:ascii="Sylfaen" w:hAnsi="Sylfaen"/>
          <w:lang w:val="ka-GE"/>
        </w:rPr>
        <w:t xml:space="preserve">თავიდან </w:t>
      </w:r>
      <w:r w:rsidRPr="00F37445">
        <w:rPr>
          <w:rFonts w:ascii="Sylfaen" w:hAnsi="Sylfaen"/>
          <w:lang w:val="ka-GE"/>
        </w:rPr>
        <w:t>არიდებას, სამართლებრივი უსაფრთხოების პრინციპის დაცვასა და ნოტარიუსთა შერჩევის პროცესის გამჭვირვალობას.</w:t>
      </w:r>
    </w:p>
    <w:p w14:paraId="32F404C4" w14:textId="222FC95A" w:rsidR="000035C3" w:rsidRPr="00F37445" w:rsidRDefault="00E963A1" w:rsidP="00F37445">
      <w:pPr>
        <w:pStyle w:val="NormalWeb"/>
        <w:numPr>
          <w:ilvl w:val="0"/>
          <w:numId w:val="4"/>
        </w:numPr>
        <w:spacing w:before="0" w:beforeAutospacing="0" w:line="276" w:lineRule="auto"/>
        <w:ind w:left="0" w:firstLine="284"/>
        <w:jc w:val="both"/>
        <w:rPr>
          <w:rFonts w:ascii="Sylfaen" w:hAnsi="Sylfaen"/>
          <w:lang w:val="ka-GE"/>
        </w:rPr>
      </w:pPr>
      <w:r w:rsidRPr="00F37445">
        <w:rPr>
          <w:rFonts w:ascii="Sylfaen" w:hAnsi="Sylfaen"/>
          <w:lang w:val="ka-GE"/>
        </w:rPr>
        <w:lastRenderedPageBreak/>
        <w:t>ზემოაღნიშნულიდან გამომდინარე, კანონმდებელს და შესაბამის ორგანოებს უნდა მიეცეთ გარკვეული ვადა</w:t>
      </w:r>
      <w:r w:rsidR="009A5CB5" w:rsidRPr="00F37445">
        <w:rPr>
          <w:rFonts w:ascii="Sylfaen" w:hAnsi="Sylfaen"/>
          <w:lang w:val="ka-GE"/>
        </w:rPr>
        <w:t>,</w:t>
      </w:r>
      <w:r w:rsidRPr="00F37445">
        <w:rPr>
          <w:rFonts w:ascii="Sylfaen" w:hAnsi="Sylfaen"/>
          <w:lang w:val="ka-GE"/>
        </w:rPr>
        <w:t xml:space="preserve"> გადაწყვეტილების იმპლემენტაციისათვის საჭირო საკანონმდებლო ცვლილებების განსახორციელებლად ან/და შიდასახელმძღვანელო პრინციპების შესამუშავებლად. საქართველოს საკონსტიტუციო სასამართლო მიზანშეწონილად მიიჩნევს, რომ „საქართველოს საკონსტიტუციო სასამართლოს შესახებ“ საქართველოს ორგანული კანონის 25-ე მუხლის მე-3 პუნქტზე დაყრდნობით, გადაავადოს „ნოტარიატის შესახებ“ საქართველოს კანონის მე-11 მუხლის პირველი პუნქტის ნორმატიული შინაარსის ძალადაკარგულად გამოცხადება 2026 წლის პირველ ივლისამდე.</w:t>
      </w:r>
    </w:p>
    <w:p w14:paraId="4BE579F6" w14:textId="77777777" w:rsidR="00010515" w:rsidRDefault="00010515" w:rsidP="00F37445">
      <w:pPr>
        <w:pStyle w:val="NormalWeb"/>
        <w:spacing w:before="0" w:beforeAutospacing="0" w:after="0" w:afterAutospacing="0" w:line="276" w:lineRule="auto"/>
        <w:jc w:val="both"/>
        <w:rPr>
          <w:rFonts w:ascii="Sylfaen" w:hAnsi="Sylfaen"/>
          <w:highlight w:val="yellow"/>
          <w:lang w:val="ka-GE"/>
        </w:rPr>
      </w:pPr>
    </w:p>
    <w:p w14:paraId="3D84A384" w14:textId="77777777" w:rsidR="00010515" w:rsidRPr="00E963A1" w:rsidRDefault="00010515" w:rsidP="00F37445">
      <w:pPr>
        <w:pStyle w:val="NormalWeb"/>
        <w:spacing w:before="0" w:beforeAutospacing="0" w:after="0" w:afterAutospacing="0" w:line="276" w:lineRule="auto"/>
        <w:jc w:val="both"/>
        <w:rPr>
          <w:rFonts w:ascii="Sylfaen" w:hAnsi="Sylfaen"/>
          <w:highlight w:val="yellow"/>
          <w:lang w:val="ka-GE"/>
        </w:rPr>
      </w:pPr>
    </w:p>
    <w:p w14:paraId="66DCCC80" w14:textId="7FC90150" w:rsidR="00566CA4" w:rsidRDefault="00566CA4" w:rsidP="00F37445">
      <w:pPr>
        <w:pStyle w:val="Heading1"/>
        <w:spacing w:before="0" w:after="0" w:line="276" w:lineRule="auto"/>
        <w:jc w:val="center"/>
        <w:rPr>
          <w:rFonts w:ascii="Sylfaen" w:hAnsi="Sylfaen" w:cs="Sylfaen"/>
          <w:b/>
          <w:bCs/>
          <w:color w:val="auto"/>
          <w:sz w:val="24"/>
          <w:szCs w:val="24"/>
          <w:lang w:val="ka-GE"/>
        </w:rPr>
      </w:pPr>
      <w:r w:rsidRPr="00DB6BB1">
        <w:rPr>
          <w:rFonts w:ascii="Sylfaen" w:hAnsi="Sylfaen"/>
          <w:b/>
          <w:bCs/>
          <w:color w:val="auto"/>
          <w:sz w:val="24"/>
          <w:szCs w:val="24"/>
          <w:lang w:val="ka-GE"/>
        </w:rPr>
        <w:t xml:space="preserve">III </w:t>
      </w:r>
      <w:r w:rsidR="00892533">
        <w:rPr>
          <w:rFonts w:ascii="Sylfaen" w:hAnsi="Sylfaen"/>
          <w:b/>
          <w:bCs/>
          <w:color w:val="auto"/>
          <w:sz w:val="24"/>
          <w:szCs w:val="24"/>
          <w:lang w:val="ka-GE"/>
        </w:rPr>
        <w:br/>
      </w:r>
      <w:r w:rsidRPr="00DB6BB1">
        <w:rPr>
          <w:rFonts w:ascii="Sylfaen" w:hAnsi="Sylfaen" w:cs="Sylfaen"/>
          <w:b/>
          <w:bCs/>
          <w:color w:val="auto"/>
          <w:sz w:val="24"/>
          <w:szCs w:val="24"/>
          <w:lang w:val="ka-GE"/>
        </w:rPr>
        <w:t>სარეზოლუციო</w:t>
      </w:r>
      <w:r w:rsidRPr="00DB6BB1">
        <w:rPr>
          <w:rFonts w:ascii="Sylfaen" w:hAnsi="Sylfaen"/>
          <w:b/>
          <w:bCs/>
          <w:color w:val="auto"/>
          <w:sz w:val="24"/>
          <w:szCs w:val="24"/>
          <w:lang w:val="ka-GE"/>
        </w:rPr>
        <w:t xml:space="preserve"> </w:t>
      </w:r>
      <w:r w:rsidRPr="00DB6BB1">
        <w:rPr>
          <w:rFonts w:ascii="Sylfaen" w:hAnsi="Sylfaen" w:cs="Sylfaen"/>
          <w:b/>
          <w:bCs/>
          <w:color w:val="auto"/>
          <w:sz w:val="24"/>
          <w:szCs w:val="24"/>
          <w:lang w:val="ka-GE"/>
        </w:rPr>
        <w:t>ნაწილი</w:t>
      </w:r>
    </w:p>
    <w:p w14:paraId="13A56A23" w14:textId="77777777" w:rsidR="00010515" w:rsidRPr="00F37445" w:rsidRDefault="00010515" w:rsidP="00F37445">
      <w:pPr>
        <w:spacing w:line="276" w:lineRule="auto"/>
        <w:rPr>
          <w:rFonts w:ascii="Sylfaen" w:hAnsi="Sylfaen"/>
          <w:lang w:val="ka-GE"/>
        </w:rPr>
      </w:pPr>
    </w:p>
    <w:p w14:paraId="36207303" w14:textId="14E4BC8A" w:rsidR="00566CA4" w:rsidRPr="00DB6BB1" w:rsidRDefault="00566CA4" w:rsidP="00E41C43">
      <w:pPr>
        <w:pBdr>
          <w:top w:val="nil"/>
          <w:left w:val="nil"/>
          <w:bottom w:val="nil"/>
          <w:right w:val="nil"/>
          <w:between w:val="nil"/>
        </w:pBdr>
        <w:spacing w:after="100" w:afterAutospacing="1"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 xml:space="preserve">საქართველოს კონსტიტუციის მე-60 მუხლის მე-4 პუნქტის „ა“ ქვეპუნქტისა და </w:t>
      </w:r>
      <w:r w:rsidR="00376DAF">
        <w:rPr>
          <w:rFonts w:ascii="Sylfaen" w:eastAsia="Google Sans Text" w:hAnsi="Sylfaen" w:cs="Google Sans Text"/>
          <w:sz w:val="24"/>
          <w:szCs w:val="24"/>
          <w:lang w:val="ka-GE"/>
        </w:rPr>
        <w:t xml:space="preserve">მე-5 პუნქტის, </w:t>
      </w:r>
      <w:r w:rsidRPr="00DB6BB1">
        <w:rPr>
          <w:rFonts w:ascii="Sylfaen" w:eastAsia="Google Sans Text" w:hAnsi="Sylfaen" w:cs="Google Sans Text"/>
          <w:sz w:val="24"/>
          <w:szCs w:val="24"/>
          <w:lang w:val="ka-GE"/>
        </w:rPr>
        <w:t>„საქართველოს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w:t>
      </w:r>
      <w:r w:rsidR="00376DAF">
        <w:rPr>
          <w:rFonts w:ascii="Sylfaen" w:eastAsia="Google Sans Text" w:hAnsi="Sylfaen" w:cs="Google Sans Text"/>
          <w:sz w:val="24"/>
          <w:szCs w:val="24"/>
          <w:lang w:val="ka-GE"/>
        </w:rPr>
        <w:t>, მე-5, მე-8 და მე-11</w:t>
      </w:r>
      <w:r w:rsidRPr="00DB6BB1">
        <w:rPr>
          <w:rFonts w:ascii="Sylfaen" w:eastAsia="Google Sans Text" w:hAnsi="Sylfaen" w:cs="Google Sans Text"/>
          <w:sz w:val="24"/>
          <w:szCs w:val="24"/>
          <w:lang w:val="ka-GE"/>
        </w:rPr>
        <w:t xml:space="preserve"> პუნქტ</w:t>
      </w:r>
      <w:r w:rsidR="00376DAF">
        <w:rPr>
          <w:rFonts w:ascii="Sylfaen" w:eastAsia="Google Sans Text" w:hAnsi="Sylfaen" w:cs="Google Sans Text"/>
          <w:sz w:val="24"/>
          <w:szCs w:val="24"/>
          <w:lang w:val="ka-GE"/>
        </w:rPr>
        <w:t>ებ</w:t>
      </w:r>
      <w:r w:rsidRPr="00DB6BB1">
        <w:rPr>
          <w:rFonts w:ascii="Sylfaen" w:eastAsia="Google Sans Text" w:hAnsi="Sylfaen" w:cs="Google Sans Text"/>
          <w:sz w:val="24"/>
          <w:szCs w:val="24"/>
          <w:lang w:val="ka-GE"/>
        </w:rPr>
        <w:t xml:space="preserve">ის, </w:t>
      </w:r>
      <w:r w:rsidR="00DA4ED5">
        <w:rPr>
          <w:rFonts w:ascii="Sylfaen" w:eastAsia="Google Sans Text" w:hAnsi="Sylfaen" w:cs="Google Sans Text"/>
          <w:sz w:val="24"/>
          <w:szCs w:val="24"/>
          <w:lang w:val="ka-GE"/>
        </w:rPr>
        <w:t xml:space="preserve">23-ე მუხლის პირველი პუნქტის, </w:t>
      </w:r>
      <w:r w:rsidRPr="00DB6BB1">
        <w:rPr>
          <w:rFonts w:ascii="Sylfaen" w:eastAsia="Google Sans Text" w:hAnsi="Sylfaen" w:cs="Google Sans Text"/>
          <w:sz w:val="24"/>
          <w:szCs w:val="24"/>
          <w:lang w:val="ka-GE"/>
        </w:rPr>
        <w:t xml:space="preserve">25-ე მუხლის </w:t>
      </w:r>
      <w:r w:rsidR="00614CEA">
        <w:rPr>
          <w:rFonts w:ascii="Sylfaen" w:eastAsia="Google Sans Text" w:hAnsi="Sylfaen" w:cs="Google Sans Text"/>
          <w:sz w:val="24"/>
          <w:szCs w:val="24"/>
          <w:lang w:val="ka-GE"/>
        </w:rPr>
        <w:t xml:space="preserve">პირველი, </w:t>
      </w:r>
      <w:r w:rsidRPr="00DB6BB1">
        <w:rPr>
          <w:rFonts w:ascii="Sylfaen" w:eastAsia="Google Sans Text" w:hAnsi="Sylfaen" w:cs="Google Sans Text"/>
          <w:sz w:val="24"/>
          <w:szCs w:val="24"/>
          <w:lang w:val="ka-GE"/>
        </w:rPr>
        <w:t>მე-2</w:t>
      </w:r>
      <w:r w:rsidR="008D1F62">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 xml:space="preserve">მე-3 </w:t>
      </w:r>
      <w:r w:rsidR="008D1F62">
        <w:rPr>
          <w:rFonts w:ascii="Sylfaen" w:eastAsia="Google Sans Text" w:hAnsi="Sylfaen" w:cs="Google Sans Text"/>
          <w:sz w:val="24"/>
          <w:szCs w:val="24"/>
          <w:lang w:val="ka-GE"/>
        </w:rPr>
        <w:t xml:space="preserve">და მე-6 </w:t>
      </w:r>
      <w:r w:rsidRPr="00DB6BB1">
        <w:rPr>
          <w:rFonts w:ascii="Sylfaen" w:eastAsia="Google Sans Text" w:hAnsi="Sylfaen" w:cs="Google Sans Text"/>
          <w:sz w:val="24"/>
          <w:szCs w:val="24"/>
          <w:lang w:val="ka-GE"/>
        </w:rPr>
        <w:t>პუნქტების, 27-ე მუხლის მე-5 პუნქტის, 39-ე მუხლის პირველი პუნქტის „ა“ ქვეპუნქტის, 43-ე მუხლისა და 45-ე მუხლის საფუძველზე,</w:t>
      </w:r>
    </w:p>
    <w:p w14:paraId="15E9113C" w14:textId="77777777" w:rsidR="00566CA4" w:rsidRPr="00DB6BB1" w:rsidRDefault="00566CA4" w:rsidP="00E41C43">
      <w:pPr>
        <w:pBdr>
          <w:top w:val="nil"/>
          <w:left w:val="nil"/>
          <w:bottom w:val="nil"/>
          <w:right w:val="nil"/>
          <w:between w:val="nil"/>
        </w:pBdr>
        <w:spacing w:line="276" w:lineRule="auto"/>
        <w:ind w:firstLine="284"/>
        <w:jc w:val="center"/>
        <w:rPr>
          <w:rFonts w:ascii="Sylfaen" w:eastAsia="Google Sans Text" w:hAnsi="Sylfaen" w:cs="Google Sans Text"/>
          <w:b/>
          <w:bCs/>
          <w:sz w:val="24"/>
          <w:szCs w:val="24"/>
          <w:lang w:val="ka-GE"/>
        </w:rPr>
      </w:pPr>
      <w:r w:rsidRPr="00DB6BB1">
        <w:rPr>
          <w:rFonts w:ascii="Sylfaen" w:eastAsia="Google Sans Text" w:hAnsi="Sylfaen" w:cs="Google Sans Text"/>
          <w:b/>
          <w:bCs/>
          <w:sz w:val="24"/>
          <w:szCs w:val="24"/>
          <w:lang w:val="ka-GE"/>
        </w:rPr>
        <w:t>საქართველოს საკონსტიტუციო სასამართლო</w:t>
      </w:r>
    </w:p>
    <w:p w14:paraId="2946E7CA" w14:textId="77777777" w:rsidR="00566CA4" w:rsidRDefault="00566CA4" w:rsidP="00E41C43">
      <w:pPr>
        <w:pBdr>
          <w:top w:val="nil"/>
          <w:left w:val="nil"/>
          <w:bottom w:val="nil"/>
          <w:right w:val="nil"/>
          <w:between w:val="nil"/>
        </w:pBdr>
        <w:spacing w:line="276" w:lineRule="auto"/>
        <w:ind w:firstLine="284"/>
        <w:jc w:val="center"/>
        <w:rPr>
          <w:rFonts w:ascii="Sylfaen" w:eastAsia="Google Sans Text" w:hAnsi="Sylfaen" w:cs="Google Sans Text"/>
          <w:b/>
          <w:bCs/>
          <w:sz w:val="24"/>
          <w:szCs w:val="24"/>
          <w:lang w:val="ka-GE"/>
        </w:rPr>
      </w:pPr>
      <w:r w:rsidRPr="00DB6BB1">
        <w:rPr>
          <w:rFonts w:ascii="Sylfaen" w:eastAsia="Google Sans Text" w:hAnsi="Sylfaen" w:cs="Google Sans Text"/>
          <w:b/>
          <w:bCs/>
          <w:sz w:val="24"/>
          <w:szCs w:val="24"/>
          <w:lang w:val="ka-GE"/>
        </w:rPr>
        <w:t>ა დ გ ე ნ ს:</w:t>
      </w:r>
    </w:p>
    <w:p w14:paraId="6A043710" w14:textId="77777777" w:rsidR="00010515" w:rsidRPr="00DB6BB1" w:rsidRDefault="00010515" w:rsidP="00E41C43">
      <w:pPr>
        <w:pBdr>
          <w:top w:val="nil"/>
          <w:left w:val="nil"/>
          <w:bottom w:val="nil"/>
          <w:right w:val="nil"/>
          <w:between w:val="nil"/>
        </w:pBdr>
        <w:spacing w:line="276" w:lineRule="auto"/>
        <w:ind w:firstLine="284"/>
        <w:jc w:val="center"/>
        <w:rPr>
          <w:rFonts w:ascii="Sylfaen" w:eastAsia="Google Sans Text" w:hAnsi="Sylfaen" w:cs="Google Sans Text"/>
          <w:b/>
          <w:bCs/>
          <w:sz w:val="24"/>
          <w:szCs w:val="24"/>
          <w:lang w:val="ka-GE"/>
        </w:rPr>
      </w:pPr>
    </w:p>
    <w:p w14:paraId="203704AE" w14:textId="073720CE"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დაკმაყოფილდეს კონსტიტუციური სარჩელი №1532 („გიორგი გოცაძე საქართველოს პარლამენტის წინააღმდეგ“) და საქართველოს კონსტიტუციის მე-11 მუხლის პირველ პუნქტთან მიმართებით</w:t>
      </w:r>
      <w:r w:rsidR="00735663">
        <w:rPr>
          <w:rFonts w:ascii="Sylfaen" w:eastAsia="Google Sans Text" w:hAnsi="Sylfaen" w:cs="Google Sans Text"/>
          <w:sz w:val="24"/>
          <w:szCs w:val="24"/>
          <w:lang w:val="ka-GE"/>
        </w:rPr>
        <w:t>,</w:t>
      </w:r>
      <w:r w:rsidRPr="00DB6BB1">
        <w:rPr>
          <w:rFonts w:ascii="Sylfaen" w:eastAsia="Google Sans Text" w:hAnsi="Sylfaen" w:cs="Google Sans Text"/>
          <w:sz w:val="24"/>
          <w:szCs w:val="24"/>
          <w:lang w:val="ka-GE"/>
        </w:rPr>
        <w:t xml:space="preserve"> არაკონსტიტუციურად იქნეს ცნობილი „ნოტარიატის შესახებ“ საქართველოს კანონის მე-11 მუხლის პირველი პუნქტის </w:t>
      </w:r>
      <w:r w:rsidRPr="00DB6BB1">
        <w:rPr>
          <w:rFonts w:ascii="Sylfaen" w:hAnsi="Sylfaen"/>
          <w:sz w:val="24"/>
          <w:szCs w:val="24"/>
          <w:lang w:val="ka-GE"/>
        </w:rPr>
        <w:t xml:space="preserve">ის ნორმატიული შინაარსი, რომელიც ნოტარიუსის თანამდებობის დასაკავებლად აუცილებელი, </w:t>
      </w:r>
      <w:r w:rsidR="001C5DCD" w:rsidRPr="001C5DCD">
        <w:rPr>
          <w:rFonts w:ascii="Sylfaen" w:hAnsi="Sylfaen"/>
          <w:sz w:val="24"/>
          <w:szCs w:val="24"/>
          <w:lang w:val="ka-GE"/>
        </w:rPr>
        <w:t>საჯარო სამსახურში სპეციალობით მუშაობის არანაკლებ 5 წლიანი სტაჟის</w:t>
      </w:r>
      <w:r w:rsidRPr="00DB6BB1">
        <w:rPr>
          <w:rFonts w:ascii="Sylfaen" w:hAnsi="Sylfaen"/>
          <w:sz w:val="24"/>
          <w:szCs w:val="24"/>
          <w:lang w:val="ka-GE"/>
        </w:rPr>
        <w:t xml:space="preserve"> მოთხოვნის ფარგლებში, ინდივიდუალური შეფასების გარეშე, ბლანკეტურად გამორიცხავს </w:t>
      </w:r>
      <w:r w:rsidR="001C5DCD" w:rsidRPr="00DB6BB1">
        <w:rPr>
          <w:rFonts w:ascii="Sylfaen" w:hAnsi="Sylfaen" w:cs="Sylfaen"/>
          <w:sz w:val="24"/>
          <w:szCs w:val="24"/>
          <w:lang w:val="ka-GE"/>
        </w:rPr>
        <w:t>საჯარო</w:t>
      </w:r>
      <w:r w:rsidR="001C5DCD" w:rsidRPr="00DB6BB1">
        <w:rPr>
          <w:rFonts w:ascii="Sylfaen" w:hAnsi="Sylfaen"/>
          <w:sz w:val="24"/>
          <w:szCs w:val="24"/>
          <w:lang w:val="ka-GE"/>
        </w:rPr>
        <w:t xml:space="preserve"> </w:t>
      </w:r>
      <w:r w:rsidR="001C5DCD" w:rsidRPr="00DB6BB1">
        <w:rPr>
          <w:rFonts w:ascii="Sylfaen" w:hAnsi="Sylfaen" w:cs="Sylfaen"/>
          <w:sz w:val="24"/>
          <w:szCs w:val="24"/>
          <w:lang w:val="ka-GE"/>
        </w:rPr>
        <w:t>სამართლის</w:t>
      </w:r>
      <w:r w:rsidR="001C5DCD" w:rsidRPr="00DB6BB1">
        <w:rPr>
          <w:rFonts w:ascii="Sylfaen" w:hAnsi="Sylfaen"/>
          <w:sz w:val="24"/>
          <w:szCs w:val="24"/>
          <w:lang w:val="ka-GE"/>
        </w:rPr>
        <w:t xml:space="preserve"> </w:t>
      </w:r>
      <w:r w:rsidR="001C5DCD" w:rsidRPr="00DB6BB1">
        <w:rPr>
          <w:rFonts w:ascii="Sylfaen" w:hAnsi="Sylfaen" w:cs="Sylfaen"/>
          <w:sz w:val="24"/>
          <w:szCs w:val="24"/>
          <w:lang w:val="ka-GE"/>
        </w:rPr>
        <w:t>იურიდიულ</w:t>
      </w:r>
      <w:r w:rsidR="001C5DCD" w:rsidRPr="00DB6BB1">
        <w:rPr>
          <w:rFonts w:ascii="Sylfaen" w:hAnsi="Sylfaen"/>
          <w:sz w:val="24"/>
          <w:szCs w:val="24"/>
          <w:lang w:val="ka-GE"/>
        </w:rPr>
        <w:t xml:space="preserve"> </w:t>
      </w:r>
      <w:r w:rsidR="001C5DCD" w:rsidRPr="00DB6BB1">
        <w:rPr>
          <w:rFonts w:ascii="Sylfaen" w:hAnsi="Sylfaen" w:cs="Sylfaen"/>
          <w:sz w:val="24"/>
          <w:szCs w:val="24"/>
          <w:lang w:val="ka-GE"/>
        </w:rPr>
        <w:t>პირ</w:t>
      </w:r>
      <w:r w:rsidR="001C5DCD">
        <w:rPr>
          <w:rFonts w:ascii="Sylfaen" w:hAnsi="Sylfaen" w:cs="Sylfaen"/>
          <w:sz w:val="24"/>
          <w:szCs w:val="24"/>
          <w:lang w:val="ka-GE"/>
        </w:rPr>
        <w:t xml:space="preserve">ის </w:t>
      </w:r>
      <w:r w:rsidR="001C5DCD" w:rsidRPr="001C5DCD">
        <w:rPr>
          <w:rFonts w:ascii="Sylfaen" w:hAnsi="Sylfaen" w:cs="Sylfaen"/>
          <w:sz w:val="24"/>
          <w:szCs w:val="24"/>
          <w:lang w:val="ka-GE"/>
        </w:rPr>
        <w:t xml:space="preserve">ფორმით მოქმედ უწყებაში </w:t>
      </w:r>
      <w:r w:rsidRPr="00DB6BB1">
        <w:rPr>
          <w:rFonts w:ascii="Sylfaen" w:hAnsi="Sylfaen"/>
          <w:sz w:val="24"/>
          <w:szCs w:val="24"/>
          <w:lang w:val="ka-GE"/>
        </w:rPr>
        <w:t xml:space="preserve"> სპეციალობით მუშაობის </w:t>
      </w:r>
      <w:r w:rsidR="001C5DCD">
        <w:rPr>
          <w:rFonts w:ascii="Sylfaen" w:hAnsi="Sylfaen"/>
          <w:sz w:val="24"/>
          <w:szCs w:val="24"/>
          <w:lang w:val="ka-GE"/>
        </w:rPr>
        <w:t>სტაჟის</w:t>
      </w:r>
      <w:r w:rsidRPr="00DB6BB1">
        <w:rPr>
          <w:rFonts w:ascii="Sylfaen" w:hAnsi="Sylfaen"/>
          <w:sz w:val="24"/>
          <w:szCs w:val="24"/>
          <w:lang w:val="ka-GE"/>
        </w:rPr>
        <w:t xml:space="preserve"> გათვალისწინებას.</w:t>
      </w:r>
    </w:p>
    <w:p w14:paraId="79BB47F2" w14:textId="4EFD7ADF"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 xml:space="preserve">„ნოტარიატის შესახებ“ საქართველოს კანონის მე-11 მუხლის პირველი პუნქტის არაკონსტიტუციური ნორმატიული შინაარსი ძალადაკარგულად იქნეს ცნობილი </w:t>
      </w:r>
      <w:r w:rsidR="00E963A1">
        <w:rPr>
          <w:rFonts w:ascii="Sylfaen" w:eastAsia="Google Sans Text" w:hAnsi="Sylfaen" w:cs="Google Sans Text"/>
          <w:sz w:val="24"/>
          <w:szCs w:val="24"/>
          <w:lang w:val="ka-GE"/>
        </w:rPr>
        <w:t>2026 წლის პირველი ივლისიდან.</w:t>
      </w:r>
    </w:p>
    <w:p w14:paraId="20C40CB9" w14:textId="77777777"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hAnsi="Sylfaen"/>
          <w:sz w:val="24"/>
          <w:szCs w:val="24"/>
          <w:lang w:val="ka-GE"/>
        </w:rPr>
        <w:t xml:space="preserve">გადაწყვეტილება ძალაშია საქართველოს საკონსტიტუციო სასამართლოს </w:t>
      </w:r>
      <w:r w:rsidRPr="00DB6BB1">
        <w:rPr>
          <w:rFonts w:ascii="Sylfaen" w:hAnsi="Sylfaen"/>
          <w:sz w:val="24"/>
          <w:szCs w:val="24"/>
          <w:lang w:val="ka-GE"/>
        </w:rPr>
        <w:lastRenderedPageBreak/>
        <w:t>ვებგვერდზე გამოქვეყნების მომენტიდან.</w:t>
      </w:r>
    </w:p>
    <w:p w14:paraId="1C28C7C9" w14:textId="77777777"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გადაწყვეტილება საბოლოოა და გასაჩივრებას ან გადასინჯვას არ ექვემდებარება.</w:t>
      </w:r>
    </w:p>
    <w:p w14:paraId="638534CC" w14:textId="599B0848"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 xml:space="preserve">გადაწყვეტილების ასლი გაეგზავნოს მხარეებს, საქართველოს პრეზიდენტს, საქართველოს </w:t>
      </w:r>
      <w:r w:rsidR="00B80CA2">
        <w:rPr>
          <w:rFonts w:ascii="Sylfaen" w:eastAsia="Google Sans Text" w:hAnsi="Sylfaen" w:cs="Google Sans Text"/>
          <w:sz w:val="24"/>
          <w:szCs w:val="24"/>
          <w:lang w:val="ka-GE"/>
        </w:rPr>
        <w:t>მთავრობას</w:t>
      </w:r>
      <w:r w:rsidR="00B80CA2" w:rsidRPr="00DB6BB1">
        <w:rPr>
          <w:rFonts w:ascii="Sylfaen" w:eastAsia="Google Sans Text" w:hAnsi="Sylfaen" w:cs="Google Sans Text"/>
          <w:sz w:val="24"/>
          <w:szCs w:val="24"/>
          <w:lang w:val="ka-GE"/>
        </w:rPr>
        <w:t xml:space="preserve"> </w:t>
      </w:r>
      <w:r w:rsidRPr="00DB6BB1">
        <w:rPr>
          <w:rFonts w:ascii="Sylfaen" w:eastAsia="Google Sans Text" w:hAnsi="Sylfaen" w:cs="Google Sans Text"/>
          <w:sz w:val="24"/>
          <w:szCs w:val="24"/>
          <w:lang w:val="ka-GE"/>
        </w:rPr>
        <w:t>და საქართველოს უზენაეს სასამართლოს.</w:t>
      </w:r>
    </w:p>
    <w:p w14:paraId="08475A98" w14:textId="77777777" w:rsidR="00566CA4" w:rsidRPr="00DB6BB1" w:rsidRDefault="00566CA4" w:rsidP="00E41C43">
      <w:pPr>
        <w:numPr>
          <w:ilvl w:val="0"/>
          <w:numId w:val="6"/>
        </w:numPr>
        <w:pBdr>
          <w:top w:val="nil"/>
          <w:left w:val="nil"/>
          <w:bottom w:val="nil"/>
          <w:right w:val="nil"/>
          <w:between w:val="nil"/>
        </w:pBdr>
        <w:spacing w:line="276" w:lineRule="auto"/>
        <w:ind w:left="0" w:firstLine="284"/>
        <w:jc w:val="both"/>
        <w:rPr>
          <w:rFonts w:ascii="Sylfaen" w:hAnsi="Sylfaen"/>
          <w:sz w:val="24"/>
          <w:szCs w:val="24"/>
          <w:lang w:val="ka-GE"/>
        </w:rPr>
      </w:pPr>
      <w:r w:rsidRPr="00DB6BB1">
        <w:rPr>
          <w:rFonts w:ascii="Sylfaen" w:eastAsia="Google Sans Text" w:hAnsi="Sylfaen" w:cs="Google Sans Text"/>
          <w:sz w:val="24"/>
          <w:szCs w:val="24"/>
          <w:lang w:val="ka-GE"/>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p>
    <w:p w14:paraId="346B1C96" w14:textId="77777777" w:rsidR="00566CA4" w:rsidRPr="00DB6BB1" w:rsidRDefault="00566CA4" w:rsidP="00E41C43">
      <w:pPr>
        <w:pBdr>
          <w:top w:val="nil"/>
          <w:left w:val="nil"/>
          <w:bottom w:val="nil"/>
          <w:right w:val="nil"/>
          <w:between w:val="nil"/>
        </w:pBdr>
        <w:spacing w:line="276" w:lineRule="auto"/>
        <w:ind w:firstLine="284"/>
        <w:jc w:val="both"/>
        <w:rPr>
          <w:rFonts w:ascii="Sylfaen" w:hAnsi="Sylfaen"/>
          <w:sz w:val="24"/>
          <w:szCs w:val="24"/>
          <w:lang w:val="ka-GE"/>
        </w:rPr>
      </w:pPr>
    </w:p>
    <w:p w14:paraId="0C347625" w14:textId="77777777"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b/>
          <w:sz w:val="24"/>
          <w:szCs w:val="24"/>
          <w:lang w:val="ka-GE"/>
        </w:rPr>
      </w:pPr>
      <w:r w:rsidRPr="00DB6BB1">
        <w:rPr>
          <w:rFonts w:ascii="Sylfaen" w:eastAsia="Google Sans Text" w:hAnsi="Sylfaen" w:cs="Google Sans Text"/>
          <w:b/>
          <w:sz w:val="24"/>
          <w:szCs w:val="24"/>
          <w:lang w:val="ka-GE"/>
        </w:rPr>
        <w:t>კოლეგიის წევრები:</w:t>
      </w:r>
    </w:p>
    <w:p w14:paraId="53A52023" w14:textId="77777777"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b/>
          <w:sz w:val="24"/>
          <w:szCs w:val="24"/>
          <w:lang w:val="ka-GE"/>
        </w:rPr>
      </w:pPr>
    </w:p>
    <w:p w14:paraId="00CECF7C" w14:textId="77777777"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მანანა კობახიძე</w:t>
      </w:r>
    </w:p>
    <w:p w14:paraId="18FA89B0" w14:textId="77777777" w:rsidR="00566CA4"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p>
    <w:p w14:paraId="47DECE86" w14:textId="77777777" w:rsidR="00E41C43" w:rsidRPr="00DB6BB1" w:rsidRDefault="00E41C43"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p>
    <w:p w14:paraId="5E80DCE9" w14:textId="77777777" w:rsidR="00566CA4"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ირინე იმერლიშვილი</w:t>
      </w:r>
    </w:p>
    <w:p w14:paraId="59E03858" w14:textId="77777777" w:rsidR="00E41C43" w:rsidRPr="00DB6BB1" w:rsidRDefault="00E41C43"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p>
    <w:p w14:paraId="10A7AFED" w14:textId="77777777"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p>
    <w:p w14:paraId="0C14C7A8" w14:textId="77777777" w:rsidR="00566CA4" w:rsidRPr="00DB6BB1" w:rsidRDefault="00566CA4" w:rsidP="00E41C43">
      <w:pPr>
        <w:pBdr>
          <w:top w:val="nil"/>
          <w:left w:val="nil"/>
          <w:bottom w:val="nil"/>
          <w:right w:val="nil"/>
          <w:between w:val="nil"/>
        </w:pBdr>
        <w:spacing w:line="276" w:lineRule="auto"/>
        <w:ind w:firstLine="284"/>
        <w:jc w:val="both"/>
        <w:rPr>
          <w:rFonts w:ascii="Sylfaen" w:eastAsia="Google Sans Text" w:hAnsi="Sylfaen" w:cs="Google Sans Text"/>
          <w:sz w:val="24"/>
          <w:szCs w:val="24"/>
          <w:lang w:val="ka-GE"/>
        </w:rPr>
      </w:pPr>
      <w:r w:rsidRPr="00DB6BB1">
        <w:rPr>
          <w:rFonts w:ascii="Sylfaen" w:eastAsia="Google Sans Text" w:hAnsi="Sylfaen" w:cs="Google Sans Text"/>
          <w:sz w:val="24"/>
          <w:szCs w:val="24"/>
          <w:lang w:val="ka-GE"/>
        </w:rPr>
        <w:t>თეიმურაზ ტუღუში</w:t>
      </w:r>
    </w:p>
    <w:p w14:paraId="143C201F" w14:textId="77777777" w:rsidR="008F2093" w:rsidRPr="00DB6BB1" w:rsidRDefault="008F2093" w:rsidP="00E41C43">
      <w:pPr>
        <w:spacing w:line="276" w:lineRule="auto"/>
        <w:rPr>
          <w:lang w:val="ka-GE"/>
        </w:rPr>
      </w:pPr>
    </w:p>
    <w:sectPr w:rsidR="008F2093" w:rsidRPr="00DB6BB1" w:rsidSect="00E41C43">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9B72" w14:textId="77777777" w:rsidR="00982B96" w:rsidRDefault="00982B96" w:rsidP="00566CA4">
      <w:r>
        <w:separator/>
      </w:r>
    </w:p>
  </w:endnote>
  <w:endnote w:type="continuationSeparator" w:id="0">
    <w:p w14:paraId="733978E8" w14:textId="77777777" w:rsidR="00982B96" w:rsidRDefault="00982B96" w:rsidP="0056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B039" w14:textId="77777777" w:rsidR="00566CA4" w:rsidRPr="00E41C43" w:rsidRDefault="00566CA4">
    <w:pPr>
      <w:pStyle w:val="Footer"/>
      <w:jc w:val="right"/>
      <w:rPr>
        <w:rFonts w:ascii="Sylfaen" w:hAnsi="Sylfaen"/>
        <w:sz w:val="20"/>
        <w:szCs w:val="20"/>
      </w:rPr>
    </w:pPr>
    <w:r w:rsidRPr="00E41C43">
      <w:rPr>
        <w:rFonts w:ascii="Sylfaen" w:hAnsi="Sylfaen"/>
        <w:sz w:val="20"/>
        <w:szCs w:val="20"/>
      </w:rPr>
      <w:fldChar w:fldCharType="begin"/>
    </w:r>
    <w:r w:rsidRPr="00E41C43">
      <w:rPr>
        <w:rFonts w:ascii="Sylfaen" w:hAnsi="Sylfaen"/>
        <w:sz w:val="20"/>
        <w:szCs w:val="20"/>
      </w:rPr>
      <w:instrText xml:space="preserve"> PAGE   \* MERGEFORMAT </w:instrText>
    </w:r>
    <w:r w:rsidRPr="00E41C43">
      <w:rPr>
        <w:rFonts w:ascii="Sylfaen" w:hAnsi="Sylfaen"/>
        <w:sz w:val="20"/>
        <w:szCs w:val="20"/>
      </w:rPr>
      <w:fldChar w:fldCharType="separate"/>
    </w:r>
    <w:r w:rsidR="00B80CA2" w:rsidRPr="00E41C43">
      <w:rPr>
        <w:rFonts w:ascii="Sylfaen" w:hAnsi="Sylfaen"/>
        <w:noProof/>
        <w:sz w:val="20"/>
        <w:szCs w:val="20"/>
      </w:rPr>
      <w:t>1</w:t>
    </w:r>
    <w:r w:rsidRPr="00E41C43">
      <w:rPr>
        <w:rFonts w:ascii="Sylfaen" w:hAnsi="Sylfaen"/>
        <w:noProof/>
        <w:sz w:val="20"/>
        <w:szCs w:val="20"/>
      </w:rPr>
      <w:fldChar w:fldCharType="end"/>
    </w:r>
  </w:p>
  <w:p w14:paraId="09855AFE" w14:textId="77777777" w:rsidR="00566CA4" w:rsidRDefault="00566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3F48" w14:textId="77777777" w:rsidR="00982B96" w:rsidRDefault="00982B96" w:rsidP="00566CA4">
      <w:r>
        <w:separator/>
      </w:r>
    </w:p>
  </w:footnote>
  <w:footnote w:type="continuationSeparator" w:id="0">
    <w:p w14:paraId="0CD1B335" w14:textId="77777777" w:rsidR="00982B96" w:rsidRDefault="00982B96" w:rsidP="0056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FB3"/>
    <w:multiLevelType w:val="multilevel"/>
    <w:tmpl w:val="1444D154"/>
    <w:lvl w:ilvl="0">
      <w:start w:val="10"/>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A4B1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F4658"/>
    <w:multiLevelType w:val="multilevel"/>
    <w:tmpl w:val="6A1ADB4E"/>
    <w:lvl w:ilvl="0">
      <w:start w:val="1"/>
      <w:numFmt w:val="decimal"/>
      <w:lvlText w:val="%1."/>
      <w:lvlJc w:val="left"/>
      <w:pPr>
        <w:ind w:left="480" w:hanging="360"/>
      </w:pPr>
      <w:rPr>
        <w:rFonts w:ascii="Sylfaen" w:eastAsia="Arial" w:hAnsi="Sylfaen" w:cs="Arial"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BD322AC"/>
    <w:multiLevelType w:val="hybridMultilevel"/>
    <w:tmpl w:val="C9229D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362C7"/>
    <w:multiLevelType w:val="hybridMultilevel"/>
    <w:tmpl w:val="84CC082C"/>
    <w:lvl w:ilvl="0" w:tplc="C640F8A8">
      <w:start w:val="1"/>
      <w:numFmt w:val="decimal"/>
      <w:lvlText w:val="%1."/>
      <w:lvlJc w:val="left"/>
      <w:pPr>
        <w:ind w:left="630" w:hanging="360"/>
      </w:pPr>
      <w:rPr>
        <w:rFonts w:ascii="Sylfaen" w:eastAsia="Arial" w:hAnsi="Sylfaen" w:cs="Sylfaen"/>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BF086A"/>
    <w:multiLevelType w:val="multilevel"/>
    <w:tmpl w:val="EE3047EE"/>
    <w:lvl w:ilvl="0">
      <w:start w:val="3"/>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B2C6D03"/>
    <w:multiLevelType w:val="multilevel"/>
    <w:tmpl w:val="B4966932"/>
    <w:lvl w:ilvl="0">
      <w:start w:val="1"/>
      <w:numFmt w:val="decimal"/>
      <w:lvlText w:val="%1."/>
      <w:lvlJc w:val="left"/>
      <w:pPr>
        <w:ind w:left="480" w:hanging="360"/>
      </w:pPr>
      <w:rPr>
        <w:rFonts w:ascii="Sylfaen" w:eastAsia="Arial" w:hAnsi="Sylfaen" w:cs="Arial"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3517670D"/>
    <w:multiLevelType w:val="hybridMultilevel"/>
    <w:tmpl w:val="EC94810C"/>
    <w:lvl w:ilvl="0" w:tplc="1696E59E">
      <w:start w:val="1"/>
      <w:numFmt w:val="decimal"/>
      <w:lvlText w:val="%1."/>
      <w:lvlJc w:val="left"/>
      <w:pPr>
        <w:ind w:left="720" w:hanging="360"/>
      </w:pPr>
      <w:rPr>
        <w:rFonts w:eastAsia="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01A99"/>
    <w:multiLevelType w:val="hybridMultilevel"/>
    <w:tmpl w:val="7A605336"/>
    <w:lvl w:ilvl="0" w:tplc="FFFFFFFF">
      <w:start w:val="1"/>
      <w:numFmt w:val="decimal"/>
      <w:lvlText w:val="%1."/>
      <w:lvlJc w:val="left"/>
      <w:pPr>
        <w:ind w:left="630" w:hanging="360"/>
      </w:pPr>
      <w:rPr>
        <w:rFonts w:ascii="Sylfaen" w:eastAsia="Arial" w:hAnsi="Sylfaen" w:cs="Sylfaen"/>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1D64748"/>
    <w:multiLevelType w:val="hybridMultilevel"/>
    <w:tmpl w:val="7F461FB4"/>
    <w:lvl w:ilvl="0" w:tplc="B1B86412">
      <w:start w:val="1"/>
      <w:numFmt w:val="decimal"/>
      <w:lvlText w:val="%1."/>
      <w:lvlJc w:val="left"/>
      <w:pPr>
        <w:ind w:left="220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C6701"/>
    <w:multiLevelType w:val="hybridMultilevel"/>
    <w:tmpl w:val="E312B210"/>
    <w:lvl w:ilvl="0" w:tplc="769CB098">
      <w:start w:val="3"/>
      <w:numFmt w:val="decimal"/>
      <w:lvlText w:val="%1."/>
      <w:lvlJc w:val="left"/>
      <w:pPr>
        <w:ind w:left="630" w:hanging="360"/>
      </w:pPr>
      <w:rPr>
        <w:rFonts w:ascii="Sylfaen" w:eastAsia="Arial" w:hAnsi="Sylfaen" w:cs="Sylfae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005F4"/>
    <w:multiLevelType w:val="multilevel"/>
    <w:tmpl w:val="6A1ADB4E"/>
    <w:lvl w:ilvl="0">
      <w:start w:val="1"/>
      <w:numFmt w:val="decimal"/>
      <w:lvlText w:val="%1."/>
      <w:lvlJc w:val="left"/>
      <w:pPr>
        <w:ind w:left="480" w:hanging="360"/>
      </w:pPr>
      <w:rPr>
        <w:rFonts w:ascii="Sylfaen" w:eastAsia="Arial" w:hAnsi="Sylfaen" w:cs="Arial" w:hint="default"/>
        <w:b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692F6E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E15EDC"/>
    <w:multiLevelType w:val="multilevel"/>
    <w:tmpl w:val="F8B8331E"/>
    <w:lvl w:ilvl="0">
      <w:start w:val="7"/>
      <w:numFmt w:val="decimal"/>
      <w:lvlText w:val="%1."/>
      <w:lvlJc w:val="left"/>
      <w:pPr>
        <w:ind w:left="540" w:hanging="360"/>
      </w:pPr>
      <w:rPr>
        <w:rFonts w:ascii="Sylfaen" w:eastAsia="Arial" w:hAnsi="Sylfaen" w:cs="Arial" w:hint="default"/>
        <w:b w:val="0"/>
        <w:bCs w:val="0"/>
        <w:i w:val="0"/>
        <w:smallCaps w:val="0"/>
        <w:strike w:val="0"/>
        <w:color w:val="000000"/>
        <w:sz w:val="24"/>
        <w:szCs w:val="24"/>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6E45197C"/>
    <w:multiLevelType w:val="multilevel"/>
    <w:tmpl w:val="BF26B7B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779D024D"/>
    <w:multiLevelType w:val="hybridMultilevel"/>
    <w:tmpl w:val="B0E84BD2"/>
    <w:lvl w:ilvl="0" w:tplc="FFFFFFFF">
      <w:start w:val="1"/>
      <w:numFmt w:val="decimal"/>
      <w:lvlText w:val="%1."/>
      <w:lvlJc w:val="left"/>
      <w:pPr>
        <w:ind w:left="63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A2E0F6B"/>
    <w:multiLevelType w:val="multilevel"/>
    <w:tmpl w:val="0124275C"/>
    <w:lvl w:ilvl="0">
      <w:start w:val="1"/>
      <w:numFmt w:val="decimal"/>
      <w:lvlText w:val="%1."/>
      <w:lvlJc w:val="left"/>
      <w:pPr>
        <w:ind w:left="1080" w:hanging="360"/>
      </w:pPr>
    </w:lvl>
    <w:lvl w:ilvl="1">
      <w:start w:val="1"/>
      <w:numFmt w:val="decimal"/>
      <w:isLgl/>
      <w:lvlText w:val="%1.%2."/>
      <w:lvlJc w:val="left"/>
      <w:pPr>
        <w:ind w:left="1110" w:hanging="39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num w:numId="1" w16cid:durableId="1842158941">
    <w:abstractNumId w:val="11"/>
  </w:num>
  <w:num w:numId="2" w16cid:durableId="548953119">
    <w:abstractNumId w:val="14"/>
  </w:num>
  <w:num w:numId="3" w16cid:durableId="967979189">
    <w:abstractNumId w:val="5"/>
  </w:num>
  <w:num w:numId="4" w16cid:durableId="1919556246">
    <w:abstractNumId w:val="13"/>
  </w:num>
  <w:num w:numId="5" w16cid:durableId="1622345985">
    <w:abstractNumId w:val="0"/>
  </w:num>
  <w:num w:numId="6" w16cid:durableId="1915627620">
    <w:abstractNumId w:val="6"/>
  </w:num>
  <w:num w:numId="7" w16cid:durableId="751976387">
    <w:abstractNumId w:val="4"/>
  </w:num>
  <w:num w:numId="8" w16cid:durableId="2860068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492835">
    <w:abstractNumId w:val="2"/>
  </w:num>
  <w:num w:numId="10" w16cid:durableId="939022925">
    <w:abstractNumId w:val="4"/>
  </w:num>
  <w:num w:numId="11" w16cid:durableId="924529939">
    <w:abstractNumId w:val="15"/>
  </w:num>
  <w:num w:numId="12" w16cid:durableId="486366103">
    <w:abstractNumId w:val="3"/>
  </w:num>
  <w:num w:numId="13" w16cid:durableId="973875679">
    <w:abstractNumId w:val="9"/>
  </w:num>
  <w:num w:numId="14" w16cid:durableId="1203904241">
    <w:abstractNumId w:val="8"/>
  </w:num>
  <w:num w:numId="15" w16cid:durableId="614288045">
    <w:abstractNumId w:val="7"/>
  </w:num>
  <w:num w:numId="16" w16cid:durableId="550574814">
    <w:abstractNumId w:val="12"/>
  </w:num>
  <w:num w:numId="17" w16cid:durableId="1602759472">
    <w:abstractNumId w:val="1"/>
  </w:num>
  <w:num w:numId="18" w16cid:durableId="300236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A4"/>
    <w:rsid w:val="000035C3"/>
    <w:rsid w:val="00010515"/>
    <w:rsid w:val="00023AE6"/>
    <w:rsid w:val="0005297D"/>
    <w:rsid w:val="0006298F"/>
    <w:rsid w:val="0007268C"/>
    <w:rsid w:val="000B0CC7"/>
    <w:rsid w:val="000B12F7"/>
    <w:rsid w:val="000B27E8"/>
    <w:rsid w:val="000C7768"/>
    <w:rsid w:val="000D2F25"/>
    <w:rsid w:val="00106DA7"/>
    <w:rsid w:val="00136EDA"/>
    <w:rsid w:val="00143356"/>
    <w:rsid w:val="00144B98"/>
    <w:rsid w:val="001734C3"/>
    <w:rsid w:val="001977C7"/>
    <w:rsid w:val="001C0C93"/>
    <w:rsid w:val="001C5DCD"/>
    <w:rsid w:val="002625DF"/>
    <w:rsid w:val="00277CFA"/>
    <w:rsid w:val="003169B2"/>
    <w:rsid w:val="00345DF9"/>
    <w:rsid w:val="0035401A"/>
    <w:rsid w:val="00362179"/>
    <w:rsid w:val="00374446"/>
    <w:rsid w:val="00376DAF"/>
    <w:rsid w:val="00380254"/>
    <w:rsid w:val="003C2A2B"/>
    <w:rsid w:val="00423835"/>
    <w:rsid w:val="004508DF"/>
    <w:rsid w:val="004548C4"/>
    <w:rsid w:val="00473B2A"/>
    <w:rsid w:val="0049120F"/>
    <w:rsid w:val="004C0DD3"/>
    <w:rsid w:val="00522311"/>
    <w:rsid w:val="00547E5B"/>
    <w:rsid w:val="00564477"/>
    <w:rsid w:val="00566CA4"/>
    <w:rsid w:val="005A1790"/>
    <w:rsid w:val="005B1C2D"/>
    <w:rsid w:val="005B6C51"/>
    <w:rsid w:val="00614CEA"/>
    <w:rsid w:val="00673632"/>
    <w:rsid w:val="007028CF"/>
    <w:rsid w:val="00724C23"/>
    <w:rsid w:val="00735663"/>
    <w:rsid w:val="00780000"/>
    <w:rsid w:val="00784E98"/>
    <w:rsid w:val="007D5D7B"/>
    <w:rsid w:val="007D7DE9"/>
    <w:rsid w:val="00814174"/>
    <w:rsid w:val="0083552B"/>
    <w:rsid w:val="00841A14"/>
    <w:rsid w:val="00861019"/>
    <w:rsid w:val="008911CD"/>
    <w:rsid w:val="00892533"/>
    <w:rsid w:val="008D1F62"/>
    <w:rsid w:val="008F2093"/>
    <w:rsid w:val="009228BC"/>
    <w:rsid w:val="00922C91"/>
    <w:rsid w:val="00933827"/>
    <w:rsid w:val="009828B7"/>
    <w:rsid w:val="00982B96"/>
    <w:rsid w:val="009A5CB5"/>
    <w:rsid w:val="009C6ABD"/>
    <w:rsid w:val="00A42310"/>
    <w:rsid w:val="00A427E8"/>
    <w:rsid w:val="00A70C51"/>
    <w:rsid w:val="00A8278D"/>
    <w:rsid w:val="00AB27AC"/>
    <w:rsid w:val="00AC1F5E"/>
    <w:rsid w:val="00AD0262"/>
    <w:rsid w:val="00B004DF"/>
    <w:rsid w:val="00B45DEA"/>
    <w:rsid w:val="00B56996"/>
    <w:rsid w:val="00B77B49"/>
    <w:rsid w:val="00B80CA2"/>
    <w:rsid w:val="00B818E0"/>
    <w:rsid w:val="00B936D0"/>
    <w:rsid w:val="00B93A9A"/>
    <w:rsid w:val="00C0301C"/>
    <w:rsid w:val="00C527A2"/>
    <w:rsid w:val="00C54D04"/>
    <w:rsid w:val="00CA62D4"/>
    <w:rsid w:val="00CA65D0"/>
    <w:rsid w:val="00CA79B2"/>
    <w:rsid w:val="00CB5E1F"/>
    <w:rsid w:val="00CD0790"/>
    <w:rsid w:val="00CF2325"/>
    <w:rsid w:val="00CF678C"/>
    <w:rsid w:val="00D61A0B"/>
    <w:rsid w:val="00D71B8D"/>
    <w:rsid w:val="00DA4ED5"/>
    <w:rsid w:val="00DB6BB1"/>
    <w:rsid w:val="00E0733D"/>
    <w:rsid w:val="00E41C43"/>
    <w:rsid w:val="00E64DE5"/>
    <w:rsid w:val="00E83AEA"/>
    <w:rsid w:val="00E85553"/>
    <w:rsid w:val="00E91CF3"/>
    <w:rsid w:val="00E963A1"/>
    <w:rsid w:val="00EB3B92"/>
    <w:rsid w:val="00F07CC0"/>
    <w:rsid w:val="00F34C8F"/>
    <w:rsid w:val="00F37445"/>
    <w:rsid w:val="00F47B66"/>
    <w:rsid w:val="00FC73C4"/>
    <w:rsid w:val="00FF15E2"/>
    <w:rsid w:val="00FF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0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A4"/>
    <w:pPr>
      <w:widowControl w:val="0"/>
    </w:pPr>
    <w:rPr>
      <w:rFonts w:ascii="Arial" w:eastAsia="Arial" w:hAnsi="Arial" w:cs="Arial"/>
      <w:sz w:val="22"/>
      <w:szCs w:val="22"/>
    </w:rPr>
  </w:style>
  <w:style w:type="paragraph" w:styleId="Heading1">
    <w:name w:val="heading 1"/>
    <w:basedOn w:val="Normal"/>
    <w:next w:val="Normal"/>
    <w:link w:val="Heading1Char"/>
    <w:uiPriority w:val="9"/>
    <w:qFormat/>
    <w:rsid w:val="00566CA4"/>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unhideWhenUsed/>
    <w:qFormat/>
    <w:rsid w:val="00566CA4"/>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unhideWhenUsed/>
    <w:qFormat/>
    <w:rsid w:val="00566CA4"/>
    <w:pPr>
      <w:keepNext/>
      <w:keepLines/>
      <w:spacing w:before="160" w:after="8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566CA4"/>
    <w:pPr>
      <w:keepNext/>
      <w:keepLines/>
      <w:spacing w:before="80" w:after="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566CA4"/>
    <w:pPr>
      <w:keepNext/>
      <w:keepLines/>
      <w:spacing w:before="80" w:after="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566CA4"/>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566CA4"/>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566CA4"/>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566CA4"/>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6CA4"/>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566CA4"/>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566CA4"/>
    <w:rPr>
      <w:rFonts w:eastAsia="Times New Roman" w:cs="Times New Roman"/>
      <w:color w:val="2F5496"/>
      <w:sz w:val="28"/>
      <w:szCs w:val="28"/>
    </w:rPr>
  </w:style>
  <w:style w:type="character" w:customStyle="1" w:styleId="Heading4Char">
    <w:name w:val="Heading 4 Char"/>
    <w:link w:val="Heading4"/>
    <w:uiPriority w:val="9"/>
    <w:semiHidden/>
    <w:rsid w:val="00566CA4"/>
    <w:rPr>
      <w:rFonts w:eastAsia="Times New Roman" w:cs="Times New Roman"/>
      <w:i/>
      <w:iCs/>
      <w:color w:val="2F5496"/>
    </w:rPr>
  </w:style>
  <w:style w:type="character" w:customStyle="1" w:styleId="Heading5Char">
    <w:name w:val="Heading 5 Char"/>
    <w:link w:val="Heading5"/>
    <w:uiPriority w:val="9"/>
    <w:semiHidden/>
    <w:rsid w:val="00566CA4"/>
    <w:rPr>
      <w:rFonts w:eastAsia="Times New Roman" w:cs="Times New Roman"/>
      <w:color w:val="2F5496"/>
    </w:rPr>
  </w:style>
  <w:style w:type="character" w:customStyle="1" w:styleId="Heading6Char">
    <w:name w:val="Heading 6 Char"/>
    <w:link w:val="Heading6"/>
    <w:uiPriority w:val="9"/>
    <w:semiHidden/>
    <w:rsid w:val="00566CA4"/>
    <w:rPr>
      <w:rFonts w:eastAsia="Times New Roman" w:cs="Times New Roman"/>
      <w:i/>
      <w:iCs/>
      <w:color w:val="595959"/>
    </w:rPr>
  </w:style>
  <w:style w:type="character" w:customStyle="1" w:styleId="Heading7Char">
    <w:name w:val="Heading 7 Char"/>
    <w:link w:val="Heading7"/>
    <w:uiPriority w:val="9"/>
    <w:semiHidden/>
    <w:rsid w:val="00566CA4"/>
    <w:rPr>
      <w:rFonts w:eastAsia="Times New Roman" w:cs="Times New Roman"/>
      <w:color w:val="595959"/>
    </w:rPr>
  </w:style>
  <w:style w:type="character" w:customStyle="1" w:styleId="Heading8Char">
    <w:name w:val="Heading 8 Char"/>
    <w:link w:val="Heading8"/>
    <w:uiPriority w:val="9"/>
    <w:semiHidden/>
    <w:rsid w:val="00566CA4"/>
    <w:rPr>
      <w:rFonts w:eastAsia="Times New Roman" w:cs="Times New Roman"/>
      <w:i/>
      <w:iCs/>
      <w:color w:val="272727"/>
    </w:rPr>
  </w:style>
  <w:style w:type="character" w:customStyle="1" w:styleId="Heading9Char">
    <w:name w:val="Heading 9 Char"/>
    <w:link w:val="Heading9"/>
    <w:uiPriority w:val="9"/>
    <w:semiHidden/>
    <w:rsid w:val="00566CA4"/>
    <w:rPr>
      <w:rFonts w:eastAsia="Times New Roman" w:cs="Times New Roman"/>
      <w:color w:val="272727"/>
    </w:rPr>
  </w:style>
  <w:style w:type="paragraph" w:styleId="Title">
    <w:name w:val="Title"/>
    <w:basedOn w:val="Normal"/>
    <w:next w:val="Normal"/>
    <w:link w:val="TitleChar"/>
    <w:uiPriority w:val="10"/>
    <w:qFormat/>
    <w:rsid w:val="00566CA4"/>
    <w:pPr>
      <w:spacing w:after="80"/>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566CA4"/>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566CA4"/>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566CA4"/>
    <w:rPr>
      <w:rFonts w:eastAsia="Times New Roman" w:cs="Times New Roman"/>
      <w:color w:val="595959"/>
      <w:spacing w:val="15"/>
      <w:sz w:val="28"/>
      <w:szCs w:val="28"/>
    </w:rPr>
  </w:style>
  <w:style w:type="paragraph" w:styleId="Quote">
    <w:name w:val="Quote"/>
    <w:basedOn w:val="Normal"/>
    <w:next w:val="Normal"/>
    <w:link w:val="QuoteChar"/>
    <w:uiPriority w:val="29"/>
    <w:qFormat/>
    <w:rsid w:val="00566CA4"/>
    <w:pPr>
      <w:spacing w:before="160"/>
      <w:jc w:val="center"/>
    </w:pPr>
    <w:rPr>
      <w:i/>
      <w:iCs/>
      <w:color w:val="404040"/>
    </w:rPr>
  </w:style>
  <w:style w:type="character" w:customStyle="1" w:styleId="QuoteChar">
    <w:name w:val="Quote Char"/>
    <w:link w:val="Quote"/>
    <w:uiPriority w:val="29"/>
    <w:rsid w:val="00566CA4"/>
    <w:rPr>
      <w:i/>
      <w:iCs/>
      <w:color w:val="404040"/>
    </w:rPr>
  </w:style>
  <w:style w:type="paragraph" w:styleId="ListParagraph">
    <w:name w:val="List Paragraph"/>
    <w:basedOn w:val="Normal"/>
    <w:uiPriority w:val="34"/>
    <w:qFormat/>
    <w:rsid w:val="00566CA4"/>
    <w:pPr>
      <w:ind w:left="720"/>
      <w:contextualSpacing/>
    </w:pPr>
  </w:style>
  <w:style w:type="character" w:styleId="IntenseEmphasis">
    <w:name w:val="Intense Emphasis"/>
    <w:uiPriority w:val="21"/>
    <w:qFormat/>
    <w:rsid w:val="00566CA4"/>
    <w:rPr>
      <w:i/>
      <w:iCs/>
      <w:color w:val="2F5496"/>
    </w:rPr>
  </w:style>
  <w:style w:type="paragraph" w:styleId="IntenseQuote">
    <w:name w:val="Intense Quote"/>
    <w:basedOn w:val="Normal"/>
    <w:next w:val="Normal"/>
    <w:link w:val="IntenseQuoteChar"/>
    <w:uiPriority w:val="30"/>
    <w:qFormat/>
    <w:rsid w:val="00566CA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566CA4"/>
    <w:rPr>
      <w:i/>
      <w:iCs/>
      <w:color w:val="2F5496"/>
    </w:rPr>
  </w:style>
  <w:style w:type="character" w:styleId="IntenseReference">
    <w:name w:val="Intense Reference"/>
    <w:uiPriority w:val="32"/>
    <w:qFormat/>
    <w:rsid w:val="00566CA4"/>
    <w:rPr>
      <w:b/>
      <w:bCs/>
      <w:smallCaps/>
      <w:color w:val="2F5496"/>
      <w:spacing w:val="5"/>
    </w:rPr>
  </w:style>
  <w:style w:type="table" w:customStyle="1" w:styleId="TableNormal0">
    <w:name w:val="TableNormal"/>
    <w:rsid w:val="00566CA4"/>
    <w:pPr>
      <w:widowControl w:val="0"/>
    </w:pPr>
    <w:rPr>
      <w:rFonts w:ascii="Arial" w:eastAsia="Arial" w:hAnsi="Arial" w:cs="Arial"/>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566CA4"/>
    <w:pPr>
      <w:widowControl/>
      <w:spacing w:before="100" w:beforeAutospacing="1" w:after="100" w:afterAutospacing="1"/>
    </w:pPr>
    <w:rPr>
      <w:rFonts w:ascii="Times New Roman" w:eastAsia="Times New Roman" w:hAnsi="Times New Roman" w:cs="Times New Roman"/>
      <w:sz w:val="24"/>
      <w:szCs w:val="24"/>
    </w:rPr>
  </w:style>
  <w:style w:type="character" w:customStyle="1" w:styleId="citation-230">
    <w:name w:val="citation-230"/>
    <w:basedOn w:val="DefaultParagraphFont"/>
    <w:rsid w:val="00566CA4"/>
  </w:style>
  <w:style w:type="character" w:customStyle="1" w:styleId="citation-229">
    <w:name w:val="citation-229"/>
    <w:basedOn w:val="DefaultParagraphFont"/>
    <w:rsid w:val="00566CA4"/>
  </w:style>
  <w:style w:type="character" w:customStyle="1" w:styleId="citation-244">
    <w:name w:val="citation-244"/>
    <w:basedOn w:val="DefaultParagraphFont"/>
    <w:rsid w:val="00566CA4"/>
  </w:style>
  <w:style w:type="character" w:customStyle="1" w:styleId="citation-243">
    <w:name w:val="citation-243"/>
    <w:basedOn w:val="DefaultParagraphFont"/>
    <w:rsid w:val="00566CA4"/>
  </w:style>
  <w:style w:type="character" w:customStyle="1" w:styleId="citation-242">
    <w:name w:val="citation-242"/>
    <w:basedOn w:val="DefaultParagraphFont"/>
    <w:rsid w:val="00566CA4"/>
  </w:style>
  <w:style w:type="character" w:customStyle="1" w:styleId="citation-241">
    <w:name w:val="citation-241"/>
    <w:basedOn w:val="DefaultParagraphFont"/>
    <w:rsid w:val="00566CA4"/>
  </w:style>
  <w:style w:type="character" w:customStyle="1" w:styleId="citation-240">
    <w:name w:val="citation-240"/>
    <w:basedOn w:val="DefaultParagraphFont"/>
    <w:rsid w:val="00566CA4"/>
  </w:style>
  <w:style w:type="character" w:customStyle="1" w:styleId="citation-239">
    <w:name w:val="citation-239"/>
    <w:basedOn w:val="DefaultParagraphFont"/>
    <w:rsid w:val="00566CA4"/>
  </w:style>
  <w:style w:type="character" w:customStyle="1" w:styleId="citation-238">
    <w:name w:val="citation-238"/>
    <w:basedOn w:val="DefaultParagraphFont"/>
    <w:rsid w:val="00566CA4"/>
  </w:style>
  <w:style w:type="paragraph" w:styleId="Header">
    <w:name w:val="header"/>
    <w:basedOn w:val="Normal"/>
    <w:link w:val="HeaderChar"/>
    <w:uiPriority w:val="99"/>
    <w:unhideWhenUsed/>
    <w:rsid w:val="00566CA4"/>
    <w:pPr>
      <w:tabs>
        <w:tab w:val="center" w:pos="4680"/>
        <w:tab w:val="right" w:pos="9360"/>
      </w:tabs>
    </w:pPr>
  </w:style>
  <w:style w:type="character" w:customStyle="1" w:styleId="HeaderChar">
    <w:name w:val="Header Char"/>
    <w:link w:val="Header"/>
    <w:uiPriority w:val="99"/>
    <w:rsid w:val="00566CA4"/>
    <w:rPr>
      <w:rFonts w:ascii="Arial" w:eastAsia="Arial" w:hAnsi="Arial" w:cs="Arial"/>
      <w:kern w:val="0"/>
    </w:rPr>
  </w:style>
  <w:style w:type="paragraph" w:styleId="Footer">
    <w:name w:val="footer"/>
    <w:basedOn w:val="Normal"/>
    <w:link w:val="FooterChar"/>
    <w:uiPriority w:val="99"/>
    <w:unhideWhenUsed/>
    <w:rsid w:val="00566CA4"/>
    <w:pPr>
      <w:tabs>
        <w:tab w:val="center" w:pos="4680"/>
        <w:tab w:val="right" w:pos="9360"/>
      </w:tabs>
    </w:pPr>
  </w:style>
  <w:style w:type="character" w:customStyle="1" w:styleId="FooterChar">
    <w:name w:val="Footer Char"/>
    <w:link w:val="Footer"/>
    <w:uiPriority w:val="99"/>
    <w:rsid w:val="00566CA4"/>
    <w:rPr>
      <w:rFonts w:ascii="Arial" w:eastAsia="Arial" w:hAnsi="Arial" w:cs="Arial"/>
      <w:kern w:val="0"/>
    </w:rPr>
  </w:style>
  <w:style w:type="paragraph" w:styleId="Revision">
    <w:name w:val="Revision"/>
    <w:hidden/>
    <w:uiPriority w:val="99"/>
    <w:semiHidden/>
    <w:rsid w:val="00566CA4"/>
    <w:rPr>
      <w:rFonts w:ascii="Arial" w:eastAsia="Arial" w:hAnsi="Arial" w:cs="Arial"/>
      <w:sz w:val="22"/>
      <w:szCs w:val="22"/>
    </w:rPr>
  </w:style>
  <w:style w:type="character" w:styleId="CommentReference">
    <w:name w:val="annotation reference"/>
    <w:uiPriority w:val="99"/>
    <w:semiHidden/>
    <w:unhideWhenUsed/>
    <w:rsid w:val="00566CA4"/>
    <w:rPr>
      <w:sz w:val="16"/>
      <w:szCs w:val="16"/>
    </w:rPr>
  </w:style>
  <w:style w:type="paragraph" w:styleId="CommentText">
    <w:name w:val="annotation text"/>
    <w:basedOn w:val="Normal"/>
    <w:link w:val="CommentTextChar"/>
    <w:uiPriority w:val="99"/>
    <w:semiHidden/>
    <w:unhideWhenUsed/>
    <w:rsid w:val="00566CA4"/>
    <w:rPr>
      <w:sz w:val="20"/>
      <w:szCs w:val="20"/>
    </w:rPr>
  </w:style>
  <w:style w:type="character" w:customStyle="1" w:styleId="CommentTextChar">
    <w:name w:val="Comment Text Char"/>
    <w:link w:val="CommentText"/>
    <w:uiPriority w:val="99"/>
    <w:semiHidden/>
    <w:rsid w:val="00566CA4"/>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566CA4"/>
    <w:rPr>
      <w:b/>
      <w:bCs/>
    </w:rPr>
  </w:style>
  <w:style w:type="character" w:customStyle="1" w:styleId="CommentSubjectChar">
    <w:name w:val="Comment Subject Char"/>
    <w:link w:val="CommentSubject"/>
    <w:uiPriority w:val="99"/>
    <w:semiHidden/>
    <w:rsid w:val="00566CA4"/>
    <w:rPr>
      <w:rFonts w:ascii="Arial" w:eastAsia="Arial" w:hAnsi="Arial" w:cs="Arial"/>
      <w:b/>
      <w:bCs/>
      <w:kern w:val="0"/>
      <w:sz w:val="20"/>
      <w:szCs w:val="20"/>
    </w:rPr>
  </w:style>
  <w:style w:type="character" w:customStyle="1" w:styleId="citation-218">
    <w:name w:val="citation-218"/>
    <w:basedOn w:val="DefaultParagraphFont"/>
    <w:rsid w:val="00566CA4"/>
  </w:style>
  <w:style w:type="character" w:customStyle="1" w:styleId="citation-217">
    <w:name w:val="citation-217"/>
    <w:basedOn w:val="DefaultParagraphFont"/>
    <w:rsid w:val="00566CA4"/>
  </w:style>
  <w:style w:type="character" w:customStyle="1" w:styleId="citation-216">
    <w:name w:val="citation-216"/>
    <w:basedOn w:val="DefaultParagraphFont"/>
    <w:rsid w:val="00566CA4"/>
  </w:style>
  <w:style w:type="character" w:customStyle="1" w:styleId="citation-215">
    <w:name w:val="citation-215"/>
    <w:basedOn w:val="DefaultParagraphFont"/>
    <w:rsid w:val="00566CA4"/>
  </w:style>
  <w:style w:type="character" w:customStyle="1" w:styleId="citation-214">
    <w:name w:val="citation-214"/>
    <w:basedOn w:val="DefaultParagraphFont"/>
    <w:rsid w:val="00566CA4"/>
  </w:style>
  <w:style w:type="paragraph" w:styleId="BalloonText">
    <w:name w:val="Balloon Text"/>
    <w:basedOn w:val="Normal"/>
    <w:link w:val="BalloonTextChar"/>
    <w:uiPriority w:val="99"/>
    <w:semiHidden/>
    <w:unhideWhenUsed/>
    <w:rsid w:val="00136EDA"/>
    <w:rPr>
      <w:rFonts w:ascii="Segoe UI" w:hAnsi="Segoe UI" w:cs="Segoe UI"/>
      <w:sz w:val="18"/>
      <w:szCs w:val="18"/>
    </w:rPr>
  </w:style>
  <w:style w:type="character" w:customStyle="1" w:styleId="BalloonTextChar">
    <w:name w:val="Balloon Text Char"/>
    <w:link w:val="BalloonText"/>
    <w:uiPriority w:val="99"/>
    <w:semiHidden/>
    <w:rsid w:val="00136ED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F9943-4C23-498D-93DA-002B6ECB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6426</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2025-09-18T08:11:00Z</dcterms:created>
  <dcterms:modified xsi:type="dcterms:W3CDTF">2025-09-19T08:16:00Z</dcterms:modified>
</cp:coreProperties>
</file>