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9B06C0">
        <w:rPr>
          <w:rFonts w:ascii="Sylfaen" w:hAnsi="Sylfaen"/>
          <w:b/>
          <w:sz w:val="24"/>
          <w:szCs w:val="24"/>
          <w:lang w:val="ka-GE"/>
        </w:rPr>
        <w:t>№</w:t>
      </w:r>
      <w:r w:rsidRPr="009B06C0">
        <w:rPr>
          <w:rFonts w:ascii="Sylfaen" w:hAnsi="Sylfaen"/>
          <w:b/>
          <w:sz w:val="24"/>
          <w:szCs w:val="24"/>
        </w:rPr>
        <w:t>2/9/556</w:t>
      </w:r>
      <w:r w:rsidRPr="009B06C0">
        <w:rPr>
          <w:rFonts w:ascii="Sylfaen" w:hAnsi="Sylfaen"/>
          <w:b/>
          <w:sz w:val="24"/>
          <w:szCs w:val="24"/>
        </w:rPr>
        <w:tab/>
      </w:r>
      <w:r w:rsidRPr="009B06C0">
        <w:rPr>
          <w:rFonts w:ascii="Sylfaen" w:hAnsi="Sylfaen"/>
          <w:b/>
          <w:sz w:val="24"/>
          <w:szCs w:val="24"/>
        </w:rPr>
        <w:tab/>
      </w:r>
      <w:r w:rsidRPr="009B06C0">
        <w:rPr>
          <w:rFonts w:ascii="Sylfaen" w:hAnsi="Sylfaen"/>
          <w:b/>
          <w:sz w:val="24"/>
          <w:szCs w:val="24"/>
        </w:rPr>
        <w:tab/>
      </w:r>
      <w:r w:rsidRPr="009B06C0">
        <w:rPr>
          <w:rFonts w:ascii="Sylfaen" w:hAnsi="Sylfaen"/>
          <w:b/>
          <w:sz w:val="24"/>
          <w:szCs w:val="24"/>
        </w:rPr>
        <w:tab/>
      </w:r>
      <w:r w:rsidRPr="009B06C0">
        <w:rPr>
          <w:rFonts w:ascii="Sylfaen" w:hAnsi="Sylfaen"/>
          <w:b/>
          <w:sz w:val="24"/>
          <w:szCs w:val="24"/>
          <w:lang w:val="ka-GE"/>
        </w:rPr>
        <w:t xml:space="preserve">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B06C0">
        <w:rPr>
          <w:rFonts w:ascii="Sylfaen" w:hAnsi="Sylfaen"/>
          <w:b/>
          <w:sz w:val="24"/>
          <w:szCs w:val="24"/>
        </w:rPr>
        <w:t xml:space="preserve">          </w:t>
      </w:r>
      <w:r w:rsidRPr="009B06C0">
        <w:rPr>
          <w:rFonts w:ascii="Sylfaen" w:hAnsi="Sylfaen" w:cs="Sylfaen"/>
          <w:b/>
          <w:sz w:val="24"/>
          <w:szCs w:val="24"/>
        </w:rPr>
        <w:t>ბათუმი</w:t>
      </w:r>
      <w:r w:rsidRPr="009B06C0">
        <w:rPr>
          <w:rFonts w:ascii="Sylfaen" w:hAnsi="Sylfaen"/>
          <w:b/>
          <w:sz w:val="24"/>
          <w:szCs w:val="24"/>
        </w:rPr>
        <w:t xml:space="preserve">, 2013 </w:t>
      </w:r>
      <w:r w:rsidRPr="009B06C0">
        <w:rPr>
          <w:rFonts w:ascii="Sylfaen" w:hAnsi="Sylfaen" w:cs="Sylfaen"/>
          <w:b/>
          <w:sz w:val="24"/>
          <w:szCs w:val="24"/>
        </w:rPr>
        <w:t>წლის</w:t>
      </w:r>
      <w:r w:rsidRPr="009B06C0">
        <w:rPr>
          <w:rFonts w:ascii="Sylfaen" w:hAnsi="Sylfaen"/>
          <w:b/>
          <w:sz w:val="24"/>
          <w:szCs w:val="24"/>
        </w:rPr>
        <w:t xml:space="preserve"> 27 </w:t>
      </w:r>
      <w:r w:rsidRPr="009B06C0">
        <w:rPr>
          <w:rFonts w:ascii="Sylfaen" w:hAnsi="Sylfaen" w:cs="Sylfaen"/>
          <w:b/>
          <w:sz w:val="24"/>
          <w:szCs w:val="24"/>
        </w:rPr>
        <w:t>დეკემბერი</w:t>
      </w:r>
      <w:r>
        <w:rPr>
          <w:rFonts w:ascii="Sylfaen" w:hAnsi="Sylfaen"/>
          <w:b/>
          <w:sz w:val="24"/>
          <w:szCs w:val="24"/>
        </w:rPr>
        <w:t xml:space="preserve">  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gramStart"/>
      <w:r w:rsidRPr="009B06C0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9B06C0">
        <w:rPr>
          <w:rFonts w:ascii="Sylfaen" w:hAnsi="Sylfaen"/>
          <w:b/>
          <w:sz w:val="24"/>
          <w:szCs w:val="24"/>
        </w:rPr>
        <w:t xml:space="preserve"> </w:t>
      </w:r>
      <w:r w:rsidRPr="009B06C0">
        <w:rPr>
          <w:rFonts w:ascii="Sylfaen" w:hAnsi="Sylfaen" w:cs="Sylfaen"/>
          <w:b/>
          <w:sz w:val="24"/>
          <w:szCs w:val="24"/>
        </w:rPr>
        <w:t>შემადგენლობა</w:t>
      </w:r>
      <w:r w:rsidRPr="009B06C0">
        <w:rPr>
          <w:rFonts w:ascii="Sylfaen" w:hAnsi="Sylfaen"/>
          <w:b/>
          <w:sz w:val="24"/>
          <w:szCs w:val="24"/>
        </w:rPr>
        <w:t>: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ზაზა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თავაძე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სხდომის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თავმჯდომარე</w:t>
      </w:r>
      <w:r w:rsidRPr="009B06C0">
        <w:rPr>
          <w:rFonts w:ascii="Sylfaen" w:hAnsi="Sylfaen"/>
          <w:sz w:val="24"/>
          <w:szCs w:val="24"/>
        </w:rPr>
        <w:t>;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ოთარ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სიჭინავა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წევრი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მომხსენებელი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მოსამართლე</w:t>
      </w:r>
      <w:r w:rsidRPr="009B06C0">
        <w:rPr>
          <w:rFonts w:ascii="Sylfaen" w:hAnsi="Sylfaen"/>
          <w:sz w:val="24"/>
          <w:szCs w:val="24"/>
        </w:rPr>
        <w:t xml:space="preserve">; 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ლალი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ფაფიაშვილი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წევრი</w:t>
      </w:r>
      <w:r w:rsidRPr="009B06C0">
        <w:rPr>
          <w:rFonts w:ascii="Sylfaen" w:hAnsi="Sylfaen"/>
          <w:sz w:val="24"/>
          <w:szCs w:val="24"/>
        </w:rPr>
        <w:t>;</w:t>
      </w:r>
    </w:p>
    <w:p w:rsidR="009B06C0" w:rsidRPr="009B06C0" w:rsidRDefault="009B06C0" w:rsidP="00B5343C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თამაზ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ცაბუტაშვილი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წევრი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9B06C0">
        <w:rPr>
          <w:rFonts w:ascii="Sylfaen" w:hAnsi="Sylfaen"/>
          <w:b/>
          <w:sz w:val="24"/>
          <w:szCs w:val="24"/>
        </w:rPr>
        <w:t xml:space="preserve"> </w:t>
      </w:r>
      <w:r w:rsidRPr="009B06C0">
        <w:rPr>
          <w:rFonts w:ascii="Sylfaen" w:hAnsi="Sylfaen" w:cs="Sylfaen"/>
          <w:b/>
          <w:sz w:val="24"/>
          <w:szCs w:val="24"/>
        </w:rPr>
        <w:t>მდივანი</w:t>
      </w:r>
      <w:r w:rsidRPr="009B06C0">
        <w:rPr>
          <w:rFonts w:ascii="Sylfaen" w:hAnsi="Sylfaen"/>
          <w:b/>
          <w:sz w:val="24"/>
          <w:szCs w:val="24"/>
        </w:rPr>
        <w:t>:</w:t>
      </w:r>
      <w:r w:rsidRPr="009B06C0">
        <w:rPr>
          <w:rFonts w:ascii="Sylfaen" w:hAnsi="Sylfaen"/>
          <w:sz w:val="24"/>
          <w:szCs w:val="24"/>
        </w:rPr>
        <w:t xml:space="preserve">  </w:t>
      </w:r>
      <w:r w:rsidRPr="009B06C0">
        <w:rPr>
          <w:rFonts w:ascii="Sylfaen" w:hAnsi="Sylfaen" w:cs="Sylfaen"/>
          <w:sz w:val="24"/>
          <w:szCs w:val="24"/>
        </w:rPr>
        <w:t>დარეჯან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ჩალიგავა</w:t>
      </w:r>
      <w:r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9B06C0">
        <w:rPr>
          <w:rFonts w:ascii="Sylfaen" w:hAnsi="Sylfaen"/>
          <w:b/>
          <w:sz w:val="24"/>
          <w:szCs w:val="24"/>
        </w:rPr>
        <w:t xml:space="preserve"> </w:t>
      </w:r>
      <w:r w:rsidRPr="009B06C0">
        <w:rPr>
          <w:rFonts w:ascii="Sylfaen" w:hAnsi="Sylfaen" w:cs="Sylfaen"/>
          <w:b/>
          <w:sz w:val="24"/>
          <w:szCs w:val="24"/>
        </w:rPr>
        <w:t>დასახელება</w:t>
      </w:r>
      <w:r w:rsidRPr="009B06C0">
        <w:rPr>
          <w:rFonts w:ascii="Sylfaen" w:hAnsi="Sylfaen"/>
          <w:b/>
          <w:sz w:val="24"/>
          <w:szCs w:val="24"/>
        </w:rPr>
        <w:t>:</w:t>
      </w:r>
      <w:r w:rsidRPr="009B06C0">
        <w:rPr>
          <w:rFonts w:ascii="Sylfaen" w:hAnsi="Sylfaen"/>
          <w:sz w:val="24"/>
          <w:szCs w:val="24"/>
        </w:rPr>
        <w:t xml:space="preserve"> 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უჯმაჯურიძე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პარლამენტის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 w:cs="Sylfaen"/>
          <w:b/>
          <w:sz w:val="24"/>
          <w:szCs w:val="24"/>
        </w:rPr>
        <w:t>დავის</w:t>
      </w:r>
      <w:r w:rsidRPr="009B06C0">
        <w:rPr>
          <w:rFonts w:ascii="Sylfaen" w:hAnsi="Sylfaen"/>
          <w:b/>
          <w:sz w:val="24"/>
          <w:szCs w:val="24"/>
        </w:rPr>
        <w:t xml:space="preserve"> </w:t>
      </w:r>
      <w:r w:rsidRPr="009B06C0">
        <w:rPr>
          <w:rFonts w:ascii="Sylfaen" w:hAnsi="Sylfaen" w:cs="Sylfaen"/>
          <w:b/>
          <w:sz w:val="24"/>
          <w:szCs w:val="24"/>
        </w:rPr>
        <w:t>საგანი</w:t>
      </w:r>
      <w:r w:rsidRPr="009B06C0"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 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სიტყვების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...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 </w:t>
      </w:r>
      <w:r w:rsidRPr="009B06C0">
        <w:rPr>
          <w:rFonts w:ascii="Sylfaen" w:hAnsi="Sylfaen" w:cs="Sylfaen"/>
          <w:sz w:val="24"/>
          <w:szCs w:val="24"/>
        </w:rPr>
        <w:t>კონსტიტუციურობა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lastRenderedPageBreak/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 xml:space="preserve">. </w:t>
      </w:r>
    </w:p>
    <w:p w:rsidR="009B06C0" w:rsidRPr="009B06C0" w:rsidRDefault="009B06C0" w:rsidP="00B5343C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9B06C0">
        <w:rPr>
          <w:rFonts w:ascii="Sylfaen" w:hAnsi="Sylfaen"/>
          <w:b/>
          <w:sz w:val="24"/>
          <w:szCs w:val="24"/>
        </w:rPr>
        <w:t>I</w:t>
      </w:r>
    </w:p>
    <w:p w:rsidR="009B06C0" w:rsidRPr="009B06C0" w:rsidRDefault="009B06C0" w:rsidP="00B5343C">
      <w:pPr>
        <w:spacing w:after="100" w:afterAutospacing="1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B06C0">
        <w:rPr>
          <w:rFonts w:ascii="Sylfaen" w:hAnsi="Sylfaen" w:cs="Sylfaen"/>
          <w:b/>
          <w:sz w:val="24"/>
          <w:szCs w:val="24"/>
        </w:rPr>
        <w:t>აღწერილობითი</w:t>
      </w:r>
      <w:proofErr w:type="gramEnd"/>
      <w:r w:rsidRPr="009B06C0">
        <w:rPr>
          <w:rFonts w:ascii="Sylfaen" w:hAnsi="Sylfaen"/>
          <w:b/>
          <w:sz w:val="24"/>
          <w:szCs w:val="24"/>
        </w:rPr>
        <w:t xml:space="preserve"> </w:t>
      </w:r>
      <w:r w:rsidRPr="009B06C0">
        <w:rPr>
          <w:rFonts w:ascii="Sylfaen" w:hAnsi="Sylfaen" w:cs="Sylfaen"/>
          <w:b/>
          <w:sz w:val="24"/>
          <w:szCs w:val="24"/>
        </w:rPr>
        <w:t>ნაწილი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1.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2013 </w:t>
      </w:r>
      <w:r w:rsidRPr="009B06C0">
        <w:rPr>
          <w:rFonts w:ascii="Sylfaen" w:hAnsi="Sylfaen" w:cs="Sylfaen"/>
          <w:sz w:val="24"/>
          <w:szCs w:val="24"/>
        </w:rPr>
        <w:t>წლის</w:t>
      </w:r>
      <w:r w:rsidRPr="009B06C0">
        <w:rPr>
          <w:rFonts w:ascii="Sylfaen" w:hAnsi="Sylfaen"/>
          <w:sz w:val="24"/>
          <w:szCs w:val="24"/>
        </w:rPr>
        <w:t xml:space="preserve"> 14 </w:t>
      </w:r>
      <w:r w:rsidRPr="009B06C0">
        <w:rPr>
          <w:rFonts w:ascii="Sylfaen" w:hAnsi="Sylfaen" w:cs="Sylfaen"/>
          <w:sz w:val="24"/>
          <w:szCs w:val="24"/>
        </w:rPr>
        <w:t>ივნისს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სარჩელით</w:t>
      </w:r>
      <w:r w:rsidRPr="009B06C0">
        <w:rPr>
          <w:rFonts w:ascii="Sylfaen" w:hAnsi="Sylfaen"/>
          <w:sz w:val="24"/>
          <w:szCs w:val="24"/>
        </w:rPr>
        <w:t xml:space="preserve"> (</w:t>
      </w:r>
      <w:r w:rsidRPr="009B06C0">
        <w:rPr>
          <w:rFonts w:ascii="Sylfaen" w:hAnsi="Sylfaen" w:cs="Sylfaen"/>
          <w:sz w:val="24"/>
          <w:szCs w:val="24"/>
        </w:rPr>
        <w:t>რეგისტრაციის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556) </w:t>
      </w:r>
      <w:r w:rsidRPr="009B06C0"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/>
          <w:sz w:val="24"/>
          <w:szCs w:val="24"/>
        </w:rPr>
        <w:t>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უჯმაჯურიძემ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მეორე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კოლეგიას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გადმოეცა</w:t>
      </w:r>
      <w:r w:rsidRPr="009B06C0">
        <w:rPr>
          <w:rFonts w:ascii="Sylfaen" w:hAnsi="Sylfaen"/>
          <w:sz w:val="24"/>
          <w:szCs w:val="24"/>
        </w:rPr>
        <w:t xml:space="preserve"> 2013 </w:t>
      </w:r>
      <w:r w:rsidRPr="009B06C0">
        <w:rPr>
          <w:rFonts w:ascii="Sylfaen" w:hAnsi="Sylfaen" w:cs="Sylfaen"/>
          <w:sz w:val="24"/>
          <w:szCs w:val="24"/>
        </w:rPr>
        <w:t>წლის</w:t>
      </w:r>
      <w:r w:rsidRPr="009B06C0">
        <w:rPr>
          <w:rFonts w:ascii="Sylfaen" w:hAnsi="Sylfaen"/>
          <w:sz w:val="24"/>
          <w:szCs w:val="24"/>
        </w:rPr>
        <w:t xml:space="preserve"> 18 </w:t>
      </w:r>
      <w:r w:rsidRPr="009B06C0">
        <w:rPr>
          <w:rFonts w:ascii="Sylfaen" w:hAnsi="Sylfaen" w:cs="Sylfaen"/>
          <w:sz w:val="24"/>
          <w:szCs w:val="24"/>
        </w:rPr>
        <w:t>ივნისს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2.</w:t>
      </w:r>
      <w:r w:rsidRPr="009B06C0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მიღების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საკითხის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გადასაწყვეტად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მეორე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კოლეგიის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განმწესრიგებელი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სხდომა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ზეპირი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მოსმენის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გარეშე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გაიმართა</w:t>
      </w:r>
      <w:r w:rsidRPr="009B06C0">
        <w:rPr>
          <w:rFonts w:ascii="Sylfaen" w:hAnsi="Sylfaen"/>
          <w:sz w:val="24"/>
          <w:szCs w:val="24"/>
        </w:rPr>
        <w:t xml:space="preserve"> 2013 </w:t>
      </w:r>
      <w:r w:rsidRPr="009B06C0">
        <w:rPr>
          <w:rFonts w:ascii="Sylfaen" w:hAnsi="Sylfaen" w:cs="Sylfaen"/>
          <w:sz w:val="24"/>
          <w:szCs w:val="24"/>
        </w:rPr>
        <w:t>წლის</w:t>
      </w:r>
      <w:r w:rsidRPr="009B06C0">
        <w:rPr>
          <w:rFonts w:ascii="Sylfaen" w:hAnsi="Sylfaen"/>
          <w:sz w:val="24"/>
          <w:szCs w:val="24"/>
        </w:rPr>
        <w:t xml:space="preserve"> 27 </w:t>
      </w:r>
      <w:r w:rsidRPr="009B06C0">
        <w:rPr>
          <w:rFonts w:ascii="Sylfaen" w:hAnsi="Sylfaen" w:cs="Sylfaen"/>
          <w:sz w:val="24"/>
          <w:szCs w:val="24"/>
        </w:rPr>
        <w:t>დეკემბერს</w:t>
      </w:r>
      <w:r w:rsidRPr="009B06C0">
        <w:rPr>
          <w:rFonts w:ascii="Sylfaen" w:hAnsi="Sylfaen"/>
          <w:sz w:val="24"/>
          <w:szCs w:val="24"/>
        </w:rPr>
        <w:t xml:space="preserve">.   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3.</w:t>
      </w:r>
      <w:r w:rsidRPr="009B06C0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 </w:t>
      </w:r>
      <w:r w:rsidRPr="009B06C0">
        <w:rPr>
          <w:rFonts w:ascii="Sylfaen" w:hAnsi="Sylfaen" w:cs="Sylfaen"/>
          <w:sz w:val="24"/>
          <w:szCs w:val="24"/>
        </w:rPr>
        <w:t>კონსტიტუციურ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სასამართლოსათვის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მითითებულია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42-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</w:t>
      </w:r>
      <w:r w:rsidRPr="009B06C0">
        <w:rPr>
          <w:rFonts w:ascii="Sylfaen" w:hAnsi="Sylfaen"/>
          <w:sz w:val="24"/>
          <w:szCs w:val="24"/>
        </w:rPr>
        <w:t>, 89-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</w:t>
      </w:r>
      <w:r w:rsidRPr="009B06C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ორგანული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-19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>
        <w:rPr>
          <w:rFonts w:ascii="Sylfaen" w:hAnsi="Sylfaen" w:cs="Sylfaen"/>
          <w:sz w:val="24"/>
          <w:szCs w:val="24"/>
        </w:rPr>
        <w:t>ე“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</w:t>
      </w:r>
      <w:r w:rsidRPr="009B06C0">
        <w:rPr>
          <w:rFonts w:ascii="Sylfaen" w:hAnsi="Sylfaen"/>
          <w:sz w:val="24"/>
          <w:szCs w:val="24"/>
        </w:rPr>
        <w:t>, 39-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</w:t>
      </w:r>
      <w:r w:rsidRPr="009B06C0">
        <w:rPr>
          <w:rFonts w:ascii="Sylfaen" w:hAnsi="Sylfaen"/>
          <w:sz w:val="24"/>
          <w:szCs w:val="24"/>
        </w:rPr>
        <w:t xml:space="preserve">.  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4.</w:t>
      </w:r>
      <w:r w:rsidRPr="009B06C0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„</w:t>
      </w:r>
      <w:proofErr w:type="gramStart"/>
      <w:r w:rsidRPr="009B06C0">
        <w:rPr>
          <w:rFonts w:ascii="Sylfaen" w:hAnsi="Sylfaen" w:cs="Sylfaen"/>
          <w:sz w:val="24"/>
          <w:szCs w:val="24"/>
        </w:rPr>
        <w:t>ნოტარიატის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განსაზღვრავს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დანიშვნაზე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თქმის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საფუძვლებს</w:t>
      </w:r>
      <w:r w:rsidRPr="009B06C0">
        <w:rPr>
          <w:rFonts w:ascii="Sylfaen" w:hAnsi="Sylfaen"/>
          <w:sz w:val="24"/>
          <w:szCs w:val="24"/>
        </w:rPr>
        <w:t>. A</w:t>
      </w:r>
      <w:r w:rsidRPr="009B06C0">
        <w:rPr>
          <w:rFonts w:ascii="Sylfaen" w:hAnsi="Sylfaen" w:cs="Sylfaen"/>
          <w:sz w:val="24"/>
          <w:szCs w:val="24"/>
        </w:rPr>
        <w:t>ამავე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მიხედვით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დაინიშნება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თუ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ან</w:t>
      </w:r>
      <w:r w:rsidRPr="009B06C0">
        <w:rPr>
          <w:rFonts w:ascii="Sylfaen" w:hAnsi="Sylfaen"/>
          <w:sz w:val="24"/>
          <w:szCs w:val="24"/>
        </w:rPr>
        <w:t>/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შეუწყდა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ადვოკატთა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ასოციაციის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წევრობა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უხეში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ან</w:t>
      </w:r>
      <w:r w:rsidRPr="009B06C0">
        <w:rPr>
          <w:rFonts w:ascii="Sylfaen" w:hAnsi="Sylfaen"/>
          <w:sz w:val="24"/>
          <w:szCs w:val="24"/>
        </w:rPr>
        <w:t>/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არაერთგზის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დარღვევის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თანამდებობრივი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მდგომარეობის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მართლმსაჯულებისა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ინტერესების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საზიანოდ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გამოყენების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კორუფციული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სამართალდარღვევის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5.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აღნიშნულია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მოსარჩელეს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უარი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ეთქვა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დანიშვნაზე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ვინაიდან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წარმოადგინა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თბილისის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სააპელაციო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თავმჯდომარის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ბრძანება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რომლითაც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დასტურდება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ფაქტი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იგი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მიიჩნევს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ექცევა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სადავო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რეგულირების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სფეროს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ქვეშ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მისი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lastRenderedPageBreak/>
        <w:t>აკმაყოფილებს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კანონმდებლობით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განსაზღვრულ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არსებობს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მიღებაზე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თქმის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საფუძველი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6.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მტკიცებით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სადავო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ნორმები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დისკრიმინაციული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ხასიათისაა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აწესებენ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განსხვავებულ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მოპყრობას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შედეგად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გათავისუფლებულ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პირებსა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შორის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რომლებიც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აკმაყოფილებენ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გამწესების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კრიტერიუმებს</w:t>
      </w:r>
      <w:r w:rsidRPr="009B06C0">
        <w:rPr>
          <w:rFonts w:ascii="Sylfaen" w:hAnsi="Sylfaen"/>
          <w:sz w:val="24"/>
          <w:szCs w:val="24"/>
        </w:rPr>
        <w:t xml:space="preserve">.  </w:t>
      </w:r>
      <w:proofErr w:type="gramStart"/>
      <w:r w:rsidRPr="009B06C0">
        <w:rPr>
          <w:rFonts w:ascii="Sylfaen" w:hAnsi="Sylfaen" w:cs="Sylfaen"/>
          <w:sz w:val="24"/>
          <w:szCs w:val="24"/>
        </w:rPr>
        <w:t>ზემოაღნიშნულიდან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გამომდინარე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მოსარჩელე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მხარე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მიიჩნევს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სადავო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წინააღმდეგობაში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მოდის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 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მუხლთან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წინაშე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ყველას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თანასწორობას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უზრუნველყოფს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7.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მითითებით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სადავო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ასევე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ეწინააღმდეგება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პუნქტს</w:t>
      </w:r>
      <w:r w:rsidRPr="009B06C0">
        <w:rPr>
          <w:rFonts w:ascii="Sylfaen" w:hAnsi="Sylfaen"/>
          <w:sz w:val="24"/>
          <w:szCs w:val="24"/>
        </w:rPr>
        <w:t xml:space="preserve">. </w:t>
      </w:r>
      <w:r w:rsidRPr="009B06C0">
        <w:rPr>
          <w:rFonts w:ascii="Sylfaen" w:hAnsi="Sylfaen" w:cs="Sylfaen"/>
          <w:sz w:val="24"/>
          <w:szCs w:val="24"/>
        </w:rPr>
        <w:t>კონსტიტუციურ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აღნიშნულია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თავისუფლება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გარანტირებულია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უპირველეს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ყოვლისა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უნდა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იძლეოდეს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საყოველთაოდ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ხელმისაწვდომობის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თანაბარი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შესაძლებლობების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მქონე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პირებს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რომლებიც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აკმაყოფილებენ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ამა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თუ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დაკავების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მოთხოვნებს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აძლევდეს</w:t>
      </w:r>
      <w:r w:rsidRPr="009B06C0">
        <w:rPr>
          <w:rFonts w:ascii="Sylfaen" w:hAnsi="Sylfaen"/>
          <w:sz w:val="24"/>
          <w:szCs w:val="24"/>
        </w:rPr>
        <w:t xml:space="preserve">   </w:t>
      </w:r>
      <w:r w:rsidRPr="009B06C0">
        <w:rPr>
          <w:rFonts w:ascii="Sylfaen" w:hAnsi="Sylfaen" w:cs="Sylfaen"/>
          <w:sz w:val="24"/>
          <w:szCs w:val="24"/>
        </w:rPr>
        <w:t>ამ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დაკავების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თანასწორ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უფლებას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მტკიცებით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ავალდებულებს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სახელწიფოს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შექმნას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ისეთი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შრომით</w:t>
      </w:r>
      <w:r w:rsidRPr="009B06C0">
        <w:rPr>
          <w:rFonts w:ascii="Sylfaen" w:hAnsi="Sylfaen"/>
          <w:sz w:val="24"/>
          <w:szCs w:val="24"/>
        </w:rPr>
        <w:t>-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წესრიგი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გარანტირებულს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გახდის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ადამიანების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დასაქმებას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ხოლო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შემთხვევაში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თუ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ადამიანს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ექნება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დასაქმების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გარანტიები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ფაქტორი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შრომის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გამოფიტავს</w:t>
      </w:r>
      <w:r w:rsidRPr="009B06C0">
        <w:rPr>
          <w:rFonts w:ascii="Sylfaen" w:hAnsi="Sylfaen"/>
          <w:sz w:val="24"/>
          <w:szCs w:val="24"/>
        </w:rPr>
        <w:t xml:space="preserve">. 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8.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საკუთარი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არგუმენტაციის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გასამყარებლად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მოსარჩელე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მხარე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დამატებით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იშველიებს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ადამიანის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უფლებათა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ევროპული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პრეცედენტებსა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სხვა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ქვეყნების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საკანონმდებლო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რეგულაციებს</w:t>
      </w:r>
      <w:r w:rsidRPr="009B06C0">
        <w:rPr>
          <w:rFonts w:ascii="Sylfaen" w:hAnsi="Sylfaen"/>
          <w:sz w:val="24"/>
          <w:szCs w:val="24"/>
        </w:rPr>
        <w:t xml:space="preserve">.  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B5343C" w:rsidRDefault="009B06C0" w:rsidP="00B5343C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B5343C">
        <w:rPr>
          <w:rFonts w:ascii="Sylfaen" w:hAnsi="Sylfaen"/>
          <w:b/>
          <w:sz w:val="24"/>
          <w:szCs w:val="24"/>
        </w:rPr>
        <w:t>II</w:t>
      </w:r>
    </w:p>
    <w:p w:rsidR="009B06C0" w:rsidRPr="00B5343C" w:rsidRDefault="009B06C0" w:rsidP="00B5343C">
      <w:pPr>
        <w:pStyle w:val="Heading1"/>
        <w:spacing w:before="0" w:after="100" w:afterAutospacing="1" w:line="276" w:lineRule="auto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B5343C">
        <w:rPr>
          <w:rFonts w:ascii="Sylfaen" w:hAnsi="Sylfaen" w:cs="Sylfaen"/>
          <w:b/>
          <w:color w:val="auto"/>
          <w:sz w:val="24"/>
          <w:szCs w:val="24"/>
        </w:rPr>
        <w:t>სამოტივაციო</w:t>
      </w:r>
      <w:proofErr w:type="gramEnd"/>
      <w:r w:rsidRPr="00B5343C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B5343C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1.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მისაღებად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აუცილებელია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იგი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აკმაყოფილებდეს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კანონმდებლობით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კერძოდ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სამართალწარმოების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-16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-18 </w:t>
      </w:r>
      <w:r w:rsidRPr="009B06C0">
        <w:rPr>
          <w:rFonts w:ascii="Sylfaen" w:hAnsi="Sylfaen" w:cs="Sylfaen"/>
          <w:sz w:val="24"/>
          <w:szCs w:val="24"/>
        </w:rPr>
        <w:t>მუხლებით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დადგენილ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მოთხოვნებს</w:t>
      </w:r>
      <w:r w:rsidRPr="009B06C0">
        <w:rPr>
          <w:rFonts w:ascii="Sylfaen" w:hAnsi="Sylfaen"/>
          <w:sz w:val="24"/>
          <w:szCs w:val="24"/>
        </w:rPr>
        <w:t xml:space="preserve">.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დადგენილი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პრაქტიკის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თანახმად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კონსტიტუციური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მიღებისათვის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აუცილებელია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მასში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გამოკვეთილი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იყოს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აშკარა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ცხადი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შინაარსობრივი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lastRenderedPageBreak/>
        <w:t>სადავო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დებულებებს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შორის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რომლებთან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დაკავშირებითაც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მოსარჩელე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მოითხოვს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სადავო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არაკონსტიტუციურად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ცნობას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(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2009 </w:t>
      </w:r>
      <w:r w:rsidRPr="009B06C0">
        <w:rPr>
          <w:rFonts w:ascii="Sylfaen" w:hAnsi="Sylfaen" w:cs="Sylfaen"/>
          <w:sz w:val="24"/>
          <w:szCs w:val="24"/>
        </w:rPr>
        <w:t>წლის</w:t>
      </w:r>
      <w:r w:rsidRPr="009B06C0">
        <w:rPr>
          <w:rFonts w:ascii="Sylfaen" w:hAnsi="Sylfaen"/>
          <w:sz w:val="24"/>
          <w:szCs w:val="24"/>
        </w:rPr>
        <w:t xml:space="preserve"> 10 </w:t>
      </w:r>
      <w:r w:rsidRPr="009B06C0">
        <w:rPr>
          <w:rFonts w:ascii="Sylfaen" w:hAnsi="Sylfaen" w:cs="Sylfaen"/>
          <w:sz w:val="24"/>
          <w:szCs w:val="24"/>
        </w:rPr>
        <w:t>ნოემბრის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1/3/469 </w:t>
      </w:r>
      <w:r w:rsidRPr="009B06C0">
        <w:rPr>
          <w:rFonts w:ascii="Sylfaen" w:hAnsi="Sylfaen" w:cs="Sylfaen"/>
          <w:sz w:val="24"/>
          <w:szCs w:val="24"/>
        </w:rPr>
        <w:t>განჩინება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საქმეზე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კახაბერ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კობერიძე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პარლამენტის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>, II-1).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2.</w:t>
      </w:r>
      <w:r w:rsidRPr="009B06C0">
        <w:rPr>
          <w:rFonts w:ascii="Sylfaen" w:hAnsi="Sylfaen"/>
          <w:sz w:val="24"/>
          <w:szCs w:val="24"/>
        </w:rPr>
        <w:tab/>
      </w:r>
      <w:r w:rsidR="00B5343C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 </w:t>
      </w:r>
      <w:r w:rsidRPr="009B06C0">
        <w:rPr>
          <w:rFonts w:ascii="Sylfaen" w:hAnsi="Sylfaen" w:cs="Sylfaen"/>
          <w:sz w:val="24"/>
          <w:szCs w:val="24"/>
        </w:rPr>
        <w:t>კონსტიტუციურ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სადავოდ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გამხდარი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სიტყვების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...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 w:rsidR="00B5343C">
        <w:rPr>
          <w:rFonts w:ascii="Sylfaen" w:hAnsi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როგორც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-14, </w:t>
      </w:r>
      <w:r w:rsidRPr="009B06C0">
        <w:rPr>
          <w:rFonts w:ascii="Sylfaen" w:hAnsi="Sylfaen" w:cs="Sylfaen"/>
          <w:sz w:val="24"/>
          <w:szCs w:val="24"/>
        </w:rPr>
        <w:t>ასევე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3.</w:t>
      </w:r>
      <w:r w:rsidRPr="009B06C0">
        <w:rPr>
          <w:rFonts w:ascii="Sylfaen" w:hAnsi="Sylfaen"/>
          <w:sz w:val="24"/>
          <w:szCs w:val="24"/>
        </w:rPr>
        <w:tab/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განმარტების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თანახმად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იცავს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უფლებას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(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2007 </w:t>
      </w:r>
      <w:r w:rsidRPr="009B06C0">
        <w:rPr>
          <w:rFonts w:ascii="Sylfaen" w:hAnsi="Sylfaen" w:cs="Sylfaen"/>
          <w:sz w:val="24"/>
          <w:szCs w:val="24"/>
        </w:rPr>
        <w:t>წლის</w:t>
      </w:r>
      <w:r w:rsidRPr="009B06C0">
        <w:rPr>
          <w:rFonts w:ascii="Sylfaen" w:hAnsi="Sylfaen"/>
          <w:sz w:val="24"/>
          <w:szCs w:val="24"/>
        </w:rPr>
        <w:t xml:space="preserve"> 26 </w:t>
      </w:r>
      <w:r w:rsidRPr="009B06C0">
        <w:rPr>
          <w:rFonts w:ascii="Sylfaen" w:hAnsi="Sylfaen" w:cs="Sylfaen"/>
          <w:sz w:val="24"/>
          <w:szCs w:val="24"/>
        </w:rPr>
        <w:t>ოქტომბრის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2/2/389 </w:t>
      </w:r>
      <w:r w:rsidRPr="009B06C0">
        <w:rPr>
          <w:rFonts w:ascii="Sylfaen" w:hAnsi="Sylfaen" w:cs="Sylfaen"/>
          <w:sz w:val="24"/>
          <w:szCs w:val="24"/>
        </w:rPr>
        <w:t>გადაწყვეტილება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საქმეზე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მაია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ნათაძე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სხვები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პარლამენტისა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პრეზიდენტის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, II-23). </w:t>
      </w:r>
      <w:proofErr w:type="gramStart"/>
      <w:r w:rsidRPr="009B06C0">
        <w:rPr>
          <w:rFonts w:ascii="Sylfaen" w:hAnsi="Sylfaen" w:cs="Sylfaen"/>
          <w:sz w:val="24"/>
          <w:szCs w:val="24"/>
        </w:rPr>
        <w:t>ხოლო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29-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მიხედვითაც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ყოველ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აქვს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დაიკავოს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ნებისმიერი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სახელმწიფო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თუ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იგი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აკმაყოფილებს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კანონმდებლობით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დადგენილ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მოთხოვნებს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სახელმწიფო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საქმიანობასთან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დაკავშირებით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ქმნის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გარანტიებს</w:t>
      </w:r>
      <w:r w:rsidR="00B5343C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მოცემული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წესრიგის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პირობებში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მცდარი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იქნებოდა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ურთიერთობის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სრული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სპექტრის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დაცულ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სფეროში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მოქცევა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ცალსახაა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გარემოება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ურთიერთობების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გარკვეული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სეგმენტის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მოწესრიგებას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კერძოდ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საქმიანობას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სახელმწიფო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დაწსებულებებში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მიუხედევად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იმისა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აღნიშნული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თავისი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წარმოადგენს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შრომით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საქმიანობას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უკავშირებს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29-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დაცულ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სფეროს</w:t>
      </w:r>
      <w:r w:rsidRPr="009B06C0">
        <w:rPr>
          <w:rFonts w:ascii="Sylfaen" w:hAnsi="Sylfaen"/>
          <w:sz w:val="24"/>
          <w:szCs w:val="24"/>
        </w:rPr>
        <w:t xml:space="preserve">. 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4.</w:t>
      </w:r>
      <w:r w:rsidRPr="009B06C0">
        <w:rPr>
          <w:rFonts w:ascii="Sylfaen" w:hAnsi="Sylfaen"/>
          <w:sz w:val="24"/>
          <w:szCs w:val="24"/>
        </w:rPr>
        <w:tab/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შემთხვევაში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როდესაც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რომელიმე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ერთი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ცალკეული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კომპონენტისთვის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გათვალისწინებულია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სპეციალური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რეგულაცია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უფლებაში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ჩარევის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განსხვავებული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შინაარსი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ფარგლები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ეჭვგარეშეა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ასეთ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დროს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ჩარევის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შესაძლებელია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უნდა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შეფასდეს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მხოლოდ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მარეგულირებელ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სპეციალურ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ნორმასთან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შემთხვევში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შეუძლებელი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საკითხის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სწორად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გადაწყვეტა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(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2008 </w:t>
      </w:r>
      <w:r w:rsidRPr="009B06C0">
        <w:rPr>
          <w:rFonts w:ascii="Sylfaen" w:hAnsi="Sylfaen" w:cs="Sylfaen"/>
          <w:sz w:val="24"/>
          <w:szCs w:val="24"/>
        </w:rPr>
        <w:t>წლის</w:t>
      </w:r>
      <w:r w:rsidRPr="009B06C0">
        <w:rPr>
          <w:rFonts w:ascii="Sylfaen" w:hAnsi="Sylfaen"/>
          <w:sz w:val="24"/>
          <w:szCs w:val="24"/>
        </w:rPr>
        <w:t xml:space="preserve"> 19 </w:t>
      </w:r>
      <w:r w:rsidRPr="009B06C0">
        <w:rPr>
          <w:rFonts w:ascii="Sylfaen" w:hAnsi="Sylfaen" w:cs="Sylfaen"/>
          <w:sz w:val="24"/>
          <w:szCs w:val="24"/>
        </w:rPr>
        <w:t>დეკემბრის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№1</w:t>
      </w:r>
      <w:r w:rsidRPr="009B06C0">
        <w:rPr>
          <w:rFonts w:ascii="Sylfaen" w:hAnsi="Sylfaen"/>
          <w:sz w:val="24"/>
          <w:szCs w:val="24"/>
        </w:rPr>
        <w:t xml:space="preserve">/7/454 </w:t>
      </w:r>
      <w:r w:rsidRPr="009B06C0">
        <w:rPr>
          <w:rFonts w:ascii="Sylfaen" w:hAnsi="Sylfaen" w:cs="Sylfaen"/>
          <w:sz w:val="24"/>
          <w:szCs w:val="24"/>
        </w:rPr>
        <w:t>განჩინება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საქმეზე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B5343C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ლევან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სირბილაძე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პარლამენტის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 w:rsidR="00B5343C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, II-4). </w:t>
      </w:r>
      <w:proofErr w:type="gramStart"/>
      <w:r w:rsidRPr="009B06C0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lastRenderedPageBreak/>
        <w:t>სასამართლო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ყოველ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კონკრეტულ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შემთხვევაში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შრომითი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ურთიერთობის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სპეციფიკურობიდან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გამომდინარე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დაადგენს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შრომითი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ურთიერთობის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მომწესრიგებელი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შეფასებული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უნდა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თუ</w:t>
      </w:r>
      <w:r w:rsidRPr="009B06C0">
        <w:rPr>
          <w:rFonts w:ascii="Sylfaen" w:hAnsi="Sylfaen"/>
          <w:sz w:val="24"/>
          <w:szCs w:val="24"/>
        </w:rPr>
        <w:t xml:space="preserve"> 29-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მუხლთან</w:t>
      </w:r>
      <w:r w:rsidRPr="009B06C0">
        <w:rPr>
          <w:rFonts w:ascii="Sylfaen" w:hAnsi="Sylfaen"/>
          <w:sz w:val="24"/>
          <w:szCs w:val="24"/>
        </w:rPr>
        <w:t xml:space="preserve">. 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5.</w:t>
      </w:r>
      <w:r w:rsidRPr="009B06C0">
        <w:rPr>
          <w:rFonts w:ascii="Sylfaen" w:hAnsi="Sylfaen"/>
          <w:sz w:val="24"/>
          <w:szCs w:val="24"/>
        </w:rPr>
        <w:tab/>
      </w:r>
      <w:r w:rsidR="00B5343C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 </w:t>
      </w:r>
      <w:r w:rsidRPr="009B06C0">
        <w:rPr>
          <w:rFonts w:ascii="Sylfaen" w:hAnsi="Sylfaen" w:cs="Sylfaen"/>
          <w:sz w:val="24"/>
          <w:szCs w:val="24"/>
        </w:rPr>
        <w:t>კონსტიტუციურ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საგანს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წარმოადგენს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დანიშვნის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მარეგლამენტირებელი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</w:t>
      </w:r>
      <w:r w:rsidRPr="009B06C0">
        <w:rPr>
          <w:rFonts w:ascii="Sylfaen" w:hAnsi="Sylfaen"/>
          <w:sz w:val="24"/>
          <w:szCs w:val="24"/>
        </w:rPr>
        <w:t xml:space="preserve">. </w:t>
      </w:r>
      <w:r w:rsidR="00D01C3D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D01C3D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მიხედვით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ნოტარიატი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ინსტიტუტი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ამოცანაა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სახელმწიფოს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მიერ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დადგენილ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ფარგლებში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შორის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ურთიერთობებისა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იურიდიული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ფაქტების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დადასტურება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ამავე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-3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თანახმად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ნოტარიუსი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პროფესიულ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საქმიანობაში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თავისუფალია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სანოტარო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სხვა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მასთან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დაკავშირებულ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მოქმედებათა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მეშვეობით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ახორციელებს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სახელმწიფოებრივ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უფლებამოსილებას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სხვა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აქტების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საფუძველზე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მოყვანილი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ნორმებისა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ინსტიტუტის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ბუნების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ანალიზი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ცხადყოფს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ნოტარიატი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შეიძლება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განხილულ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კერძო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ინიციატივის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საფუძველზე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შექმნილ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ინსტიტუტად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იგი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შექმნილია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კანონმდებლობის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თავისუფალი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გამოვლენის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საფუძველზე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ხოლო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საქმიანობა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ექვემდებარება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მკაცრ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საკანონმდებლო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რეგლამენტაციას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ნოტარიუსი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ახორციელებს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მხოლოდ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სახელმწიფოს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მიერ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დელეგირებულ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უფლებამოსილებას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რაც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გამოიხატება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ურთიერთობებისა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იურიდიული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ფაქტების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დადასტურებაში</w:t>
      </w:r>
      <w:r w:rsidRPr="009B06C0">
        <w:rPr>
          <w:rFonts w:ascii="Sylfaen" w:hAnsi="Sylfaen"/>
          <w:sz w:val="24"/>
          <w:szCs w:val="24"/>
        </w:rPr>
        <w:t xml:space="preserve">. </w:t>
      </w:r>
      <w:proofErr w:type="gramStart"/>
      <w:r w:rsidRPr="009B06C0">
        <w:rPr>
          <w:rFonts w:ascii="Sylfaen" w:hAnsi="Sylfaen" w:cs="Sylfaen"/>
          <w:sz w:val="24"/>
          <w:szCs w:val="24"/>
        </w:rPr>
        <w:t>ამრიგად</w:t>
      </w:r>
      <w:proofErr w:type="gramEnd"/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განხილულ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უნდა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29-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გათვალისწინებულ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სახელმწიფო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დაკავების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განსაზღვრული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პირობები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უნდა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შეესაბამებოდეს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ზემოაღნიშნულ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ნორმას</w:t>
      </w:r>
      <w:r w:rsidRPr="009B06C0">
        <w:rPr>
          <w:rFonts w:ascii="Sylfaen" w:hAnsi="Sylfaen"/>
          <w:sz w:val="24"/>
          <w:szCs w:val="24"/>
        </w:rPr>
        <w:t xml:space="preserve">. </w:t>
      </w:r>
      <w:r w:rsidRPr="009B06C0">
        <w:rPr>
          <w:rFonts w:ascii="Sylfaen" w:hAnsi="Sylfaen" w:cs="Sylfaen"/>
          <w:sz w:val="24"/>
          <w:szCs w:val="24"/>
        </w:rPr>
        <w:t>შესაბამისად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ნოტარიუსის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თანამდებობაზე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დანიშვნის</w:t>
      </w:r>
      <w:r w:rsidR="006E496F">
        <w:rPr>
          <w:rFonts w:ascii="Sylfaen" w:hAnsi="Sylfaen"/>
          <w:sz w:val="24"/>
          <w:szCs w:val="24"/>
        </w:rPr>
        <w:t xml:space="preserve"> 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6E496F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 w:rsidR="006E496F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9B06C0">
        <w:rPr>
          <w:rFonts w:ascii="Sylfaen" w:hAnsi="Sylfaen" w:cs="Sylfaen"/>
          <w:sz w:val="24"/>
          <w:szCs w:val="24"/>
        </w:rPr>
        <w:t>ქვეპუნქტით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გათვალისწინებული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წესი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მიემართება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უშუალოდ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29-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დაცულ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სფეროს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საკითხი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ვერ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შეფასდება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6.</w:t>
      </w:r>
      <w:r w:rsidRPr="009B06C0">
        <w:rPr>
          <w:rFonts w:ascii="Sylfaen" w:hAnsi="Sylfaen"/>
          <w:sz w:val="24"/>
          <w:szCs w:val="24"/>
        </w:rPr>
        <w:tab/>
      </w:r>
      <w:r w:rsidRPr="009B06C0">
        <w:rPr>
          <w:rFonts w:ascii="Sylfaen" w:hAnsi="Sylfaen" w:cs="Sylfaen"/>
          <w:sz w:val="24"/>
          <w:szCs w:val="24"/>
        </w:rPr>
        <w:t>ყოველივე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ზემოაღნიშნულიდან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გამომდინარე</w:t>
      </w:r>
      <w:r w:rsidRPr="009B06C0">
        <w:rPr>
          <w:rFonts w:ascii="Sylfaen" w:hAnsi="Sylfaen"/>
          <w:sz w:val="24"/>
          <w:szCs w:val="24"/>
        </w:rPr>
        <w:t xml:space="preserve">, </w:t>
      </w:r>
      <w:r w:rsidR="006E496F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სასარჩელო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ნაწილში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შეეხება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6E496F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 w:rsidR="006E496F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სიტყვების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...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 w:rsidR="006E496F">
        <w:rPr>
          <w:rFonts w:ascii="Sylfaen" w:hAnsi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დაუსაბუთებელია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სახეზეა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მისი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lastRenderedPageBreak/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არმიღების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სამართალწარმოების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6E496F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="006E496F">
        <w:rPr>
          <w:rFonts w:ascii="Sylfaen" w:hAnsi="Sylfaen" w:cs="Sylfaen"/>
          <w:sz w:val="24"/>
          <w:szCs w:val="24"/>
          <w:lang w:val="ka-GE"/>
        </w:rPr>
        <w:t>-</w:t>
      </w:r>
      <w:r w:rsidRPr="009B06C0">
        <w:rPr>
          <w:rFonts w:ascii="Sylfaen" w:hAnsi="Sylfaen"/>
          <w:sz w:val="24"/>
          <w:szCs w:val="24"/>
        </w:rPr>
        <w:t xml:space="preserve">18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ა</w:t>
      </w:r>
      <w:r w:rsidR="006E496F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ქვეპუნქტითა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="006E496F">
        <w:rPr>
          <w:rFonts w:ascii="Sylfaen" w:hAnsi="Sylfaen" w:cs="Sylfaen"/>
          <w:sz w:val="24"/>
          <w:szCs w:val="24"/>
          <w:lang w:val="ka-GE"/>
        </w:rPr>
        <w:t>-</w:t>
      </w:r>
      <w:r w:rsidRPr="009B06C0">
        <w:rPr>
          <w:rFonts w:ascii="Sylfaen" w:hAnsi="Sylfaen"/>
          <w:sz w:val="24"/>
          <w:szCs w:val="24"/>
        </w:rPr>
        <w:t xml:space="preserve">16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6E496F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ე</w:t>
      </w:r>
      <w:r w:rsidR="006E496F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განსაზღვრული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სამართლებრივი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საფუძველი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7.</w:t>
      </w:r>
      <w:r w:rsidRPr="009B06C0">
        <w:rPr>
          <w:rFonts w:ascii="Sylfaen" w:hAnsi="Sylfaen"/>
          <w:sz w:val="24"/>
          <w:szCs w:val="24"/>
        </w:rPr>
        <w:tab/>
      </w:r>
      <w:proofErr w:type="gramStart"/>
      <w:r w:rsidRPr="009B06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მიიჩნევს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სხვა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მხრივ</w:t>
      </w:r>
      <w:r w:rsidR="0020722C">
        <w:rPr>
          <w:rFonts w:ascii="Sylfaen" w:hAnsi="Sylfaen"/>
          <w:sz w:val="24"/>
          <w:szCs w:val="24"/>
        </w:rPr>
        <w:t xml:space="preserve">, </w:t>
      </w:r>
      <w:r w:rsidR="0020722C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 xml:space="preserve">556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აკმაყოფილებს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კანონმდებლობით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დადგენილ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მოთხოვნებს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უნდა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მიღებული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B5343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20722C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20722C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20722C" w:rsidRDefault="009B06C0" w:rsidP="0020722C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20722C">
        <w:rPr>
          <w:rFonts w:ascii="Sylfaen" w:hAnsi="Sylfaen"/>
          <w:b/>
          <w:sz w:val="24"/>
          <w:szCs w:val="24"/>
        </w:rPr>
        <w:t>III</w:t>
      </w:r>
    </w:p>
    <w:p w:rsidR="009B06C0" w:rsidRPr="0020722C" w:rsidRDefault="009B06C0" w:rsidP="0020722C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20722C">
        <w:rPr>
          <w:rFonts w:ascii="Sylfaen" w:hAnsi="Sylfaen" w:cs="Sylfaen"/>
          <w:b/>
          <w:color w:val="auto"/>
          <w:sz w:val="24"/>
          <w:szCs w:val="24"/>
        </w:rPr>
        <w:t>სარეზოლუციო</w:t>
      </w:r>
      <w:proofErr w:type="gramEnd"/>
      <w:r w:rsidRPr="0020722C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20722C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89-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07CE3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ვ</w:t>
      </w:r>
      <w:r w:rsidR="00107CE3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="00107CE3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107CE3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ორგანული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-19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07CE3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ე</w:t>
      </w:r>
      <w:r w:rsidR="00107CE3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>, 21-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-2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>, 27</w:t>
      </w:r>
      <w:r w:rsidRPr="00107CE3">
        <w:rPr>
          <w:rFonts w:ascii="Sylfaen" w:hAnsi="Sylfaen"/>
          <w:sz w:val="24"/>
          <w:szCs w:val="24"/>
          <w:vertAlign w:val="superscript"/>
        </w:rPr>
        <w:t>1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>, 31-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-2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>, 39-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07CE3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ა</w:t>
      </w:r>
      <w:r w:rsidR="00107CE3">
        <w:rPr>
          <w:rFonts w:ascii="Sylfaen" w:hAnsi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>, 43-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-5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-8 </w:t>
      </w:r>
      <w:r w:rsidRPr="009B06C0">
        <w:rPr>
          <w:rFonts w:ascii="Sylfaen" w:hAnsi="Sylfaen" w:cs="Sylfaen"/>
          <w:sz w:val="24"/>
          <w:szCs w:val="24"/>
        </w:rPr>
        <w:t>პუნქტების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="00107CE3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სამართალწარმოების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107CE3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-16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, 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-18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>, 21-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22-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რეგლამენტის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31-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საფუძველზე</w:t>
      </w:r>
      <w:r w:rsidRPr="009B06C0">
        <w:rPr>
          <w:rFonts w:ascii="Sylfaen" w:hAnsi="Sylfaen"/>
          <w:sz w:val="24"/>
          <w:szCs w:val="24"/>
        </w:rPr>
        <w:t>,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 xml:space="preserve"> </w:t>
      </w:r>
    </w:p>
    <w:p w:rsidR="001D7F24" w:rsidRDefault="009B06C0" w:rsidP="001D7F24">
      <w:pPr>
        <w:spacing w:line="276" w:lineRule="auto"/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</w:t>
      </w:r>
    </w:p>
    <w:p w:rsidR="009B06C0" w:rsidRPr="009B06C0" w:rsidRDefault="009B06C0" w:rsidP="001D7F24">
      <w:pPr>
        <w:spacing w:line="276" w:lineRule="auto"/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ადგენს</w:t>
      </w:r>
      <w:proofErr w:type="gramEnd"/>
      <w:r w:rsidR="001D7F24">
        <w:rPr>
          <w:rFonts w:ascii="Sylfaen" w:hAnsi="Sylfaen"/>
          <w:sz w:val="24"/>
          <w:szCs w:val="24"/>
        </w:rPr>
        <w:t>:</w:t>
      </w:r>
    </w:p>
    <w:p w:rsidR="009B06C0" w:rsidRPr="009B06C0" w:rsidRDefault="009B06C0" w:rsidP="001D7F2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1.</w:t>
      </w:r>
      <w:r w:rsidRPr="009B06C0">
        <w:rPr>
          <w:rFonts w:ascii="Sylfaen" w:hAnsi="Sylfaen"/>
          <w:sz w:val="24"/>
          <w:szCs w:val="24"/>
        </w:rPr>
        <w:tab/>
        <w:t xml:space="preserve"> </w:t>
      </w:r>
      <w:r w:rsidRPr="009B06C0">
        <w:rPr>
          <w:rFonts w:ascii="Sylfaen" w:hAnsi="Sylfaen" w:cs="Sylfaen"/>
          <w:sz w:val="24"/>
          <w:szCs w:val="24"/>
        </w:rPr>
        <w:t>მიღებულ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>556 (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უჯმაჯურიძე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პარლამენტის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 w:rsidRPr="009B06C0">
        <w:rPr>
          <w:rFonts w:ascii="Sylfaen" w:hAnsi="Sylfaen"/>
          <w:sz w:val="24"/>
          <w:szCs w:val="24"/>
        </w:rPr>
        <w:t xml:space="preserve">) </w:t>
      </w:r>
      <w:r w:rsidRPr="009B06C0">
        <w:rPr>
          <w:rFonts w:ascii="Sylfaen" w:hAnsi="Sylfaen" w:cs="Sylfaen"/>
          <w:sz w:val="24"/>
          <w:szCs w:val="24"/>
        </w:rPr>
        <w:t>სასარჩელო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ნაწილში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შეეხება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1D7F24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 w:rsidR="001D7F24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სიტყვების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...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 w:rsidR="001D7F24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1D7F2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2.</w:t>
      </w:r>
      <w:r w:rsidRPr="009B06C0">
        <w:rPr>
          <w:rFonts w:ascii="Sylfaen" w:hAnsi="Sylfaen"/>
          <w:sz w:val="24"/>
          <w:szCs w:val="24"/>
        </w:rPr>
        <w:tab/>
        <w:t xml:space="preserve"> </w:t>
      </w:r>
      <w:r w:rsidRPr="009B06C0">
        <w:rPr>
          <w:rFonts w:ascii="Sylfaen" w:hAnsi="Sylfaen" w:cs="Sylfaen"/>
          <w:sz w:val="24"/>
          <w:szCs w:val="24"/>
        </w:rPr>
        <w:t>არ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იქნეს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მიღებული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განსახილველად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სარჩელი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№</w:t>
      </w:r>
      <w:r w:rsidRPr="009B06C0">
        <w:rPr>
          <w:rFonts w:ascii="Sylfaen" w:hAnsi="Sylfaen"/>
          <w:sz w:val="24"/>
          <w:szCs w:val="24"/>
        </w:rPr>
        <w:t>556 (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მოქალაქე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უჯმაჯურიძე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პარლამენტის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წინააღმდეგ</w:t>
      </w:r>
      <w:r w:rsidRPr="009B06C0">
        <w:rPr>
          <w:rFonts w:ascii="Sylfaen" w:hAnsi="Sylfaen"/>
          <w:sz w:val="24"/>
          <w:szCs w:val="24"/>
        </w:rPr>
        <w:t xml:space="preserve">) </w:t>
      </w:r>
      <w:r w:rsidRPr="009B06C0">
        <w:rPr>
          <w:rFonts w:ascii="Sylfaen" w:hAnsi="Sylfaen" w:cs="Sylfaen"/>
          <w:sz w:val="24"/>
          <w:szCs w:val="24"/>
        </w:rPr>
        <w:t>სასარჩელო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მოთხოვნის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იმ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ნაწილში</w:t>
      </w:r>
      <w:r w:rsidRPr="009B06C0">
        <w:rPr>
          <w:rFonts w:ascii="Sylfaen" w:hAnsi="Sylfaen"/>
          <w:sz w:val="24"/>
          <w:szCs w:val="24"/>
        </w:rPr>
        <w:t xml:space="preserve">, 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შეეხება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ნოტარიატის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lastRenderedPageBreak/>
        <w:t>შესახებ</w:t>
      </w:r>
      <w:r w:rsidR="001D7F24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</w:t>
      </w:r>
      <w:r w:rsidRPr="009B06C0">
        <w:rPr>
          <w:rFonts w:ascii="Sylfaen" w:hAnsi="Sylfaen"/>
          <w:sz w:val="24"/>
          <w:szCs w:val="24"/>
        </w:rPr>
        <w:t xml:space="preserve">-14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დ</w:t>
      </w:r>
      <w:r w:rsidR="001D7F24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ქვეპუნქტის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სიტყვების</w:t>
      </w:r>
      <w:r w:rsidRPr="009B06C0">
        <w:rPr>
          <w:rFonts w:ascii="Sylfaen" w:hAnsi="Sylfaen"/>
          <w:sz w:val="24"/>
          <w:szCs w:val="24"/>
        </w:rPr>
        <w:t xml:space="preserve"> ,,</w:t>
      </w:r>
      <w:r w:rsidRPr="009B06C0">
        <w:rPr>
          <w:rFonts w:ascii="Sylfaen" w:hAnsi="Sylfaen" w:cs="Sylfaen"/>
          <w:sz w:val="24"/>
          <w:szCs w:val="24"/>
        </w:rPr>
        <w:t>რომელიც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გათავისუფლდა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საჯარო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სამსახურიდან</w:t>
      </w:r>
      <w:r w:rsidRPr="009B06C0">
        <w:rPr>
          <w:rFonts w:ascii="Sylfaen" w:hAnsi="Sylfaen"/>
          <w:sz w:val="24"/>
          <w:szCs w:val="24"/>
        </w:rPr>
        <w:t xml:space="preserve"> ... </w:t>
      </w:r>
      <w:r w:rsidRPr="009B06C0">
        <w:rPr>
          <w:rFonts w:ascii="Sylfaen" w:hAnsi="Sylfaen" w:cs="Sylfaen"/>
          <w:sz w:val="24"/>
          <w:szCs w:val="24"/>
        </w:rPr>
        <w:t>დისციპლინური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გადაცდომის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ჩადენის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გამო</w:t>
      </w:r>
      <w:r w:rsidR="001D7F24">
        <w:rPr>
          <w:rFonts w:ascii="Sylfaen" w:hAnsi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კონსტიტუციურობას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კონსტიტუციის</w:t>
      </w:r>
      <w:r w:rsidRPr="009B06C0">
        <w:rPr>
          <w:rFonts w:ascii="Sylfaen" w:hAnsi="Sylfaen"/>
          <w:sz w:val="24"/>
          <w:szCs w:val="24"/>
        </w:rPr>
        <w:t xml:space="preserve"> 30-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პუნქტთან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მიმართებით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1D7F2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3.</w:t>
      </w:r>
      <w:r w:rsidRPr="009B06C0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9B06C0">
        <w:rPr>
          <w:rFonts w:ascii="Sylfaen" w:hAnsi="Sylfaen" w:cs="Sylfaen"/>
          <w:sz w:val="24"/>
          <w:szCs w:val="24"/>
        </w:rPr>
        <w:t>საქმეს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არსებითად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განიხილავს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მეორე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კოლეგია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1D7F2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4.</w:t>
      </w:r>
      <w:r w:rsidRPr="009B06C0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9B06C0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არსებითი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განხილვა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დაიწყება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="001D7F24">
        <w:rPr>
          <w:rFonts w:ascii="Sylfaen" w:hAnsi="Sylfaen" w:cs="Sylfaen"/>
          <w:sz w:val="24"/>
          <w:szCs w:val="24"/>
          <w:lang w:val="ka-GE"/>
        </w:rPr>
        <w:t>„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საკონსტიტუციო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სასამართლოს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შესახებ</w:t>
      </w:r>
      <w:r w:rsidR="001D7F24">
        <w:rPr>
          <w:rFonts w:ascii="Sylfaen" w:hAnsi="Sylfaen" w:cs="Sylfaen"/>
          <w:sz w:val="24"/>
          <w:szCs w:val="24"/>
          <w:lang w:val="ka-GE"/>
        </w:rPr>
        <w:t>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საქართველოს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ორგანული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კანონის</w:t>
      </w:r>
      <w:r w:rsidRPr="009B06C0">
        <w:rPr>
          <w:rFonts w:ascii="Sylfaen" w:hAnsi="Sylfaen"/>
          <w:sz w:val="24"/>
          <w:szCs w:val="24"/>
        </w:rPr>
        <w:t xml:space="preserve"> 22-</w:t>
      </w:r>
      <w:r w:rsidRPr="009B06C0">
        <w:rPr>
          <w:rFonts w:ascii="Sylfaen" w:hAnsi="Sylfaen" w:cs="Sylfaen"/>
          <w:sz w:val="24"/>
          <w:szCs w:val="24"/>
        </w:rPr>
        <w:t>ე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მუხლის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პირველი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პუნქტის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შესაბამისად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1D7F2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5.</w:t>
      </w:r>
      <w:r w:rsidRPr="009B06C0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9B06C0">
        <w:rPr>
          <w:rFonts w:ascii="Sylfaen" w:hAnsi="Sylfaen" w:cs="Sylfaen"/>
          <w:sz w:val="24"/>
          <w:szCs w:val="24"/>
        </w:rPr>
        <w:t>საოქმო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ჩანაწერი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საბოლოოა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და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გასაჩივრებას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ან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გადასინჯვას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არ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ექვემდებარება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1D7F24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9B06C0">
        <w:rPr>
          <w:rFonts w:ascii="Sylfaen" w:hAnsi="Sylfaen"/>
          <w:sz w:val="24"/>
          <w:szCs w:val="24"/>
        </w:rPr>
        <w:t>6.</w:t>
      </w:r>
      <w:r w:rsidRPr="009B06C0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9B06C0">
        <w:rPr>
          <w:rFonts w:ascii="Sylfaen" w:hAnsi="Sylfaen" w:cs="Sylfaen"/>
          <w:sz w:val="24"/>
          <w:szCs w:val="24"/>
        </w:rPr>
        <w:t>საოქმო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ჩანაწერი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გაეგზავნოს</w:t>
      </w:r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მხარეებს</w:t>
      </w:r>
      <w:r w:rsidRPr="009B06C0">
        <w:rPr>
          <w:rFonts w:ascii="Sylfaen" w:hAnsi="Sylfaen"/>
          <w:sz w:val="24"/>
          <w:szCs w:val="24"/>
        </w:rPr>
        <w:t>.</w:t>
      </w:r>
    </w:p>
    <w:p w:rsidR="009B06C0" w:rsidRPr="009B06C0" w:rsidRDefault="009B06C0" w:rsidP="001D7F24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9B06C0" w:rsidRPr="001D7F24" w:rsidRDefault="009B06C0" w:rsidP="00B5343C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gramStart"/>
      <w:r w:rsidRPr="001D7F24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1D7F24">
        <w:rPr>
          <w:rFonts w:ascii="Sylfaen" w:hAnsi="Sylfaen"/>
          <w:b/>
          <w:sz w:val="24"/>
          <w:szCs w:val="24"/>
        </w:rPr>
        <w:t xml:space="preserve"> </w:t>
      </w:r>
      <w:r w:rsidRPr="001D7F24">
        <w:rPr>
          <w:rFonts w:ascii="Sylfaen" w:hAnsi="Sylfaen" w:cs="Sylfaen"/>
          <w:b/>
          <w:sz w:val="24"/>
          <w:szCs w:val="24"/>
        </w:rPr>
        <w:t>წევრები</w:t>
      </w:r>
      <w:r w:rsidRPr="001D7F24">
        <w:rPr>
          <w:rFonts w:ascii="Sylfaen" w:hAnsi="Sylfaen"/>
          <w:b/>
          <w:sz w:val="24"/>
          <w:szCs w:val="24"/>
        </w:rPr>
        <w:t xml:space="preserve">: 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ზაზა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თავაძე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ოთარ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სიჭინავა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ლალი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ფაფიაშვილი</w:t>
      </w:r>
    </w:p>
    <w:p w:rsidR="009B06C0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D01C3D" w:rsidRPr="009B06C0" w:rsidRDefault="009B06C0" w:rsidP="00B5343C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B06C0">
        <w:rPr>
          <w:rFonts w:ascii="Sylfaen" w:hAnsi="Sylfaen" w:cs="Sylfaen"/>
          <w:sz w:val="24"/>
          <w:szCs w:val="24"/>
        </w:rPr>
        <w:t>თამაზ</w:t>
      </w:r>
      <w:proofErr w:type="gramEnd"/>
      <w:r w:rsidRPr="009B06C0">
        <w:rPr>
          <w:rFonts w:ascii="Sylfaen" w:hAnsi="Sylfaen"/>
          <w:sz w:val="24"/>
          <w:szCs w:val="24"/>
        </w:rPr>
        <w:t xml:space="preserve"> </w:t>
      </w:r>
      <w:r w:rsidRPr="009B06C0">
        <w:rPr>
          <w:rFonts w:ascii="Sylfaen" w:hAnsi="Sylfaen" w:cs="Sylfaen"/>
          <w:sz w:val="24"/>
          <w:szCs w:val="24"/>
        </w:rPr>
        <w:t>ცაბუტაშვილი</w:t>
      </w:r>
    </w:p>
    <w:sectPr w:rsidR="00D01C3D" w:rsidRPr="009B0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B6" w:rsidRDefault="00111DB6" w:rsidP="001D7F24">
      <w:pPr>
        <w:spacing w:after="0" w:line="240" w:lineRule="auto"/>
      </w:pPr>
      <w:r>
        <w:separator/>
      </w:r>
    </w:p>
  </w:endnote>
  <w:endnote w:type="continuationSeparator" w:id="0">
    <w:p w:rsidR="00111DB6" w:rsidRDefault="00111DB6" w:rsidP="001D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24" w:rsidRDefault="001D7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4032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1D7F24" w:rsidRDefault="001D7F24">
        <w:pPr>
          <w:pStyle w:val="Footer"/>
          <w:jc w:val="right"/>
        </w:pPr>
        <w:r w:rsidRPr="001D7F24">
          <w:rPr>
            <w:rFonts w:ascii="Sylfaen" w:hAnsi="Sylfaen"/>
            <w:sz w:val="24"/>
            <w:szCs w:val="24"/>
          </w:rPr>
          <w:fldChar w:fldCharType="begin"/>
        </w:r>
        <w:r w:rsidRPr="001D7F24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1D7F24">
          <w:rPr>
            <w:rFonts w:ascii="Sylfaen" w:hAnsi="Sylfaen"/>
            <w:sz w:val="24"/>
            <w:szCs w:val="24"/>
          </w:rPr>
          <w:fldChar w:fldCharType="separate"/>
        </w:r>
        <w:r>
          <w:rPr>
            <w:rFonts w:ascii="Sylfaen" w:hAnsi="Sylfaen"/>
            <w:noProof/>
            <w:sz w:val="24"/>
            <w:szCs w:val="24"/>
          </w:rPr>
          <w:t>7</w:t>
        </w:r>
        <w:r w:rsidRPr="001D7F24">
          <w:rPr>
            <w:rFonts w:ascii="Sylfaen" w:hAnsi="Sylfaen"/>
            <w:noProof/>
            <w:sz w:val="24"/>
            <w:szCs w:val="24"/>
          </w:rPr>
          <w:fldChar w:fldCharType="end"/>
        </w:r>
      </w:p>
      <w:bookmarkEnd w:id="0" w:displacedByCustomXml="next"/>
    </w:sdtContent>
  </w:sdt>
  <w:p w:rsidR="001D7F24" w:rsidRDefault="001D7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24" w:rsidRDefault="001D7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B6" w:rsidRDefault="00111DB6" w:rsidP="001D7F24">
      <w:pPr>
        <w:spacing w:after="0" w:line="240" w:lineRule="auto"/>
      </w:pPr>
      <w:r>
        <w:separator/>
      </w:r>
    </w:p>
  </w:footnote>
  <w:footnote w:type="continuationSeparator" w:id="0">
    <w:p w:rsidR="00111DB6" w:rsidRDefault="00111DB6" w:rsidP="001D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24" w:rsidRDefault="001D7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24" w:rsidRDefault="001D7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24" w:rsidRDefault="001D7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3"/>
    <w:rsid w:val="00057C4D"/>
    <w:rsid w:val="00107CE3"/>
    <w:rsid w:val="00111DB6"/>
    <w:rsid w:val="001D7F24"/>
    <w:rsid w:val="0020722C"/>
    <w:rsid w:val="004666F7"/>
    <w:rsid w:val="006E496F"/>
    <w:rsid w:val="008B7FD3"/>
    <w:rsid w:val="009B06C0"/>
    <w:rsid w:val="00B5343C"/>
    <w:rsid w:val="00D01C3D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2F5C7-410F-4023-A6C8-325A5A05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24"/>
  </w:style>
  <w:style w:type="paragraph" w:styleId="Footer">
    <w:name w:val="footer"/>
    <w:basedOn w:val="Normal"/>
    <w:link w:val="FooterChar"/>
    <w:uiPriority w:val="99"/>
    <w:unhideWhenUsed/>
    <w:rsid w:val="001D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3336-5FD9-49D5-9CDD-370430F2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7</cp:revision>
  <dcterms:created xsi:type="dcterms:W3CDTF">2019-10-11T11:33:00Z</dcterms:created>
  <dcterms:modified xsi:type="dcterms:W3CDTF">2019-10-11T11:49:00Z</dcterms:modified>
</cp:coreProperties>
</file>