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E2CB30" w14:textId="42C79CF2" w:rsidR="00E964DF" w:rsidRPr="00B93430" w:rsidRDefault="00E964DF" w:rsidP="00E964DF">
      <w:pPr>
        <w:ind w:left="-720" w:right="-720"/>
        <w:jc w:val="both"/>
        <w:rPr>
          <w:rFonts w:ascii="Sylfaen" w:hAnsi="Sylfaen"/>
          <w:color w:val="5B9BD5" w:themeColor="accent1"/>
          <w:sz w:val="18"/>
        </w:rPr>
      </w:pPr>
      <w:r w:rsidRPr="00B93430">
        <w:rPr>
          <w:rFonts w:ascii="Sylfaen" w:hAnsi="Sylfaen"/>
          <w:color w:val="5B9BD5" w:themeColor="accent1"/>
          <w:sz w:val="18"/>
          <w:lang w:val="ka-GE"/>
        </w:rPr>
        <w:t>დამტკიცებულია საქართველოს საკონსტიტუციო სასამართლოს პლენუმის 2019 წლის 17 დეკემბრის</w:t>
      </w:r>
      <w:r w:rsidR="00513152">
        <w:rPr>
          <w:rFonts w:ascii="Sylfaen" w:hAnsi="Sylfaen"/>
          <w:color w:val="5B9BD5" w:themeColor="accent1"/>
          <w:sz w:val="18"/>
          <w:lang w:val="ka-GE"/>
        </w:rPr>
        <w:t xml:space="preserve"> </w:t>
      </w:r>
      <w:r w:rsidR="00FA12B5" w:rsidRPr="00FA12B5">
        <w:rPr>
          <w:rFonts w:ascii="Sylfaen" w:hAnsi="Sylfaen"/>
          <w:color w:val="5B9BD5" w:themeColor="accent1"/>
          <w:sz w:val="18"/>
          <w:lang w:val="ka-GE"/>
        </w:rPr>
        <w:t>№119</w:t>
      </w:r>
      <w:r w:rsidR="00FA12B5" w:rsidRPr="00FA12B5">
        <w:rPr>
          <w:rFonts w:ascii="Sylfaen" w:hAnsi="Sylfaen"/>
          <w:color w:val="5B9BD5" w:themeColor="accent1"/>
          <w:sz w:val="18"/>
        </w:rPr>
        <w:t>/</w:t>
      </w:r>
      <w:r w:rsidR="00FA12B5" w:rsidRPr="00FA12B5">
        <w:rPr>
          <w:rFonts w:ascii="Sylfaen" w:hAnsi="Sylfaen"/>
          <w:color w:val="5B9BD5" w:themeColor="accent1"/>
          <w:sz w:val="18"/>
          <w:lang w:val="ka-GE"/>
        </w:rPr>
        <w:t xml:space="preserve">1 </w:t>
      </w:r>
      <w:r w:rsidRPr="00B93430">
        <w:rPr>
          <w:rFonts w:ascii="Sylfaen" w:hAnsi="Sylfaen"/>
          <w:color w:val="5B9BD5" w:themeColor="accent1"/>
          <w:sz w:val="18"/>
          <w:lang w:val="ka-GE"/>
        </w:rPr>
        <w:t>დადგენილებით</w:t>
      </w:r>
      <w:r w:rsidR="00513152">
        <w:rPr>
          <w:rFonts w:ascii="Sylfaen" w:hAnsi="Sylfaen"/>
          <w:color w:val="5B9BD5" w:themeColor="accent1"/>
          <w:sz w:val="18"/>
          <w:lang w:val="ka-GE"/>
        </w:rPr>
        <w:br/>
      </w:r>
      <w:r w:rsidRPr="00B93430">
        <w:rPr>
          <w:rFonts w:ascii="Sylfaen" w:hAnsi="Sylfaen"/>
          <w:color w:val="5B9BD5" w:themeColor="accent1"/>
          <w:sz w:val="18"/>
          <w:lang w:val="ka-GE"/>
        </w:rPr>
        <w:t xml:space="preserve"> </w:t>
      </w:r>
    </w:p>
    <w:p w14:paraId="0F99E58E" w14:textId="77777777" w:rsidR="00E964DF" w:rsidRDefault="00E964DF" w:rsidP="006B70C0">
      <w:pPr>
        <w:ind w:left="-720" w:right="-720"/>
        <w:jc w:val="center"/>
        <w:rPr>
          <w:rFonts w:ascii="Sylfaen" w:hAnsi="Sylfaen"/>
        </w:rPr>
      </w:pPr>
    </w:p>
    <w:p w14:paraId="1E082865" w14:textId="0F1EB548" w:rsidR="009E7FE7" w:rsidRPr="00B93430" w:rsidRDefault="009E7FE7" w:rsidP="006B70C0">
      <w:pPr>
        <w:tabs>
          <w:tab w:val="left" w:pos="10080"/>
        </w:tabs>
        <w:spacing w:after="0" w:line="240" w:lineRule="auto"/>
        <w:ind w:left="-720" w:right="-810"/>
        <w:rPr>
          <w:rFonts w:ascii="Sylfaen" w:hAnsi="Sylfaen"/>
          <w:bCs/>
          <w:color w:val="000000" w:themeColor="text1"/>
          <w:sz w:val="20"/>
          <w:szCs w:val="20"/>
        </w:rPr>
      </w:pPr>
      <w:r w:rsidRPr="00513152">
        <w:rPr>
          <w:rFonts w:ascii="Sylfaen" w:hAnsi="Sylfaen"/>
          <w:bCs/>
          <w:color w:val="000000" w:themeColor="text1"/>
          <w:sz w:val="20"/>
          <w:szCs w:val="20"/>
          <w:lang w:val="ka-GE"/>
        </w:rPr>
        <w:t>სარჩელის რეგისტრაციის</w:t>
      </w:r>
      <w:r w:rsidR="00F87B48">
        <w:rPr>
          <w:rFonts w:ascii="Sylfaen" w:hAnsi="Sylfaen"/>
          <w:bCs/>
          <w:color w:val="000000" w:themeColor="text1"/>
          <w:sz w:val="20"/>
          <w:szCs w:val="20"/>
          <w:lang w:val="ka-GE"/>
        </w:rPr>
        <w:t xml:space="preserve"> </w:t>
      </w:r>
      <w:r>
        <w:rPr>
          <w:rFonts w:ascii="Sylfaen" w:hAnsi="Sylfaen"/>
          <w:sz w:val="24"/>
          <w:szCs w:val="24"/>
          <w:lang w:val="ka-GE"/>
        </w:rPr>
        <w:t>№</w:t>
      </w:r>
      <w:r w:rsidRPr="00B93430">
        <w:rPr>
          <w:rFonts w:ascii="Sylfaen" w:hAnsi="Sylfaen"/>
          <w:bCs/>
          <w:color w:val="000000" w:themeColor="text1"/>
          <w:sz w:val="20"/>
          <w:szCs w:val="20"/>
          <w:lang w:val="ka-GE"/>
        </w:rPr>
        <w:t>_______</w:t>
      </w:r>
      <w:r w:rsidRPr="00B93430">
        <w:rPr>
          <w:rFonts w:ascii="Sylfaen" w:hAnsi="Sylfaen"/>
          <w:bCs/>
          <w:color w:val="000000" w:themeColor="text1"/>
          <w:sz w:val="20"/>
          <w:szCs w:val="20"/>
        </w:rPr>
        <w:t>_________</w:t>
      </w:r>
      <w:r w:rsidR="00F87B48">
        <w:rPr>
          <w:rFonts w:ascii="Sylfaen" w:hAnsi="Sylfaen"/>
          <w:bCs/>
          <w:color w:val="000000" w:themeColor="text1"/>
          <w:sz w:val="20"/>
          <w:szCs w:val="20"/>
        </w:rPr>
        <w:t xml:space="preserve">    </w:t>
      </w:r>
      <w:r w:rsidRPr="00513152">
        <w:rPr>
          <w:rFonts w:ascii="Sylfaen" w:hAnsi="Sylfaen"/>
          <w:bCs/>
          <w:color w:val="000000" w:themeColor="text1"/>
          <w:sz w:val="20"/>
          <w:szCs w:val="20"/>
          <w:lang w:val="ka-GE"/>
        </w:rPr>
        <w:t>მიღების თარიღი:</w:t>
      </w:r>
      <w:r w:rsidR="00F87B48">
        <w:rPr>
          <w:rFonts w:ascii="Sylfaen" w:hAnsi="Sylfaen"/>
          <w:bCs/>
          <w:color w:val="000000" w:themeColor="text1"/>
          <w:sz w:val="20"/>
          <w:szCs w:val="20"/>
          <w:lang w:val="ka-GE"/>
        </w:rPr>
        <w:t xml:space="preserve"> </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w:t>
      </w:r>
      <w:r w:rsidR="00513152">
        <w:rPr>
          <w:rFonts w:ascii="Sylfaen" w:hAnsi="Sylfaen"/>
          <w:bCs/>
          <w:color w:val="000000" w:themeColor="text1"/>
          <w:sz w:val="20"/>
          <w:szCs w:val="20"/>
        </w:rPr>
        <w:t>__</w:t>
      </w:r>
      <w:r w:rsidRPr="00B93430">
        <w:rPr>
          <w:rFonts w:ascii="Sylfaen" w:hAnsi="Sylfaen"/>
          <w:bCs/>
          <w:color w:val="000000" w:themeColor="text1"/>
          <w:sz w:val="20"/>
          <w:szCs w:val="20"/>
        </w:rPr>
        <w:t>/</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w:t>
      </w:r>
      <w:r w:rsidR="00513152">
        <w:rPr>
          <w:rFonts w:ascii="Sylfaen" w:hAnsi="Sylfaen"/>
          <w:bCs/>
          <w:color w:val="000000" w:themeColor="text1"/>
          <w:sz w:val="20"/>
          <w:szCs w:val="20"/>
        </w:rPr>
        <w:t>__</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__________</w:t>
      </w:r>
    </w:p>
    <w:p w14:paraId="3A0259D2" w14:textId="77777777" w:rsidR="009E7FE7" w:rsidRDefault="009E7FE7" w:rsidP="00A52DEE">
      <w:pPr>
        <w:jc w:val="center"/>
        <w:rPr>
          <w:rFonts w:ascii="Sylfaen" w:hAnsi="Sylfaen"/>
        </w:rPr>
      </w:pPr>
    </w:p>
    <w:p w14:paraId="073CB0CC" w14:textId="77777777" w:rsidR="009E7FE7" w:rsidRDefault="009E7FE7" w:rsidP="00A52DEE">
      <w:pPr>
        <w:jc w:val="center"/>
        <w:rPr>
          <w:rFonts w:ascii="Sylfaen" w:hAnsi="Sylfaen"/>
        </w:rPr>
      </w:pPr>
    </w:p>
    <w:p w14:paraId="3E573DFA" w14:textId="77777777" w:rsidR="009E7FE7" w:rsidRDefault="009E7FE7" w:rsidP="006B70C0">
      <w:pPr>
        <w:rPr>
          <w:rFonts w:ascii="Sylfaen" w:hAnsi="Sylfaen"/>
        </w:rPr>
      </w:pPr>
    </w:p>
    <w:p w14:paraId="33F17EAE" w14:textId="77777777" w:rsidR="009E7FE7" w:rsidRPr="00B93430" w:rsidRDefault="009E7FE7" w:rsidP="00A52DEE">
      <w:pPr>
        <w:jc w:val="center"/>
        <w:rPr>
          <w:rFonts w:ascii="Sylfaen" w:hAnsi="Sylfaen"/>
        </w:rPr>
      </w:pPr>
    </w:p>
    <w:p w14:paraId="5295B167" w14:textId="77777777" w:rsidR="00A52DEE" w:rsidRPr="00B93430" w:rsidRDefault="00A52DEE" w:rsidP="00A52DEE">
      <w:pPr>
        <w:jc w:val="center"/>
        <w:rPr>
          <w:rFonts w:ascii="Sylfaen" w:hAnsi="Sylfaen"/>
        </w:rPr>
      </w:pPr>
      <w:r w:rsidRPr="00B93430">
        <w:rPr>
          <w:rFonts w:ascii="Sylfaen" w:hAnsi="Sylfaen"/>
          <w:noProof/>
          <w:lang w:val="ru-RU" w:eastAsia="ru-RU"/>
        </w:rPr>
        <w:drawing>
          <wp:inline distT="0" distB="0" distL="0" distR="0" wp14:anchorId="16DDEB21" wp14:editId="5A920570">
            <wp:extent cx="2196895" cy="1362075"/>
            <wp:effectExtent l="0" t="0" r="0" b="0"/>
            <wp:docPr id="1" name="Picture 1" descr="CC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G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3343" cy="1366073"/>
                    </a:xfrm>
                    <a:prstGeom prst="rect">
                      <a:avLst/>
                    </a:prstGeom>
                    <a:noFill/>
                    <a:ln>
                      <a:noFill/>
                    </a:ln>
                  </pic:spPr>
                </pic:pic>
              </a:graphicData>
            </a:graphic>
          </wp:inline>
        </w:drawing>
      </w:r>
    </w:p>
    <w:p w14:paraId="53C38E3D" w14:textId="77777777" w:rsidR="00A52DEE" w:rsidRDefault="00A52DEE" w:rsidP="00A52DEE">
      <w:pPr>
        <w:jc w:val="center"/>
        <w:rPr>
          <w:rFonts w:ascii="Sylfaen" w:hAnsi="Sylfaen"/>
        </w:rPr>
      </w:pPr>
    </w:p>
    <w:p w14:paraId="1034A17D" w14:textId="77777777" w:rsidR="006B70C0" w:rsidRPr="00B93430" w:rsidRDefault="006B70C0" w:rsidP="00A52DEE">
      <w:pPr>
        <w:jc w:val="center"/>
        <w:rPr>
          <w:rFonts w:ascii="Sylfaen" w:hAnsi="Sylfaen"/>
        </w:rPr>
      </w:pPr>
    </w:p>
    <w:p w14:paraId="4E23FE65" w14:textId="41F17B8E" w:rsidR="00A52DEE" w:rsidRPr="009827F2" w:rsidRDefault="009827F2" w:rsidP="00E67B2E">
      <w:pPr>
        <w:shd w:val="clear" w:color="auto" w:fill="9CC2E5" w:themeFill="accent1" w:themeFillTint="99"/>
        <w:ind w:left="-720" w:right="-720"/>
        <w:jc w:val="center"/>
        <w:rPr>
          <w:rFonts w:ascii="Sylfaen" w:hAnsi="Sylfaen"/>
          <w:sz w:val="32"/>
          <w:lang w:val="ka-GE"/>
        </w:rPr>
      </w:pPr>
      <w:bookmarkStart w:id="0" w:name="_Hlk28465131"/>
      <w:r>
        <w:rPr>
          <w:rFonts w:ascii="Sylfaen" w:hAnsi="Sylfaen"/>
          <w:sz w:val="32"/>
          <w:lang w:val="ka-GE"/>
        </w:rPr>
        <w:t>კონსტიტუციური სარჩელის სასარჩელო სააპლიკაციო ფორმა</w:t>
      </w:r>
    </w:p>
    <w:bookmarkEnd w:id="0"/>
    <w:p w14:paraId="55E33531" w14:textId="099F6E5F" w:rsidR="00A52DEE" w:rsidRPr="00B93430" w:rsidRDefault="000E2D2B" w:rsidP="000E2D2B">
      <w:pPr>
        <w:ind w:left="-720" w:right="-720"/>
        <w:jc w:val="both"/>
        <w:rPr>
          <w:rFonts w:ascii="Sylfaen" w:hAnsi="Sylfaen"/>
          <w:lang w:val="ka-GE"/>
        </w:rPr>
      </w:pPr>
      <w:r w:rsidRPr="000E2D2B">
        <w:rPr>
          <w:rFonts w:ascii="Sylfaen" w:hAnsi="Sylfaen"/>
          <w:lang w:val="ka-GE"/>
        </w:rPr>
        <w:t>საქართველოს კონსტიტუციის მეორე თავით აღიარებულ ადამიანის ძირითად უფლებებთან და</w:t>
      </w:r>
      <w:r>
        <w:rPr>
          <w:rFonts w:ascii="Sylfaen" w:hAnsi="Sylfaen"/>
          <w:lang w:val="ka-GE"/>
        </w:rPr>
        <w:t xml:space="preserve"> </w:t>
      </w:r>
      <w:r w:rsidRPr="000E2D2B">
        <w:rPr>
          <w:rFonts w:ascii="Sylfaen" w:hAnsi="Sylfaen"/>
          <w:lang w:val="ka-GE"/>
        </w:rPr>
        <w:t xml:space="preserve">თავისუფლებებთან მიმართებით საქართველოს ნორმატიული აქტის შესაბამისობის </w:t>
      </w:r>
      <w:r w:rsidR="00B613DF">
        <w:rPr>
          <w:rFonts w:ascii="Sylfaen" w:hAnsi="Sylfaen"/>
          <w:lang w:val="ka-GE"/>
        </w:rPr>
        <w:t>შესახებ (</w:t>
      </w:r>
      <w:r w:rsidR="00A52DEE" w:rsidRPr="00B93430">
        <w:rPr>
          <w:rFonts w:ascii="Sylfaen" w:hAnsi="Sylfaen"/>
          <w:lang w:val="ka-GE"/>
        </w:rPr>
        <w:t>საქართველოს კონსტიტუციის მე-60 მუხლის მე-4 პუნქტის „</w:t>
      </w:r>
      <w:r>
        <w:rPr>
          <w:rFonts w:ascii="Sylfaen" w:hAnsi="Sylfaen"/>
          <w:lang w:val="ka-GE"/>
        </w:rPr>
        <w:t>ა</w:t>
      </w:r>
      <w:r w:rsidR="00A52DEE" w:rsidRPr="00B93430">
        <w:rPr>
          <w:rFonts w:ascii="Sylfaen" w:hAnsi="Sylfaen"/>
          <w:lang w:val="ka-GE"/>
        </w:rPr>
        <w:t xml:space="preserve">“ </w:t>
      </w:r>
      <w:r w:rsidR="009E7FE7">
        <w:rPr>
          <w:rFonts w:ascii="Sylfaen" w:hAnsi="Sylfaen"/>
          <w:lang w:val="ka-GE"/>
        </w:rPr>
        <w:t>ქვეპუნქტი</w:t>
      </w:r>
      <w:r w:rsidR="00A52DEE" w:rsidRPr="00B93430">
        <w:rPr>
          <w:rFonts w:ascii="Sylfaen" w:hAnsi="Sylfaen"/>
          <w:lang w:val="ka-GE"/>
        </w:rPr>
        <w:t xml:space="preserve"> და „საქართველოს საკონსტიტუციო სასამართლო შესახებ“ საქართველოს ორგანული კანონის მე-19 მუხლის</w:t>
      </w:r>
      <w:r>
        <w:rPr>
          <w:rFonts w:ascii="Sylfaen" w:hAnsi="Sylfaen"/>
          <w:lang w:val="ka-GE"/>
        </w:rPr>
        <w:t xml:space="preserve"> პირველი პუნქტის</w:t>
      </w:r>
      <w:r w:rsidR="00A52DEE" w:rsidRPr="00B93430">
        <w:rPr>
          <w:rFonts w:ascii="Sylfaen" w:hAnsi="Sylfaen"/>
          <w:lang w:val="ka-GE"/>
        </w:rPr>
        <w:t xml:space="preserve"> </w:t>
      </w:r>
      <w:r>
        <w:rPr>
          <w:rFonts w:ascii="Sylfaen" w:hAnsi="Sylfaen"/>
          <w:lang w:val="ka-GE"/>
        </w:rPr>
        <w:t>„ე“</w:t>
      </w:r>
      <w:r w:rsidR="00A52DEE" w:rsidRPr="00B93430">
        <w:rPr>
          <w:rFonts w:ascii="Sylfaen" w:hAnsi="Sylfaen"/>
          <w:lang w:val="ka-GE"/>
        </w:rPr>
        <w:t xml:space="preserve"> </w:t>
      </w:r>
      <w:r>
        <w:rPr>
          <w:rFonts w:ascii="Sylfaen" w:hAnsi="Sylfaen"/>
          <w:lang w:val="ka-GE"/>
        </w:rPr>
        <w:t>ქვეპუნქტი</w:t>
      </w:r>
      <w:r w:rsidR="00B613DF">
        <w:rPr>
          <w:rFonts w:ascii="Sylfaen" w:hAnsi="Sylfaen"/>
          <w:lang w:val="ka-GE"/>
        </w:rPr>
        <w:t>)</w:t>
      </w:r>
      <w:r w:rsidR="00787111">
        <w:rPr>
          <w:rFonts w:ascii="Sylfaen" w:hAnsi="Sylfaen"/>
          <w:lang w:val="ka-GE"/>
        </w:rPr>
        <w:t>.</w:t>
      </w:r>
    </w:p>
    <w:p w14:paraId="087C841A" w14:textId="42E6E3B8" w:rsidR="00D60125" w:rsidRPr="00D60125" w:rsidRDefault="00D60125" w:rsidP="00D60125">
      <w:pPr>
        <w:ind w:left="-720" w:right="-720"/>
        <w:jc w:val="both"/>
        <w:rPr>
          <w:rFonts w:ascii="Sylfaen" w:hAnsi="Sylfaen"/>
        </w:rPr>
      </w:pPr>
      <w:r w:rsidRPr="00B93430">
        <w:rPr>
          <w:rFonts w:ascii="Sylfaen" w:hAnsi="Sylfaen"/>
          <w:lang w:val="ka-GE"/>
        </w:rPr>
        <w:t>ფორმის შევსების დეტალური ინსტრუქცია</w:t>
      </w:r>
      <w:r>
        <w:rPr>
          <w:rFonts w:ascii="Sylfaen" w:hAnsi="Sylfaen"/>
          <w:lang w:val="ka-GE"/>
        </w:rPr>
        <w:t xml:space="preserve"> და </w:t>
      </w:r>
      <w:r w:rsidRPr="00B93430">
        <w:rPr>
          <w:rFonts w:ascii="Sylfaen" w:hAnsi="Sylfaen"/>
          <w:lang w:val="ka-GE"/>
        </w:rPr>
        <w:t xml:space="preserve">რჩევები შეგიძლიათ იხილოთ საქართველოს საკონსტიტუციო სასამართლოს ვებგვერდზე </w:t>
      </w:r>
      <w:hyperlink r:id="rId9" w:history="1">
        <w:r w:rsidRPr="00B93430">
          <w:rPr>
            <w:rStyle w:val="a9"/>
            <w:rFonts w:ascii="Sylfaen" w:hAnsi="Sylfaen"/>
          </w:rPr>
          <w:t>www.constcourt.ge</w:t>
        </w:r>
      </w:hyperlink>
      <w:r w:rsidRPr="00B93430">
        <w:rPr>
          <w:rFonts w:ascii="Sylfaen" w:hAnsi="Sylfaen"/>
        </w:rPr>
        <w:t xml:space="preserve">. </w:t>
      </w:r>
      <w:r>
        <w:rPr>
          <w:rFonts w:ascii="Sylfaen" w:hAnsi="Sylfaen"/>
          <w:lang w:val="ka-GE"/>
        </w:rPr>
        <w:t xml:space="preserve">სარჩელის </w:t>
      </w:r>
      <w:r w:rsidR="00511FEA">
        <w:rPr>
          <w:rFonts w:ascii="Sylfaen" w:hAnsi="Sylfaen"/>
          <w:lang w:val="ka-GE"/>
        </w:rPr>
        <w:t xml:space="preserve">ფორმის თაობაზე, </w:t>
      </w:r>
      <w:r w:rsidRPr="00B93430">
        <w:rPr>
          <w:rFonts w:ascii="Sylfaen" w:hAnsi="Sylfaen"/>
          <w:lang w:val="ka-GE"/>
        </w:rPr>
        <w:t>კითხვების ან/და რეკომენდაციების არსებობის შემთხვევაში</w:t>
      </w:r>
      <w:r>
        <w:rPr>
          <w:rFonts w:ascii="Sylfaen" w:hAnsi="Sylfaen"/>
          <w:lang w:val="ka-GE"/>
        </w:rPr>
        <w:t>,</w:t>
      </w:r>
      <w:r w:rsidRPr="00B93430">
        <w:rPr>
          <w:rFonts w:ascii="Sylfaen" w:hAnsi="Sylfaen"/>
          <w:lang w:val="ka-GE"/>
        </w:rPr>
        <w:t xml:space="preserve"> გთხოვთ</w:t>
      </w:r>
      <w:r>
        <w:rPr>
          <w:rFonts w:ascii="Sylfaen" w:hAnsi="Sylfaen"/>
          <w:lang w:val="ka-GE"/>
        </w:rPr>
        <w:t>,</w:t>
      </w:r>
      <w:r w:rsidRPr="00B93430">
        <w:rPr>
          <w:rFonts w:ascii="Sylfaen" w:hAnsi="Sylfaen"/>
          <w:lang w:val="ka-GE"/>
        </w:rPr>
        <w:t xml:space="preserve"> დაგვიკავშირდეთ</w:t>
      </w:r>
      <w:r w:rsidR="006B70C0">
        <w:rPr>
          <w:rFonts w:ascii="Sylfaen" w:hAnsi="Sylfaen"/>
        </w:rPr>
        <w:t xml:space="preserve"> </w:t>
      </w:r>
      <w:hyperlink r:id="rId10" w:history="1">
        <w:r w:rsidR="006B70C0" w:rsidRPr="006B70C0">
          <w:rPr>
            <w:rStyle w:val="a9"/>
            <w:rFonts w:ascii="Sylfaen" w:hAnsi="Sylfaen"/>
            <w:lang w:val="ka-GE"/>
          </w:rPr>
          <w:t>https://www.constcourt.ge/ka/contact</w:t>
        </w:r>
      </w:hyperlink>
      <w:r w:rsidR="009E7FE7">
        <w:rPr>
          <w:rFonts w:ascii="Sylfaen" w:hAnsi="Sylfaen"/>
        </w:rPr>
        <w:t>.</w:t>
      </w:r>
      <w:r>
        <w:rPr>
          <w:rFonts w:ascii="Sylfaen" w:hAnsi="Sylfaen"/>
        </w:rPr>
        <w:t xml:space="preserve"> </w:t>
      </w:r>
    </w:p>
    <w:p w14:paraId="2BE4911E" w14:textId="77777777" w:rsidR="009E7FE7" w:rsidRDefault="009E7FE7">
      <w:pPr>
        <w:rPr>
          <w:rFonts w:ascii="Sylfaen" w:hAnsi="Sylfaen"/>
        </w:rPr>
      </w:pPr>
      <w:r>
        <w:rPr>
          <w:rFonts w:ascii="Sylfaen" w:hAnsi="Sylfaen"/>
        </w:rPr>
        <w:br w:type="page"/>
      </w:r>
    </w:p>
    <w:p w14:paraId="7AA00429" w14:textId="77777777" w:rsidR="00E964DF" w:rsidRPr="00B93430" w:rsidRDefault="00E964DF" w:rsidP="00E964DF">
      <w:pPr>
        <w:ind w:left="-720" w:right="-720"/>
        <w:jc w:val="both"/>
        <w:rPr>
          <w:rFonts w:ascii="Sylfaen" w:hAnsi="Sylfaen"/>
        </w:rPr>
      </w:pPr>
    </w:p>
    <w:p w14:paraId="67CC980C" w14:textId="77777777" w:rsidR="00A52DEE" w:rsidRPr="00B93430" w:rsidRDefault="00A52DEE" w:rsidP="00474A54">
      <w:pPr>
        <w:shd w:val="clear" w:color="auto" w:fill="9CC2E5" w:themeFill="accent1" w:themeFillTint="99"/>
        <w:ind w:left="-720" w:right="-720"/>
        <w:jc w:val="center"/>
        <w:rPr>
          <w:rFonts w:ascii="Sylfaen" w:hAnsi="Sylfaen"/>
          <w:b/>
          <w:lang w:val="ka-GE"/>
        </w:rPr>
      </w:pPr>
      <w:r w:rsidRPr="00B93430">
        <w:rPr>
          <w:rFonts w:ascii="Sylfaen" w:hAnsi="Sylfaen"/>
          <w:b/>
        </w:rPr>
        <w:t xml:space="preserve">I </w:t>
      </w:r>
      <w:r w:rsidRPr="00B93430">
        <w:rPr>
          <w:rFonts w:ascii="Sylfaen" w:hAnsi="Sylfaen"/>
          <w:b/>
        </w:rPr>
        <w:br/>
      </w:r>
      <w:r w:rsidRPr="00B93430">
        <w:rPr>
          <w:rFonts w:ascii="Sylfaen" w:hAnsi="Sylfaen"/>
          <w:b/>
          <w:lang w:val="ka-GE"/>
        </w:rPr>
        <w:t>ფორმალური ნაწილი</w:t>
      </w:r>
    </w:p>
    <w:p w14:paraId="2EF1E7A4" w14:textId="0AB900EF"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1</w:t>
      </w:r>
      <w:r w:rsidR="00A52DEE" w:rsidRPr="00B93430">
        <w:rPr>
          <w:rFonts w:ascii="Sylfaen" w:hAnsi="Sylfaen"/>
          <w:lang w:val="ka-GE"/>
        </w:rPr>
        <w:t xml:space="preserve">. </w:t>
      </w:r>
      <w:r w:rsidR="00046DDA">
        <w:rPr>
          <w:rFonts w:ascii="Sylfaen" w:hAnsi="Sylfaen"/>
          <w:lang w:val="ka-GE"/>
        </w:rPr>
        <w:t>მოსარჩელე</w:t>
      </w:r>
      <w:r w:rsidR="00AB7FB5">
        <w:rPr>
          <w:rFonts w:ascii="Sylfaen" w:hAnsi="Sylfaen"/>
          <w:lang w:val="ka-GE"/>
        </w:rPr>
        <w:t xml:space="preserve">/მოსარჩელეები </w:t>
      </w:r>
      <w:r w:rsidR="00AB7FB5" w:rsidRPr="00B93430">
        <w:rPr>
          <w:rFonts w:ascii="Sylfaen" w:hAnsi="Sylfaen"/>
          <w:i/>
          <w:color w:val="5B9BD5" w:themeColor="accent1"/>
          <w:sz w:val="18"/>
          <w:lang w:val="ka-GE"/>
        </w:rPr>
        <w:t xml:space="preserve">შენიშვნა </w:t>
      </w:r>
      <w:r w:rsidR="00AB7FB5" w:rsidRPr="00B93430">
        <w:rPr>
          <w:rStyle w:val="a8"/>
          <w:rFonts w:ascii="Sylfaen" w:hAnsi="Sylfaen"/>
          <w:i/>
          <w:color w:val="5B9BD5" w:themeColor="accent1"/>
          <w:lang w:val="ka-GE"/>
        </w:rPr>
        <w:footnoteReference w:id="1"/>
      </w:r>
    </w:p>
    <w:tbl>
      <w:tblPr>
        <w:tblStyle w:val="a5"/>
        <w:tblW w:w="10885" w:type="dxa"/>
        <w:tblInd w:w="-720" w:type="dxa"/>
        <w:tblLook w:val="04A0" w:firstRow="1" w:lastRow="0" w:firstColumn="1" w:lastColumn="0" w:noHBand="0" w:noVBand="1"/>
      </w:tblPr>
      <w:tblGrid>
        <w:gridCol w:w="3595"/>
        <w:gridCol w:w="1620"/>
        <w:gridCol w:w="2025"/>
        <w:gridCol w:w="675"/>
        <w:gridCol w:w="2970"/>
      </w:tblGrid>
      <w:tr w:rsidR="003E44A8" w:rsidRPr="00B93430" w14:paraId="2F3B3BD4"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1504BE8" w14:textId="3454A43C" w:rsidR="003E44A8" w:rsidRPr="007D34F4" w:rsidRDefault="006246E5" w:rsidP="007D34F4">
            <w:pPr>
              <w:pStyle w:val="a0"/>
              <w:numPr>
                <w:ilvl w:val="0"/>
                <w:numId w:val="10"/>
              </w:numPr>
              <w:ind w:left="337" w:right="-18"/>
              <w:rPr>
                <w:rFonts w:ascii="Sylfaen" w:hAnsi="Sylfaen"/>
                <w:lang w:val="ka-GE"/>
              </w:rPr>
            </w:pPr>
            <w:permStart w:id="1281835721" w:edGrp="everyone"/>
            <w:r>
              <w:rPr>
                <w:rFonts w:ascii="Sylfaen" w:hAnsi="Sylfaen"/>
              </w:rPr>
              <w:t xml:space="preserve"> </w:t>
            </w:r>
            <w:r w:rsidR="00F33CAE">
              <w:rPr>
                <w:rFonts w:ascii="Sylfaen" w:hAnsi="Sylfaen"/>
                <w:color w:val="000000"/>
                <w:lang w:val="ka-GE"/>
              </w:rPr>
              <w:t>დავით ღონიაშვილი</w:t>
            </w:r>
            <w:r>
              <w:rPr>
                <w:rFonts w:ascii="Sylfaen" w:hAnsi="Sylfaen"/>
              </w:rPr>
              <w:t xml:space="preserve">   </w:t>
            </w:r>
            <w:permEnd w:id="1281835721"/>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07CC824" w14:textId="70AEEE51" w:rsidR="003E44A8" w:rsidRPr="007D34F4" w:rsidRDefault="001251E3" w:rsidP="007D34F4">
            <w:pPr>
              <w:pStyle w:val="a0"/>
              <w:numPr>
                <w:ilvl w:val="0"/>
                <w:numId w:val="11"/>
              </w:numPr>
              <w:ind w:left="342" w:right="-18"/>
              <w:rPr>
                <w:rFonts w:ascii="Sylfaen" w:hAnsi="Sylfaen"/>
                <w:lang w:val="ka-GE"/>
              </w:rPr>
            </w:pPr>
            <w:permStart w:id="1568086853" w:edGrp="everyone"/>
            <w:r>
              <w:rPr>
                <w:rFonts w:ascii="Sylfaen" w:hAnsi="Sylfaen"/>
              </w:rPr>
              <w:t xml:space="preserve"> </w:t>
            </w:r>
            <w:permEnd w:id="156808685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E16E425" w14:textId="5BF2906A" w:rsidR="003E44A8" w:rsidRPr="007D34F4" w:rsidRDefault="00F33CAE" w:rsidP="007D34F4">
            <w:pPr>
              <w:pStyle w:val="a0"/>
              <w:numPr>
                <w:ilvl w:val="0"/>
                <w:numId w:val="12"/>
              </w:numPr>
              <w:ind w:right="-18"/>
              <w:rPr>
                <w:rFonts w:ascii="Sylfaen" w:hAnsi="Sylfaen"/>
                <w:lang w:val="ka-GE"/>
              </w:rPr>
            </w:pPr>
            <w:permStart w:id="1954941751" w:edGrp="everyone"/>
            <w:r>
              <w:rPr>
                <w:rFonts w:ascii="Sylfaen" w:hAnsi="Sylfaen"/>
              </w:rPr>
              <w:t xml:space="preserve"> </w:t>
            </w:r>
            <w:r w:rsidR="004D18BE">
              <w:rPr>
                <w:rFonts w:ascii="Sylfaen" w:hAnsi="Sylfaen"/>
                <w:lang w:val="ka-GE"/>
              </w:rPr>
              <w:t xml:space="preserve"> </w:t>
            </w:r>
            <w:permEnd w:id="1954941751"/>
          </w:p>
        </w:tc>
      </w:tr>
      <w:tr w:rsidR="003E44A8" w:rsidRPr="00B93430" w14:paraId="7216A52C"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0E730C6F" w14:textId="77777777" w:rsidR="003E44A8" w:rsidRPr="00B93430" w:rsidRDefault="003E44A8" w:rsidP="00F715DD">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w:t>
            </w:r>
            <w:r w:rsidR="009560E3">
              <w:rPr>
                <w:rFonts w:ascii="Sylfaen" w:hAnsi="Sylfaen"/>
                <w:color w:val="5B9BD5" w:themeColor="accent1"/>
                <w:sz w:val="18"/>
              </w:rPr>
              <w:t>,</w:t>
            </w:r>
            <w:r w:rsidRPr="00B93430">
              <w:rPr>
                <w:rFonts w:ascii="Sylfaen" w:hAnsi="Sylfaen"/>
                <w:color w:val="5B9BD5" w:themeColor="accent1"/>
                <w:sz w:val="18"/>
                <w:lang w:val="ka-GE"/>
              </w:rPr>
              <w:t xml:space="preserve"> გვარი</w:t>
            </w:r>
            <w:r w:rsidR="00AB7FB5">
              <w:rPr>
                <w:rFonts w:ascii="Sylfaen" w:hAnsi="Sylfaen"/>
                <w:color w:val="5B9BD5" w:themeColor="accent1"/>
                <w:sz w:val="18"/>
                <w:lang w:val="ka-GE"/>
              </w:rPr>
              <w:t>/დასახელება</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B0BEAF" w14:textId="77777777" w:rsidR="003E44A8" w:rsidRPr="00513152" w:rsidRDefault="003E44A8" w:rsidP="00513152">
            <w:pPr>
              <w:ind w:right="-18"/>
              <w:jc w:val="center"/>
              <w:rPr>
                <w:rFonts w:ascii="Sylfaen" w:hAnsi="Sylfaen"/>
                <w:color w:val="5B9BD5" w:themeColor="accent1"/>
              </w:rPr>
            </w:pPr>
            <w:r w:rsidRPr="00B93430">
              <w:rPr>
                <w:rFonts w:ascii="Sylfaen" w:hAnsi="Sylfaen"/>
                <w:color w:val="5B9BD5" w:themeColor="accent1"/>
                <w:sz w:val="18"/>
                <w:lang w:val="ka-GE"/>
              </w:rPr>
              <w:t>პირადი</w:t>
            </w:r>
            <w:r w:rsidR="00AB7FB5">
              <w:rPr>
                <w:rFonts w:ascii="Sylfaen" w:hAnsi="Sylfaen"/>
                <w:color w:val="5B9BD5" w:themeColor="accent1"/>
                <w:sz w:val="18"/>
                <w:lang w:val="ka-GE"/>
              </w:rPr>
              <w:t>/ საიდენტიფიკაციო</w:t>
            </w:r>
            <w:r w:rsidR="00513152">
              <w:rPr>
                <w:rFonts w:ascii="Sylfaen" w:hAnsi="Sylfaen"/>
                <w:color w:val="5B9BD5" w:themeColor="accent1"/>
                <w:sz w:val="18"/>
              </w:rPr>
              <w:t xml:space="preserve"> </w:t>
            </w:r>
            <w:r w:rsidR="00513152" w:rsidRPr="00513152">
              <w:rPr>
                <w:rFonts w:ascii="Sylfaen" w:hAnsi="Sylfaen"/>
                <w:color w:val="5B9BD5" w:themeColor="accent1"/>
                <w:sz w:val="18"/>
                <w:lang w:val="ka-GE"/>
              </w:rPr>
              <w:t>№</w:t>
            </w:r>
            <w:r w:rsidR="00AB7FB5">
              <w:rPr>
                <w:rFonts w:ascii="Sylfaen" w:hAnsi="Sylfaen"/>
                <w:color w:val="5B9BD5" w:themeColor="accent1"/>
                <w:sz w:val="18"/>
                <w:lang w:val="ka-GE"/>
              </w:rPr>
              <w:t xml:space="preserve"> </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9040E7" w14:textId="77777777" w:rsidR="003E44A8" w:rsidRPr="009560E3" w:rsidRDefault="003E44A8" w:rsidP="00D322AD">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1C7E3E" w:rsidRPr="00B93430" w14:paraId="62CB9259" w14:textId="77777777" w:rsidTr="00D650B6">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69CB7F38" w14:textId="6FAE2A10" w:rsidR="001C7E3E" w:rsidRPr="007D34F4" w:rsidRDefault="001251E3" w:rsidP="007D34F4">
            <w:pPr>
              <w:pStyle w:val="a0"/>
              <w:numPr>
                <w:ilvl w:val="0"/>
                <w:numId w:val="13"/>
              </w:numPr>
              <w:ind w:left="337" w:right="-18"/>
              <w:rPr>
                <w:rFonts w:ascii="Sylfaen" w:hAnsi="Sylfaen"/>
                <w:lang w:val="ka-GE"/>
              </w:rPr>
            </w:pPr>
            <w:permStart w:id="1819498587" w:edGrp="everyone"/>
            <w:r>
              <w:rPr>
                <w:rFonts w:ascii="Sylfaen" w:hAnsi="Sylfaen"/>
              </w:rPr>
              <w:t xml:space="preserve"> </w:t>
            </w:r>
            <w:permEnd w:id="1819498587"/>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EDC7976" w14:textId="01F981BB" w:rsidR="001C7E3E" w:rsidRPr="007D34F4" w:rsidRDefault="001251E3" w:rsidP="007D34F4">
            <w:pPr>
              <w:pStyle w:val="a0"/>
              <w:numPr>
                <w:ilvl w:val="0"/>
                <w:numId w:val="14"/>
              </w:numPr>
              <w:ind w:left="342" w:right="-18"/>
              <w:rPr>
                <w:rFonts w:ascii="Sylfaen" w:hAnsi="Sylfaen"/>
                <w:lang w:val="ka-GE"/>
              </w:rPr>
            </w:pPr>
            <w:permStart w:id="823657526" w:edGrp="everyone"/>
            <w:r>
              <w:rPr>
                <w:rFonts w:ascii="Sylfaen" w:hAnsi="Sylfaen"/>
              </w:rPr>
              <w:t xml:space="preserve"> </w:t>
            </w:r>
            <w:permEnd w:id="823657526"/>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B2C6FD9" w14:textId="039B162B" w:rsidR="001C7E3E" w:rsidRPr="007D34F4" w:rsidRDefault="001251E3" w:rsidP="007D34F4">
            <w:pPr>
              <w:pStyle w:val="a0"/>
              <w:numPr>
                <w:ilvl w:val="0"/>
                <w:numId w:val="15"/>
              </w:numPr>
              <w:ind w:left="297" w:right="-18" w:hanging="270"/>
              <w:rPr>
                <w:rFonts w:ascii="Sylfaen" w:hAnsi="Sylfaen"/>
                <w:lang w:val="ka-GE"/>
              </w:rPr>
            </w:pPr>
            <w:permStart w:id="912197603" w:edGrp="everyone"/>
            <w:r>
              <w:rPr>
                <w:rFonts w:ascii="Sylfaen" w:hAnsi="Sylfaen"/>
              </w:rPr>
              <w:t xml:space="preserve"> </w:t>
            </w:r>
            <w:permEnd w:id="912197603"/>
          </w:p>
        </w:tc>
      </w:tr>
      <w:tr w:rsidR="001C7E3E" w:rsidRPr="00B93430" w14:paraId="15FCE7E2" w14:textId="77777777" w:rsidTr="00D650B6">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36BA5B37" w14:textId="77777777" w:rsidR="001C7E3E" w:rsidRPr="00A70101" w:rsidRDefault="001C7E3E" w:rsidP="00AB7FB5">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264A22A0" w14:textId="77777777" w:rsidR="001C7E3E" w:rsidRPr="001C7E3E" w:rsidRDefault="001C7E3E" w:rsidP="001C7E3E">
            <w:pPr>
              <w:ind w:right="-18"/>
              <w:jc w:val="center"/>
              <w:rPr>
                <w:rFonts w:ascii="Sylfaen" w:hAnsi="Sylfaen"/>
                <w:lang w:val="ka-GE"/>
              </w:rPr>
            </w:pPr>
            <w:r w:rsidRPr="001C7E3E">
              <w:rPr>
                <w:rFonts w:ascii="Sylfaen" w:hAnsi="Sylfaen"/>
                <w:color w:val="5B9BD5" w:themeColor="accent1"/>
                <w:sz w:val="18"/>
                <w:lang w:val="ka-GE"/>
              </w:rPr>
              <w:t>მოქალაქეობა, რეგისტრაციის ადგილი</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051F1F35" w14:textId="77777777" w:rsidR="001C7E3E" w:rsidRPr="00AB7FB5" w:rsidRDefault="001C7E3E" w:rsidP="00AB7FB5">
            <w:pPr>
              <w:ind w:right="-18"/>
              <w:jc w:val="center"/>
              <w:rPr>
                <w:rFonts w:ascii="Sylfaen" w:hAnsi="Sylfaen"/>
                <w:lang w:val="ka-GE"/>
              </w:rPr>
            </w:pPr>
            <w:r>
              <w:rPr>
                <w:rFonts w:ascii="Sylfaen" w:hAnsi="Sylfaen"/>
                <w:color w:val="5B9BD5" w:themeColor="accent1"/>
                <w:sz w:val="18"/>
                <w:lang w:val="ka-GE"/>
              </w:rPr>
              <w:t>მისამართი</w:t>
            </w:r>
          </w:p>
        </w:tc>
      </w:tr>
    </w:tbl>
    <w:p w14:paraId="22588259" w14:textId="77777777" w:rsidR="00A52DEE" w:rsidRPr="00B93430" w:rsidRDefault="00A52DEE" w:rsidP="00A52DEE">
      <w:pPr>
        <w:ind w:left="-720" w:right="-720"/>
        <w:jc w:val="both"/>
        <w:rPr>
          <w:rFonts w:ascii="Sylfaen" w:hAnsi="Sylfaen"/>
        </w:rPr>
      </w:pPr>
    </w:p>
    <w:p w14:paraId="388D617B" w14:textId="77777777" w:rsidR="00A52DEE" w:rsidRDefault="00A52DEE" w:rsidP="00A52DEE">
      <w:pPr>
        <w:ind w:left="-720" w:right="-720"/>
        <w:jc w:val="both"/>
        <w:rPr>
          <w:rFonts w:ascii="Sylfaen" w:hAnsi="Sylfaen"/>
        </w:rPr>
      </w:pPr>
    </w:p>
    <w:p w14:paraId="22E17AA9" w14:textId="77777777" w:rsidR="00B43CB7" w:rsidRPr="00A70101" w:rsidRDefault="00B43CB7" w:rsidP="00A52DEE">
      <w:pPr>
        <w:ind w:left="-720" w:right="-720"/>
        <w:jc w:val="both"/>
        <w:rPr>
          <w:rFonts w:ascii="Sylfaen" w:hAnsi="Sylfaen"/>
        </w:rPr>
      </w:pPr>
    </w:p>
    <w:p w14:paraId="3F2B6A1B" w14:textId="2FBF4D94" w:rsidR="00A2210B" w:rsidRPr="00B93430" w:rsidRDefault="007D34F4" w:rsidP="00A2210B">
      <w:pPr>
        <w:shd w:val="clear" w:color="auto" w:fill="BFBFBF" w:themeFill="background1" w:themeFillShade="BF"/>
        <w:ind w:left="-720" w:right="-720"/>
        <w:jc w:val="both"/>
        <w:rPr>
          <w:rFonts w:ascii="Sylfaen" w:hAnsi="Sylfaen"/>
          <w:lang w:val="ka-GE"/>
        </w:rPr>
      </w:pPr>
      <w:r>
        <w:rPr>
          <w:rFonts w:ascii="Sylfaen" w:hAnsi="Sylfaen"/>
          <w:lang w:val="ka-GE"/>
        </w:rPr>
        <w:t>2</w:t>
      </w:r>
      <w:r w:rsidR="00A2210B" w:rsidRPr="00B93430">
        <w:rPr>
          <w:rFonts w:ascii="Sylfaen" w:hAnsi="Sylfaen"/>
          <w:lang w:val="ka-GE"/>
        </w:rPr>
        <w:t xml:space="preserve">. </w:t>
      </w:r>
      <w:r w:rsidR="00A2210B">
        <w:rPr>
          <w:rFonts w:ascii="Sylfaen" w:hAnsi="Sylfaen"/>
          <w:lang w:val="ka-GE"/>
        </w:rPr>
        <w:t>მოსარჩელის წარმომადგენ</w:t>
      </w:r>
      <w:r w:rsidR="00101A9F">
        <w:rPr>
          <w:rFonts w:ascii="Sylfaen" w:hAnsi="Sylfaen"/>
          <w:lang w:val="ka-GE"/>
        </w:rPr>
        <w:t>ელი/წარმომადგენლებ</w:t>
      </w:r>
      <w:r w:rsidR="00A2210B">
        <w:rPr>
          <w:rFonts w:ascii="Sylfaen" w:hAnsi="Sylfaen"/>
          <w:lang w:val="ka-GE"/>
        </w:rPr>
        <w:t xml:space="preserve">ი </w:t>
      </w:r>
      <w:r w:rsidR="00A2210B" w:rsidRPr="00B93430">
        <w:rPr>
          <w:rFonts w:ascii="Sylfaen" w:hAnsi="Sylfaen"/>
          <w:i/>
          <w:color w:val="5B9BD5" w:themeColor="accent1"/>
          <w:sz w:val="18"/>
          <w:lang w:val="ka-GE"/>
        </w:rPr>
        <w:t xml:space="preserve">შენიშვნა </w:t>
      </w:r>
      <w:r w:rsidR="00A2210B" w:rsidRPr="00B93430">
        <w:rPr>
          <w:rStyle w:val="a8"/>
          <w:rFonts w:ascii="Sylfaen" w:hAnsi="Sylfaen"/>
          <w:i/>
          <w:color w:val="5B9BD5" w:themeColor="accent1"/>
          <w:lang w:val="ka-GE"/>
        </w:rPr>
        <w:footnoteReference w:id="2"/>
      </w:r>
    </w:p>
    <w:tbl>
      <w:tblPr>
        <w:tblStyle w:val="a5"/>
        <w:tblW w:w="10885" w:type="dxa"/>
        <w:tblInd w:w="-720" w:type="dxa"/>
        <w:tblLook w:val="04A0" w:firstRow="1" w:lastRow="0" w:firstColumn="1" w:lastColumn="0" w:noHBand="0" w:noVBand="1"/>
      </w:tblPr>
      <w:tblGrid>
        <w:gridCol w:w="3595"/>
        <w:gridCol w:w="1620"/>
        <w:gridCol w:w="2700"/>
        <w:gridCol w:w="2970"/>
      </w:tblGrid>
      <w:tr w:rsidR="00A2210B" w:rsidRPr="00B93430" w14:paraId="0B5DF480"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7F9256EF" w14:textId="58217FD4" w:rsidR="00A2210B" w:rsidRPr="007D34F4" w:rsidRDefault="000B60EF" w:rsidP="007D34F4">
            <w:pPr>
              <w:pStyle w:val="a0"/>
              <w:numPr>
                <w:ilvl w:val="0"/>
                <w:numId w:val="16"/>
              </w:numPr>
              <w:ind w:left="337" w:right="-18"/>
              <w:rPr>
                <w:rFonts w:ascii="Sylfaen" w:hAnsi="Sylfaen"/>
                <w:lang w:val="ka-GE"/>
              </w:rPr>
            </w:pPr>
            <w:permStart w:id="1073546871" w:edGrp="everyone"/>
            <w:r>
              <w:rPr>
                <w:rFonts w:ascii="Sylfaen" w:hAnsi="Sylfaen"/>
                <w:lang w:val="ka-GE"/>
              </w:rPr>
              <w:t xml:space="preserve"> ლევან ალაფიშვი</w:t>
            </w:r>
            <w:bookmarkStart w:id="1" w:name="_GoBack"/>
            <w:bookmarkEnd w:id="1"/>
            <w:r>
              <w:rPr>
                <w:rFonts w:ascii="Sylfaen" w:hAnsi="Sylfaen"/>
                <w:lang w:val="ka-GE"/>
              </w:rPr>
              <w:t xml:space="preserve">ლი </w:t>
            </w:r>
            <w:permEnd w:id="1073546871"/>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C1E19D1" w14:textId="07909BBB" w:rsidR="00A2210B" w:rsidRPr="007D34F4" w:rsidRDefault="00944C07" w:rsidP="007D34F4">
            <w:pPr>
              <w:pStyle w:val="a0"/>
              <w:numPr>
                <w:ilvl w:val="0"/>
                <w:numId w:val="17"/>
              </w:numPr>
              <w:ind w:left="342" w:right="-18"/>
              <w:rPr>
                <w:rFonts w:ascii="Sylfaen" w:hAnsi="Sylfaen"/>
                <w:lang w:val="ka-GE"/>
              </w:rPr>
            </w:pPr>
            <w:permStart w:id="661586023" w:edGrp="everyone"/>
            <w:r>
              <w:rPr>
                <w:rFonts w:ascii="Sylfaen" w:hAnsi="Sylfaen"/>
                <w:lang w:val="ka-GE"/>
              </w:rPr>
              <w:t xml:space="preserve"> </w:t>
            </w:r>
            <w:permEnd w:id="66158602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9D13EAB" w14:textId="51B30869" w:rsidR="00A2210B" w:rsidRPr="007D34F4" w:rsidRDefault="000B60EF" w:rsidP="007D34F4">
            <w:pPr>
              <w:pStyle w:val="a0"/>
              <w:numPr>
                <w:ilvl w:val="0"/>
                <w:numId w:val="18"/>
              </w:numPr>
              <w:ind w:left="342" w:right="-18"/>
              <w:rPr>
                <w:rFonts w:ascii="Sylfaen" w:hAnsi="Sylfaen"/>
                <w:lang w:val="ka-GE"/>
              </w:rPr>
            </w:pPr>
            <w:permStart w:id="1518221164" w:edGrp="everyone"/>
            <w:r>
              <w:rPr>
                <w:rFonts w:ascii="Sylfaen" w:hAnsi="Sylfaen"/>
                <w:lang w:val="ka-GE"/>
              </w:rPr>
              <w:t xml:space="preserve"> </w:t>
            </w:r>
            <w:permEnd w:id="1518221164"/>
          </w:p>
        </w:tc>
      </w:tr>
      <w:tr w:rsidR="00A2210B" w:rsidRPr="00B93430" w14:paraId="4DAD8914"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2E7985D4" w14:textId="77777777" w:rsidR="00A2210B" w:rsidRPr="00B93430" w:rsidRDefault="00A2210B" w:rsidP="00D650B6">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 გვარი</w:t>
            </w:r>
            <w:r>
              <w:rPr>
                <w:rFonts w:ascii="Sylfaen" w:hAnsi="Sylfaen"/>
                <w:color w:val="5B9BD5" w:themeColor="accent1"/>
                <w:sz w:val="18"/>
                <w:lang w:val="ka-GE"/>
              </w:rPr>
              <w:t>/დასახელება</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0FD9C1" w14:textId="77777777" w:rsidR="00A2210B" w:rsidRPr="00B93430" w:rsidRDefault="00A2210B" w:rsidP="009560E3">
            <w:pPr>
              <w:ind w:right="-18"/>
              <w:jc w:val="center"/>
              <w:rPr>
                <w:rFonts w:ascii="Sylfaen" w:hAnsi="Sylfaen"/>
                <w:color w:val="5B9BD5" w:themeColor="accent1"/>
                <w:lang w:val="ka-GE"/>
              </w:rPr>
            </w:pPr>
            <w:r w:rsidRPr="00B93430">
              <w:rPr>
                <w:rFonts w:ascii="Sylfaen" w:hAnsi="Sylfaen"/>
                <w:color w:val="5B9BD5" w:themeColor="accent1"/>
                <w:sz w:val="18"/>
                <w:lang w:val="ka-GE"/>
              </w:rPr>
              <w:t>პირადი</w:t>
            </w:r>
            <w:r w:rsidR="009560E3">
              <w:rPr>
                <w:rFonts w:ascii="Sylfaen" w:hAnsi="Sylfaen"/>
                <w:color w:val="5B9BD5" w:themeColor="accent1"/>
                <w:sz w:val="18"/>
                <w:lang w:val="ka-GE"/>
              </w:rPr>
              <w:t>/</w:t>
            </w:r>
            <w:r>
              <w:rPr>
                <w:rFonts w:ascii="Sylfaen" w:hAnsi="Sylfaen"/>
                <w:color w:val="5B9BD5" w:themeColor="accent1"/>
                <w:sz w:val="18"/>
                <w:lang w:val="ka-GE"/>
              </w:rPr>
              <w:t xml:space="preserve">საიდენტიფიკაციო </w:t>
            </w:r>
            <w:r w:rsidR="009560E3" w:rsidRPr="00513152">
              <w:rPr>
                <w:rFonts w:ascii="Sylfaen" w:hAnsi="Sylfaen"/>
                <w:color w:val="5B9BD5" w:themeColor="accent1"/>
                <w:sz w:val="18"/>
                <w:lang w:val="ka-GE"/>
              </w:rPr>
              <w: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217C63" w14:textId="77777777" w:rsidR="00A2210B" w:rsidRPr="00D322AD" w:rsidRDefault="00A2210B" w:rsidP="00D650B6">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A2210B" w:rsidRPr="00B93430" w14:paraId="4F44BD5A" w14:textId="77777777" w:rsidTr="00101A9F">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5709710" w14:textId="7BF2AC50" w:rsidR="00A2210B" w:rsidRPr="007D34F4" w:rsidRDefault="000B60EF" w:rsidP="007D34F4">
            <w:pPr>
              <w:pStyle w:val="a0"/>
              <w:numPr>
                <w:ilvl w:val="0"/>
                <w:numId w:val="19"/>
              </w:numPr>
              <w:ind w:right="-18"/>
              <w:rPr>
                <w:rFonts w:ascii="Sylfaen" w:hAnsi="Sylfaen"/>
                <w:lang w:val="ka-GE"/>
              </w:rPr>
            </w:pPr>
            <w:permStart w:id="1204225806" w:edGrp="everyone"/>
            <w:r>
              <w:rPr>
                <w:rFonts w:ascii="Sylfaen" w:hAnsi="Sylfaen"/>
                <w:lang w:val="ka-GE"/>
              </w:rPr>
              <w:t xml:space="preserve"> </w:t>
            </w:r>
            <w:permEnd w:id="1204225806"/>
          </w:p>
        </w:tc>
        <w:tc>
          <w:tcPr>
            <w:tcW w:w="72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B600FA4" w14:textId="5C5675D1" w:rsidR="00A2210B" w:rsidRPr="007D34F4" w:rsidRDefault="00916166" w:rsidP="007D34F4">
            <w:pPr>
              <w:pStyle w:val="a0"/>
              <w:numPr>
                <w:ilvl w:val="0"/>
                <w:numId w:val="20"/>
              </w:numPr>
              <w:ind w:left="342" w:right="-18"/>
              <w:rPr>
                <w:rFonts w:ascii="Sylfaen" w:hAnsi="Sylfaen"/>
                <w:lang w:val="ka-GE"/>
              </w:rPr>
            </w:pPr>
            <w:permStart w:id="601043958" w:edGrp="everyone"/>
            <w:r>
              <w:rPr>
                <w:rFonts w:ascii="Sylfaen" w:hAnsi="Sylfaen"/>
                <w:lang w:val="ka-GE"/>
              </w:rPr>
              <w:t xml:space="preserve"> </w:t>
            </w:r>
            <w:permEnd w:id="601043958"/>
          </w:p>
        </w:tc>
      </w:tr>
      <w:tr w:rsidR="00A2210B" w:rsidRPr="00B93430" w14:paraId="268796CC" w14:textId="77777777" w:rsidTr="00101A9F">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1B20F712" w14:textId="77777777" w:rsidR="00A2210B" w:rsidRPr="00A70101" w:rsidRDefault="00A2210B" w:rsidP="00D650B6">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7290" w:type="dxa"/>
            <w:gridSpan w:val="3"/>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5AB32B0E" w14:textId="77777777" w:rsidR="00A2210B" w:rsidRPr="00AB7FB5" w:rsidRDefault="00A2210B" w:rsidP="00D650B6">
            <w:pPr>
              <w:ind w:right="-18"/>
              <w:jc w:val="center"/>
              <w:rPr>
                <w:rFonts w:ascii="Sylfaen" w:hAnsi="Sylfaen"/>
                <w:lang w:val="ka-GE"/>
              </w:rPr>
            </w:pPr>
            <w:r>
              <w:rPr>
                <w:rFonts w:ascii="Sylfaen" w:hAnsi="Sylfaen"/>
                <w:color w:val="5B9BD5" w:themeColor="accent1"/>
                <w:sz w:val="18"/>
                <w:lang w:val="ka-GE"/>
              </w:rPr>
              <w:t>მისამართი</w:t>
            </w:r>
          </w:p>
        </w:tc>
      </w:tr>
    </w:tbl>
    <w:p w14:paraId="3AB0DA5D" w14:textId="77777777" w:rsidR="00A2210B" w:rsidRPr="00B93430" w:rsidRDefault="00A2210B" w:rsidP="00A2210B">
      <w:pPr>
        <w:ind w:left="-720" w:right="-720"/>
        <w:jc w:val="both"/>
        <w:rPr>
          <w:rFonts w:ascii="Sylfaen" w:hAnsi="Sylfaen"/>
        </w:rPr>
      </w:pPr>
    </w:p>
    <w:p w14:paraId="2DB5FBDA" w14:textId="77777777" w:rsidR="00B43CB7" w:rsidRDefault="00B43CB7">
      <w:pPr>
        <w:rPr>
          <w:rFonts w:ascii="Sylfaen" w:hAnsi="Sylfaen"/>
          <w:lang w:val="ka-GE"/>
        </w:rPr>
      </w:pPr>
      <w:r>
        <w:rPr>
          <w:rFonts w:ascii="Sylfaen" w:hAnsi="Sylfaen"/>
          <w:lang w:val="ka-GE"/>
        </w:rPr>
        <w:br w:type="page"/>
      </w:r>
    </w:p>
    <w:p w14:paraId="398B9A69" w14:textId="77777777" w:rsidR="00144FCF" w:rsidRPr="00B93430" w:rsidRDefault="00144FCF" w:rsidP="00A52DEE">
      <w:pPr>
        <w:ind w:left="-720" w:right="-720"/>
        <w:jc w:val="both"/>
        <w:rPr>
          <w:rFonts w:ascii="Sylfaen" w:hAnsi="Sylfaen"/>
          <w:lang w:val="ka-GE"/>
        </w:rPr>
      </w:pPr>
    </w:p>
    <w:p w14:paraId="3BAF7B2C" w14:textId="2A1939F4"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3</w:t>
      </w:r>
      <w:r w:rsidR="00144FCF" w:rsidRPr="00B93430">
        <w:rPr>
          <w:rFonts w:ascii="Sylfaen" w:hAnsi="Sylfaen"/>
          <w:lang w:val="ka-GE"/>
        </w:rPr>
        <w:t>. სადავო სამართლებრივი აქტ(ებ)ი.</w:t>
      </w:r>
      <w:r w:rsidR="0051700A" w:rsidRPr="00B93430">
        <w:rPr>
          <w:rFonts w:ascii="Sylfaen" w:hAnsi="Sylfaen"/>
          <w:lang w:val="ka-GE"/>
        </w:rPr>
        <w:t xml:space="preserve"> </w:t>
      </w:r>
      <w:r w:rsidR="0051700A" w:rsidRPr="00B93430">
        <w:rPr>
          <w:rFonts w:ascii="Sylfaen" w:hAnsi="Sylfaen"/>
          <w:i/>
          <w:color w:val="5B9BD5" w:themeColor="accent1"/>
          <w:sz w:val="18"/>
          <w:lang w:val="ka-GE"/>
        </w:rPr>
        <w:t>შენიშვნა</w:t>
      </w:r>
      <w:r w:rsidR="00D10870" w:rsidRPr="00B93430">
        <w:rPr>
          <w:rStyle w:val="a8"/>
          <w:rFonts w:ascii="Sylfaen" w:hAnsi="Sylfaen"/>
          <w:i/>
          <w:color w:val="5B9BD5" w:themeColor="accent1"/>
          <w:lang w:val="ka-GE"/>
        </w:rPr>
        <w:footnoteReference w:id="3"/>
      </w:r>
    </w:p>
    <w:tbl>
      <w:tblPr>
        <w:tblStyle w:val="a5"/>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830"/>
      </w:tblGrid>
      <w:tr w:rsidR="00144FCF" w:rsidRPr="00B93430" w14:paraId="539230D9" w14:textId="77777777" w:rsidTr="00433931">
        <w:trPr>
          <w:trHeight w:val="720"/>
        </w:trPr>
        <w:tc>
          <w:tcPr>
            <w:tcW w:w="2970" w:type="dxa"/>
            <w:vAlign w:val="center"/>
          </w:tcPr>
          <w:p w14:paraId="56151655" w14:textId="77777777" w:rsidR="00144FCF" w:rsidRPr="00B93430" w:rsidRDefault="00144FCF" w:rsidP="00F715DD">
            <w:pPr>
              <w:ind w:left="-23" w:right="-720"/>
              <w:rPr>
                <w:rFonts w:ascii="Sylfaen" w:hAnsi="Sylfaen"/>
                <w:lang w:val="ka-GE"/>
              </w:rPr>
            </w:pPr>
            <w:r w:rsidRPr="00B93430">
              <w:rPr>
                <w:rFonts w:ascii="Sylfaen" w:hAnsi="Sylfaen"/>
                <w:sz w:val="20"/>
                <w:lang w:val="ka-GE"/>
              </w:rPr>
              <w:t>აქტის დასახელება</w:t>
            </w:r>
          </w:p>
        </w:tc>
        <w:tc>
          <w:tcPr>
            <w:tcW w:w="7830" w:type="dxa"/>
            <w:tcBorders>
              <w:bottom w:val="single" w:sz="4" w:space="0" w:color="auto"/>
            </w:tcBorders>
            <w:shd w:val="clear" w:color="auto" w:fill="F2F2F2" w:themeFill="background1" w:themeFillShade="F2"/>
            <w:vAlign w:val="center"/>
          </w:tcPr>
          <w:p w14:paraId="42EDCB41" w14:textId="02AE3807" w:rsidR="007225CB" w:rsidRPr="007225CB" w:rsidRDefault="007225CB" w:rsidP="007D34F4">
            <w:pPr>
              <w:pStyle w:val="a0"/>
              <w:numPr>
                <w:ilvl w:val="0"/>
                <w:numId w:val="21"/>
              </w:numPr>
              <w:ind w:left="257" w:right="-113" w:hanging="270"/>
              <w:rPr>
                <w:rFonts w:ascii="Sylfaen" w:hAnsi="Sylfaen"/>
                <w:lang w:val="ka-GE"/>
              </w:rPr>
            </w:pPr>
            <w:permStart w:id="676215825" w:edGrp="everyone"/>
            <w:r>
              <w:rPr>
                <w:rFonts w:ascii="Sylfaen" w:hAnsi="Sylfaen"/>
                <w:lang w:val="ka-GE"/>
              </w:rPr>
              <w:t xml:space="preserve"> </w:t>
            </w:r>
            <w:r w:rsidRPr="007A5CFD">
              <w:rPr>
                <w:rFonts w:ascii="Sylfaen" w:hAnsi="Sylfaen"/>
                <w:sz w:val="24"/>
                <w:szCs w:val="24"/>
                <w:lang w:val="ka-GE"/>
              </w:rPr>
              <w:t>საქართველოს კანონი</w:t>
            </w:r>
            <w:r w:rsidRPr="007A5CFD">
              <w:rPr>
                <w:rFonts w:ascii="Sylfaen" w:hAnsi="Sylfaen"/>
                <w:sz w:val="24"/>
                <w:szCs w:val="24"/>
              </w:rPr>
              <w:t xml:space="preserve"> </w:t>
            </w:r>
            <w:r w:rsidRPr="007A5CFD">
              <w:rPr>
                <w:rFonts w:ascii="Sylfaen" w:hAnsi="Sylfaen"/>
                <w:sz w:val="24"/>
                <w:szCs w:val="24"/>
                <w:lang w:val="ka-GE"/>
              </w:rPr>
              <w:t>„</w:t>
            </w:r>
            <w:r w:rsidR="00F33CAE">
              <w:rPr>
                <w:rFonts w:ascii="Sylfaen" w:hAnsi="Sylfaen"/>
                <w:sz w:val="24"/>
                <w:szCs w:val="24"/>
                <w:lang w:val="ka-GE"/>
              </w:rPr>
              <w:t>პოლიციის შესახებ</w:t>
            </w:r>
            <w:r w:rsidRPr="007A5CFD">
              <w:rPr>
                <w:rFonts w:ascii="Sylfaen" w:hAnsi="Sylfaen"/>
                <w:sz w:val="24"/>
                <w:szCs w:val="24"/>
                <w:lang w:val="ka-GE"/>
              </w:rPr>
              <w:t>“</w:t>
            </w:r>
            <w:r w:rsidR="001251E3">
              <w:rPr>
                <w:rFonts w:ascii="Sylfaen" w:hAnsi="Sylfaen"/>
              </w:rPr>
              <w:t xml:space="preserve"> </w:t>
            </w:r>
          </w:p>
          <w:p w14:paraId="3E64A9A6" w14:textId="55C23D45" w:rsidR="00445B7D" w:rsidRPr="00445B7D" w:rsidRDefault="00445B7D" w:rsidP="007D34F4">
            <w:pPr>
              <w:pStyle w:val="a0"/>
              <w:numPr>
                <w:ilvl w:val="0"/>
                <w:numId w:val="21"/>
              </w:numPr>
              <w:ind w:left="257" w:right="-113" w:hanging="270"/>
              <w:rPr>
                <w:rFonts w:ascii="Sylfaen" w:hAnsi="Sylfaen"/>
                <w:lang w:val="ka-GE"/>
              </w:rPr>
            </w:pPr>
            <w:r w:rsidRPr="00DF626E">
              <w:rPr>
                <w:rFonts w:ascii="Sylfaen" w:hAnsi="Sylfaen"/>
                <w:sz w:val="24"/>
                <w:szCs w:val="24"/>
                <w:lang w:val="ka-GE"/>
              </w:rPr>
              <w:t>„</w:t>
            </w:r>
            <w:r w:rsidRPr="00DF626E">
              <w:rPr>
                <w:rFonts w:ascii="Sylfaen" w:hAnsi="Sylfaen" w:cs="Sylfaen"/>
                <w:sz w:val="24"/>
                <w:szCs w:val="24"/>
                <w:lang w:val="ka-GE"/>
              </w:rPr>
              <w:t>საქართველოს</w:t>
            </w:r>
            <w:r w:rsidRPr="00DF626E">
              <w:rPr>
                <w:rFonts w:ascii="Sylfaen" w:hAnsi="Sylfaen"/>
                <w:sz w:val="24"/>
                <w:szCs w:val="24"/>
                <w:lang w:val="ka-GE"/>
              </w:rPr>
              <w:t xml:space="preserve"> </w:t>
            </w:r>
            <w:r w:rsidRPr="00DF626E">
              <w:rPr>
                <w:rFonts w:ascii="Sylfaen" w:hAnsi="Sylfaen" w:cs="Sylfaen"/>
                <w:sz w:val="24"/>
                <w:szCs w:val="24"/>
                <w:lang w:val="ka-GE"/>
              </w:rPr>
              <w:t>შინაგან</w:t>
            </w:r>
            <w:r w:rsidRPr="00DF626E">
              <w:rPr>
                <w:rFonts w:ascii="Sylfaen" w:hAnsi="Sylfaen"/>
                <w:sz w:val="24"/>
                <w:szCs w:val="24"/>
                <w:lang w:val="ka-GE"/>
              </w:rPr>
              <w:t xml:space="preserve"> </w:t>
            </w:r>
            <w:r w:rsidRPr="00DF626E">
              <w:rPr>
                <w:rFonts w:ascii="Sylfaen" w:hAnsi="Sylfaen" w:cs="Sylfaen"/>
                <w:sz w:val="24"/>
                <w:szCs w:val="24"/>
                <w:lang w:val="ka-GE"/>
              </w:rPr>
              <w:t>საქმეთა</w:t>
            </w:r>
            <w:r w:rsidRPr="00DF626E">
              <w:rPr>
                <w:rFonts w:ascii="Sylfaen" w:hAnsi="Sylfaen"/>
                <w:sz w:val="24"/>
                <w:szCs w:val="24"/>
                <w:lang w:val="ka-GE"/>
              </w:rPr>
              <w:t xml:space="preserve"> </w:t>
            </w:r>
            <w:r w:rsidRPr="00DF626E">
              <w:rPr>
                <w:rFonts w:ascii="Sylfaen" w:hAnsi="Sylfaen" w:cs="Sylfaen"/>
                <w:sz w:val="24"/>
                <w:szCs w:val="24"/>
                <w:lang w:val="ka-GE"/>
              </w:rPr>
              <w:t>სამინისტროს</w:t>
            </w:r>
            <w:r w:rsidRPr="00DF626E">
              <w:rPr>
                <w:rFonts w:ascii="Sylfaen" w:hAnsi="Sylfaen"/>
                <w:sz w:val="24"/>
                <w:szCs w:val="24"/>
                <w:lang w:val="ka-GE"/>
              </w:rPr>
              <w:t xml:space="preserve"> </w:t>
            </w:r>
            <w:r w:rsidRPr="00DF626E">
              <w:rPr>
                <w:rFonts w:ascii="Sylfaen" w:hAnsi="Sylfaen" w:cs="Sylfaen"/>
                <w:sz w:val="24"/>
                <w:szCs w:val="24"/>
                <w:lang w:val="ka-GE"/>
              </w:rPr>
              <w:t>დებულების</w:t>
            </w:r>
            <w:r>
              <w:rPr>
                <w:rFonts w:ascii="Sylfaen" w:hAnsi="Sylfaen"/>
                <w:sz w:val="24"/>
                <w:szCs w:val="24"/>
                <w:lang w:val="ka-GE"/>
              </w:rPr>
              <w:t xml:space="preserve"> </w:t>
            </w:r>
            <w:r w:rsidRPr="00DF626E">
              <w:rPr>
                <w:rFonts w:ascii="Sylfaen" w:hAnsi="Sylfaen" w:cs="Sylfaen"/>
                <w:sz w:val="24"/>
                <w:szCs w:val="24"/>
                <w:lang w:val="ka-GE"/>
              </w:rPr>
              <w:t>დამტკიცების</w:t>
            </w:r>
            <w:r w:rsidRPr="00DF626E">
              <w:rPr>
                <w:rFonts w:ascii="Sylfaen" w:hAnsi="Sylfaen"/>
                <w:sz w:val="24"/>
                <w:szCs w:val="24"/>
                <w:lang w:val="ka-GE"/>
              </w:rPr>
              <w:t xml:space="preserve"> </w:t>
            </w:r>
            <w:r w:rsidRPr="00DF626E">
              <w:rPr>
                <w:rFonts w:ascii="Sylfaen" w:hAnsi="Sylfaen" w:cs="Sylfaen"/>
                <w:sz w:val="24"/>
                <w:szCs w:val="24"/>
                <w:lang w:val="ka-GE"/>
              </w:rPr>
              <w:t>შესახებ</w:t>
            </w:r>
            <w:r w:rsidRPr="00DF626E">
              <w:rPr>
                <w:rFonts w:ascii="Sylfaen" w:hAnsi="Sylfaen"/>
                <w:sz w:val="24"/>
                <w:szCs w:val="24"/>
                <w:lang w:val="ka-GE"/>
              </w:rPr>
              <w:t xml:space="preserve">“ </w:t>
            </w:r>
            <w:r w:rsidRPr="00DF626E">
              <w:rPr>
                <w:rFonts w:ascii="Sylfaen" w:hAnsi="Sylfaen" w:cs="Sylfaen"/>
                <w:sz w:val="24"/>
                <w:szCs w:val="24"/>
                <w:lang w:val="ka-GE"/>
              </w:rPr>
              <w:t>საქართველოს</w:t>
            </w:r>
            <w:r w:rsidRPr="00DF626E">
              <w:rPr>
                <w:rFonts w:ascii="Sylfaen" w:hAnsi="Sylfaen"/>
                <w:sz w:val="24"/>
                <w:szCs w:val="24"/>
                <w:lang w:val="ka-GE"/>
              </w:rPr>
              <w:t xml:space="preserve"> </w:t>
            </w:r>
            <w:r w:rsidRPr="00DF626E">
              <w:rPr>
                <w:rFonts w:ascii="Sylfaen" w:hAnsi="Sylfaen" w:cs="Sylfaen"/>
                <w:sz w:val="24"/>
                <w:szCs w:val="24"/>
                <w:lang w:val="ka-GE"/>
              </w:rPr>
              <w:t>მთავრობის</w:t>
            </w:r>
            <w:r w:rsidRPr="00DF626E">
              <w:rPr>
                <w:rFonts w:ascii="Sylfaen" w:hAnsi="Sylfaen"/>
                <w:sz w:val="24"/>
                <w:szCs w:val="24"/>
                <w:lang w:val="ka-GE"/>
              </w:rPr>
              <w:t xml:space="preserve"> 2013 </w:t>
            </w:r>
            <w:r w:rsidRPr="00DF626E">
              <w:rPr>
                <w:rFonts w:ascii="Sylfaen" w:hAnsi="Sylfaen" w:cs="Sylfaen"/>
                <w:sz w:val="24"/>
                <w:szCs w:val="24"/>
                <w:lang w:val="ka-GE"/>
              </w:rPr>
              <w:t>წლის</w:t>
            </w:r>
            <w:r w:rsidRPr="00DF626E">
              <w:rPr>
                <w:rFonts w:ascii="Sylfaen" w:hAnsi="Sylfaen"/>
                <w:sz w:val="24"/>
                <w:szCs w:val="24"/>
                <w:lang w:val="ka-GE"/>
              </w:rPr>
              <w:t xml:space="preserve"> 13 </w:t>
            </w:r>
            <w:r w:rsidRPr="00DF626E">
              <w:rPr>
                <w:rFonts w:ascii="Sylfaen" w:hAnsi="Sylfaen" w:cs="Sylfaen"/>
                <w:sz w:val="24"/>
                <w:szCs w:val="24"/>
                <w:lang w:val="ka-GE"/>
              </w:rPr>
              <w:t>დეკემბრის</w:t>
            </w:r>
            <w:r w:rsidRPr="00DF626E">
              <w:rPr>
                <w:rFonts w:ascii="Sylfaen" w:hAnsi="Sylfaen"/>
                <w:sz w:val="24"/>
                <w:szCs w:val="24"/>
                <w:lang w:val="ka-GE"/>
              </w:rPr>
              <w:t xml:space="preserve"> №337 </w:t>
            </w:r>
            <w:r w:rsidRPr="00DF626E">
              <w:rPr>
                <w:rFonts w:ascii="Sylfaen" w:hAnsi="Sylfaen" w:cs="Sylfaen"/>
                <w:sz w:val="24"/>
                <w:szCs w:val="24"/>
                <w:lang w:val="ka-GE"/>
              </w:rPr>
              <w:t>დადგენილებით</w:t>
            </w:r>
            <w:r w:rsidRPr="00DF626E">
              <w:rPr>
                <w:rFonts w:ascii="Sylfaen" w:hAnsi="Sylfaen"/>
                <w:sz w:val="24"/>
                <w:szCs w:val="24"/>
                <w:lang w:val="ka-GE"/>
              </w:rPr>
              <w:t xml:space="preserve"> </w:t>
            </w:r>
            <w:r w:rsidRPr="00DF626E">
              <w:rPr>
                <w:rFonts w:ascii="Sylfaen" w:hAnsi="Sylfaen" w:cs="Sylfaen"/>
                <w:sz w:val="24"/>
                <w:szCs w:val="24"/>
                <w:lang w:val="ka-GE"/>
              </w:rPr>
              <w:t>დამტკიცებული</w:t>
            </w:r>
            <w:r w:rsidRPr="00DF626E">
              <w:rPr>
                <w:rFonts w:ascii="Sylfaen" w:hAnsi="Sylfaen"/>
                <w:sz w:val="24"/>
                <w:szCs w:val="24"/>
                <w:lang w:val="ka-GE"/>
              </w:rPr>
              <w:t xml:space="preserve"> </w:t>
            </w:r>
            <w:r w:rsidRPr="00DF626E">
              <w:rPr>
                <w:rFonts w:ascii="Sylfaen" w:hAnsi="Sylfaen" w:cs="Sylfaen"/>
                <w:sz w:val="24"/>
                <w:szCs w:val="24"/>
                <w:lang w:val="ka-GE"/>
              </w:rPr>
              <w:t>თანდართული</w:t>
            </w:r>
            <w:r w:rsidRPr="00DF626E">
              <w:rPr>
                <w:rFonts w:ascii="Sylfaen" w:hAnsi="Sylfaen"/>
                <w:sz w:val="24"/>
                <w:szCs w:val="24"/>
                <w:lang w:val="ka-GE"/>
              </w:rPr>
              <w:t xml:space="preserve"> „</w:t>
            </w:r>
            <w:r w:rsidRPr="00DF626E">
              <w:rPr>
                <w:rFonts w:ascii="Sylfaen" w:hAnsi="Sylfaen" w:cs="Sylfaen"/>
                <w:sz w:val="24"/>
                <w:szCs w:val="24"/>
                <w:lang w:val="ka-GE"/>
              </w:rPr>
              <w:t>საქართველოს</w:t>
            </w:r>
            <w:r w:rsidRPr="00DF626E">
              <w:rPr>
                <w:rFonts w:ascii="Sylfaen" w:hAnsi="Sylfaen"/>
                <w:sz w:val="24"/>
                <w:szCs w:val="24"/>
                <w:lang w:val="ka-GE"/>
              </w:rPr>
              <w:t xml:space="preserve"> </w:t>
            </w:r>
            <w:r w:rsidRPr="00DF626E">
              <w:rPr>
                <w:rFonts w:ascii="Sylfaen" w:hAnsi="Sylfaen" w:cs="Sylfaen"/>
                <w:sz w:val="24"/>
                <w:szCs w:val="24"/>
                <w:lang w:val="ka-GE"/>
              </w:rPr>
              <w:t>შინაგან</w:t>
            </w:r>
            <w:r w:rsidRPr="00DF626E">
              <w:rPr>
                <w:rFonts w:ascii="Sylfaen" w:hAnsi="Sylfaen"/>
                <w:sz w:val="24"/>
                <w:szCs w:val="24"/>
                <w:lang w:val="ka-GE"/>
              </w:rPr>
              <w:t xml:space="preserve"> </w:t>
            </w:r>
            <w:r w:rsidRPr="00DF626E">
              <w:rPr>
                <w:rFonts w:ascii="Sylfaen" w:hAnsi="Sylfaen" w:cs="Sylfaen"/>
                <w:sz w:val="24"/>
                <w:szCs w:val="24"/>
                <w:lang w:val="ka-GE"/>
              </w:rPr>
              <w:t>საქმეთა</w:t>
            </w:r>
            <w:r w:rsidRPr="00DF626E">
              <w:rPr>
                <w:rFonts w:ascii="Sylfaen" w:hAnsi="Sylfaen"/>
                <w:sz w:val="24"/>
                <w:szCs w:val="24"/>
                <w:lang w:val="ka-GE"/>
              </w:rPr>
              <w:t xml:space="preserve"> </w:t>
            </w:r>
            <w:r w:rsidRPr="00DF626E">
              <w:rPr>
                <w:rFonts w:ascii="Sylfaen" w:hAnsi="Sylfaen" w:cs="Sylfaen"/>
                <w:sz w:val="24"/>
                <w:szCs w:val="24"/>
                <w:lang w:val="ka-GE"/>
              </w:rPr>
              <w:t>სამინისტროს</w:t>
            </w:r>
            <w:r w:rsidRPr="00DF626E">
              <w:rPr>
                <w:rFonts w:ascii="Sylfaen" w:hAnsi="Sylfaen"/>
                <w:sz w:val="24"/>
                <w:szCs w:val="24"/>
                <w:lang w:val="ka-GE"/>
              </w:rPr>
              <w:t xml:space="preserve"> </w:t>
            </w:r>
            <w:r w:rsidRPr="00DF626E">
              <w:rPr>
                <w:rFonts w:ascii="Sylfaen" w:hAnsi="Sylfaen" w:cs="Sylfaen"/>
                <w:sz w:val="24"/>
                <w:szCs w:val="24"/>
                <w:lang w:val="ka-GE"/>
              </w:rPr>
              <w:t>დებულებ</w:t>
            </w:r>
            <w:r>
              <w:rPr>
                <w:rFonts w:ascii="Sylfaen" w:hAnsi="Sylfaen" w:cs="Sylfaen"/>
                <w:sz w:val="24"/>
                <w:szCs w:val="24"/>
                <w:lang w:val="ka-GE"/>
              </w:rPr>
              <w:t>ა“</w:t>
            </w:r>
          </w:p>
          <w:p w14:paraId="56384583" w14:textId="77777777" w:rsidR="00550AB5" w:rsidRPr="00550AB5" w:rsidRDefault="00445B7D" w:rsidP="00550AB5">
            <w:pPr>
              <w:pStyle w:val="a0"/>
              <w:numPr>
                <w:ilvl w:val="0"/>
                <w:numId w:val="21"/>
              </w:numPr>
              <w:ind w:left="257" w:right="-113" w:hanging="270"/>
              <w:rPr>
                <w:rFonts w:ascii="Sylfaen" w:hAnsi="Sylfaen"/>
                <w:lang w:val="ka-GE"/>
              </w:rPr>
            </w:pPr>
            <w:r w:rsidRPr="00DF626E">
              <w:rPr>
                <w:rFonts w:ascii="Sylfaen" w:hAnsi="Sylfaen"/>
                <w:noProof/>
                <w:sz w:val="24"/>
                <w:szCs w:val="24"/>
                <w:lang w:val="ka-GE"/>
              </w:rPr>
              <w:t>„</w:t>
            </w:r>
            <w:r w:rsidRPr="00DF626E">
              <w:rPr>
                <w:rFonts w:ascii="Sylfaen" w:hAnsi="Sylfaen" w:cs="Sylfaen"/>
                <w:noProof/>
                <w:sz w:val="24"/>
                <w:szCs w:val="24"/>
                <w:lang w:val="ka-GE"/>
              </w:rPr>
              <w:t>საქართველოს</w:t>
            </w:r>
            <w:r w:rsidRPr="00DF626E">
              <w:rPr>
                <w:rFonts w:ascii="Sylfaen" w:hAnsi="Sylfaen"/>
                <w:noProof/>
                <w:sz w:val="24"/>
                <w:szCs w:val="24"/>
                <w:lang w:val="ka-GE"/>
              </w:rPr>
              <w:t xml:space="preserve"> </w:t>
            </w:r>
            <w:r w:rsidRPr="00DF626E">
              <w:rPr>
                <w:rFonts w:ascii="Sylfaen" w:hAnsi="Sylfaen" w:cs="Sylfaen"/>
                <w:noProof/>
                <w:sz w:val="24"/>
                <w:szCs w:val="24"/>
                <w:lang w:val="ka-GE"/>
              </w:rPr>
              <w:t>შინაგან</w:t>
            </w:r>
            <w:r w:rsidRPr="00DF626E">
              <w:rPr>
                <w:rFonts w:ascii="Sylfaen" w:hAnsi="Sylfaen"/>
                <w:noProof/>
                <w:sz w:val="24"/>
                <w:szCs w:val="24"/>
                <w:lang w:val="ka-GE"/>
              </w:rPr>
              <w:t xml:space="preserve"> </w:t>
            </w:r>
            <w:r w:rsidRPr="00DF626E">
              <w:rPr>
                <w:rFonts w:ascii="Sylfaen" w:hAnsi="Sylfaen" w:cs="Sylfaen"/>
                <w:noProof/>
                <w:sz w:val="24"/>
                <w:szCs w:val="24"/>
                <w:lang w:val="ka-GE"/>
              </w:rPr>
              <w:t>საქმეთა</w:t>
            </w:r>
            <w:r w:rsidRPr="00DF626E">
              <w:rPr>
                <w:rFonts w:ascii="Sylfaen" w:hAnsi="Sylfaen"/>
                <w:noProof/>
                <w:sz w:val="24"/>
                <w:szCs w:val="24"/>
                <w:lang w:val="ka-GE"/>
              </w:rPr>
              <w:t xml:space="preserve"> </w:t>
            </w:r>
            <w:r w:rsidRPr="00DF626E">
              <w:rPr>
                <w:rFonts w:ascii="Sylfaen" w:hAnsi="Sylfaen" w:cs="Sylfaen"/>
                <w:noProof/>
                <w:sz w:val="24"/>
                <w:szCs w:val="24"/>
                <w:lang w:val="ka-GE"/>
              </w:rPr>
              <w:t>სამინისტროს</w:t>
            </w:r>
            <w:r w:rsidRPr="00DF626E">
              <w:rPr>
                <w:rFonts w:ascii="Sylfaen" w:hAnsi="Sylfaen"/>
                <w:noProof/>
                <w:sz w:val="24"/>
                <w:szCs w:val="24"/>
                <w:lang w:val="ka-GE"/>
              </w:rPr>
              <w:t xml:space="preserve"> </w:t>
            </w:r>
            <w:r w:rsidRPr="00DF626E">
              <w:rPr>
                <w:rFonts w:ascii="Sylfaen" w:hAnsi="Sylfaen" w:cs="Sylfaen"/>
                <w:noProof/>
                <w:sz w:val="24"/>
                <w:szCs w:val="24"/>
                <w:lang w:val="ka-GE"/>
              </w:rPr>
              <w:t>მოსამსახურეთა</w:t>
            </w:r>
            <w:r w:rsidRPr="00DF626E">
              <w:rPr>
                <w:rFonts w:ascii="Sylfaen" w:hAnsi="Sylfaen"/>
                <w:noProof/>
                <w:sz w:val="24"/>
                <w:szCs w:val="24"/>
                <w:lang w:val="ka-GE"/>
              </w:rPr>
              <w:t xml:space="preserve"> </w:t>
            </w:r>
            <w:r w:rsidRPr="00DF626E">
              <w:rPr>
                <w:rFonts w:ascii="Sylfaen" w:hAnsi="Sylfaen" w:cs="Sylfaen"/>
                <w:noProof/>
                <w:sz w:val="24"/>
                <w:szCs w:val="24"/>
                <w:lang w:val="ka-GE"/>
              </w:rPr>
              <w:t>დისციპლინური</w:t>
            </w:r>
            <w:r w:rsidRPr="00DF626E">
              <w:rPr>
                <w:rFonts w:ascii="Sylfaen" w:hAnsi="Sylfaen"/>
                <w:noProof/>
                <w:sz w:val="24"/>
                <w:szCs w:val="24"/>
                <w:lang w:val="ka-GE"/>
              </w:rPr>
              <w:t xml:space="preserve"> </w:t>
            </w:r>
            <w:r w:rsidRPr="00DF626E">
              <w:rPr>
                <w:rFonts w:ascii="Sylfaen" w:hAnsi="Sylfaen" w:cs="Sylfaen"/>
                <w:noProof/>
                <w:sz w:val="24"/>
                <w:szCs w:val="24"/>
                <w:lang w:val="ka-GE"/>
              </w:rPr>
              <w:t>წესდების</w:t>
            </w:r>
            <w:r w:rsidRPr="00DF626E">
              <w:rPr>
                <w:rFonts w:ascii="Sylfaen" w:hAnsi="Sylfaen"/>
                <w:noProof/>
                <w:sz w:val="24"/>
                <w:szCs w:val="24"/>
                <w:lang w:val="ka-GE"/>
              </w:rPr>
              <w:t xml:space="preserve"> </w:t>
            </w:r>
            <w:r w:rsidRPr="00DF626E">
              <w:rPr>
                <w:rFonts w:ascii="Sylfaen" w:hAnsi="Sylfaen" w:cs="Sylfaen"/>
                <w:noProof/>
                <w:sz w:val="24"/>
                <w:szCs w:val="24"/>
                <w:lang w:val="ka-GE"/>
              </w:rPr>
              <w:t>დამტკიცების</w:t>
            </w:r>
            <w:r w:rsidRPr="00DF626E">
              <w:rPr>
                <w:rFonts w:ascii="Sylfaen" w:hAnsi="Sylfaen"/>
                <w:noProof/>
                <w:sz w:val="24"/>
                <w:szCs w:val="24"/>
                <w:lang w:val="ka-GE"/>
              </w:rPr>
              <w:t xml:space="preserve"> </w:t>
            </w:r>
            <w:r w:rsidRPr="00DF626E">
              <w:rPr>
                <w:rFonts w:ascii="Sylfaen" w:hAnsi="Sylfaen" w:cs="Sylfaen"/>
                <w:noProof/>
                <w:sz w:val="24"/>
                <w:szCs w:val="24"/>
                <w:lang w:val="ka-GE"/>
              </w:rPr>
              <w:t>თაობაზე</w:t>
            </w:r>
            <w:r w:rsidRPr="00DF626E">
              <w:rPr>
                <w:rFonts w:ascii="Sylfaen" w:hAnsi="Sylfaen"/>
                <w:noProof/>
                <w:sz w:val="24"/>
                <w:szCs w:val="24"/>
                <w:lang w:val="ka-GE"/>
              </w:rPr>
              <w:t xml:space="preserve">“ </w:t>
            </w:r>
            <w:r w:rsidRPr="00DF626E">
              <w:rPr>
                <w:rFonts w:ascii="Sylfaen" w:hAnsi="Sylfaen" w:cs="Sylfaen"/>
                <w:noProof/>
                <w:sz w:val="24"/>
                <w:szCs w:val="24"/>
                <w:lang w:val="ka-GE"/>
              </w:rPr>
              <w:t>საქართველოს</w:t>
            </w:r>
            <w:r w:rsidRPr="00DF626E">
              <w:rPr>
                <w:rFonts w:ascii="Sylfaen" w:hAnsi="Sylfaen"/>
                <w:noProof/>
                <w:sz w:val="24"/>
                <w:szCs w:val="24"/>
                <w:lang w:val="ka-GE"/>
              </w:rPr>
              <w:t xml:space="preserve"> </w:t>
            </w:r>
            <w:r w:rsidRPr="00DF626E">
              <w:rPr>
                <w:rFonts w:ascii="Sylfaen" w:hAnsi="Sylfaen" w:cs="Sylfaen"/>
                <w:noProof/>
                <w:sz w:val="24"/>
                <w:szCs w:val="24"/>
                <w:lang w:val="ka-GE"/>
              </w:rPr>
              <w:t>შინაგან</w:t>
            </w:r>
            <w:r w:rsidRPr="00DF626E">
              <w:rPr>
                <w:rFonts w:ascii="Sylfaen" w:hAnsi="Sylfaen"/>
                <w:noProof/>
                <w:sz w:val="24"/>
                <w:szCs w:val="24"/>
                <w:lang w:val="ka-GE"/>
              </w:rPr>
              <w:t xml:space="preserve"> </w:t>
            </w:r>
            <w:r w:rsidRPr="00DF626E">
              <w:rPr>
                <w:rFonts w:ascii="Sylfaen" w:hAnsi="Sylfaen" w:cs="Sylfaen"/>
                <w:noProof/>
                <w:sz w:val="24"/>
                <w:szCs w:val="24"/>
                <w:lang w:val="ka-GE"/>
              </w:rPr>
              <w:t>საქმეთა</w:t>
            </w:r>
            <w:r w:rsidRPr="00DF626E">
              <w:rPr>
                <w:rFonts w:ascii="Sylfaen" w:hAnsi="Sylfaen"/>
                <w:noProof/>
                <w:sz w:val="24"/>
                <w:szCs w:val="24"/>
                <w:lang w:val="ka-GE"/>
              </w:rPr>
              <w:t xml:space="preserve"> </w:t>
            </w:r>
            <w:r w:rsidRPr="00DF626E">
              <w:rPr>
                <w:rFonts w:ascii="Sylfaen" w:hAnsi="Sylfaen" w:cs="Sylfaen"/>
                <w:noProof/>
                <w:sz w:val="24"/>
                <w:szCs w:val="24"/>
                <w:lang w:val="ka-GE"/>
              </w:rPr>
              <w:t>მინისტრის</w:t>
            </w:r>
            <w:r w:rsidRPr="00DF626E">
              <w:rPr>
                <w:rFonts w:ascii="Sylfaen" w:hAnsi="Sylfaen"/>
                <w:noProof/>
                <w:sz w:val="24"/>
                <w:szCs w:val="24"/>
                <w:lang w:val="ka-GE"/>
              </w:rPr>
              <w:t xml:space="preserve"> 2013 </w:t>
            </w:r>
            <w:r w:rsidRPr="00DF626E">
              <w:rPr>
                <w:rFonts w:ascii="Sylfaen" w:hAnsi="Sylfaen" w:cs="Sylfaen"/>
                <w:noProof/>
                <w:sz w:val="24"/>
                <w:szCs w:val="24"/>
                <w:lang w:val="ka-GE"/>
              </w:rPr>
              <w:t>წლის</w:t>
            </w:r>
            <w:r w:rsidRPr="00DF626E">
              <w:rPr>
                <w:rFonts w:ascii="Sylfaen" w:hAnsi="Sylfaen"/>
                <w:noProof/>
                <w:sz w:val="24"/>
                <w:szCs w:val="24"/>
                <w:lang w:val="ka-GE"/>
              </w:rPr>
              <w:t xml:space="preserve"> 31 </w:t>
            </w:r>
            <w:r w:rsidRPr="00DF626E">
              <w:rPr>
                <w:rFonts w:ascii="Sylfaen" w:hAnsi="Sylfaen" w:cs="Sylfaen"/>
                <w:noProof/>
                <w:sz w:val="24"/>
                <w:szCs w:val="24"/>
                <w:lang w:val="ka-GE"/>
              </w:rPr>
              <w:t>დეკემბრის</w:t>
            </w:r>
            <w:r w:rsidRPr="00DF626E">
              <w:rPr>
                <w:rFonts w:ascii="Sylfaen" w:hAnsi="Sylfaen"/>
                <w:noProof/>
                <w:sz w:val="24"/>
                <w:szCs w:val="24"/>
                <w:lang w:val="ka-GE"/>
              </w:rPr>
              <w:t xml:space="preserve"> №989 </w:t>
            </w:r>
            <w:r w:rsidRPr="00DF626E">
              <w:rPr>
                <w:rFonts w:ascii="Sylfaen" w:hAnsi="Sylfaen" w:cs="Sylfaen"/>
                <w:noProof/>
                <w:sz w:val="24"/>
                <w:szCs w:val="24"/>
                <w:lang w:val="ka-GE"/>
              </w:rPr>
              <w:t>ბრძანებით</w:t>
            </w:r>
            <w:r w:rsidRPr="00DF626E">
              <w:rPr>
                <w:rFonts w:ascii="Sylfaen" w:hAnsi="Sylfaen"/>
                <w:noProof/>
                <w:sz w:val="24"/>
                <w:szCs w:val="24"/>
                <w:lang w:val="ka-GE"/>
              </w:rPr>
              <w:t xml:space="preserve"> </w:t>
            </w:r>
            <w:r w:rsidRPr="00DF626E">
              <w:rPr>
                <w:rFonts w:ascii="Sylfaen" w:hAnsi="Sylfaen" w:cs="Sylfaen"/>
                <w:noProof/>
                <w:sz w:val="24"/>
                <w:szCs w:val="24"/>
                <w:lang w:val="ka-GE"/>
              </w:rPr>
              <w:t>დამტკიცებული</w:t>
            </w:r>
            <w:r w:rsidRPr="00DF626E">
              <w:rPr>
                <w:rFonts w:ascii="Sylfaen" w:hAnsi="Sylfaen"/>
                <w:noProof/>
                <w:sz w:val="24"/>
                <w:szCs w:val="24"/>
                <w:lang w:val="ka-GE"/>
              </w:rPr>
              <w:t xml:space="preserve"> </w:t>
            </w:r>
            <w:r w:rsidRPr="00DF626E">
              <w:rPr>
                <w:rFonts w:ascii="Sylfaen" w:hAnsi="Sylfaen" w:cs="Sylfaen"/>
                <w:noProof/>
                <w:sz w:val="24"/>
                <w:szCs w:val="24"/>
                <w:lang w:val="ka-GE"/>
              </w:rPr>
              <w:t>თანდართული</w:t>
            </w:r>
            <w:r w:rsidRPr="00DF626E">
              <w:rPr>
                <w:rFonts w:ascii="Sylfaen" w:hAnsi="Sylfaen"/>
                <w:noProof/>
                <w:sz w:val="24"/>
                <w:szCs w:val="24"/>
                <w:lang w:val="ka-GE"/>
              </w:rPr>
              <w:t xml:space="preserve"> </w:t>
            </w:r>
            <w:r w:rsidRPr="00DF626E">
              <w:rPr>
                <w:rFonts w:ascii="Sylfaen" w:hAnsi="Sylfaen" w:cs="Sylfaen"/>
                <w:noProof/>
                <w:sz w:val="24"/>
                <w:szCs w:val="24"/>
                <w:lang w:val="ka-GE"/>
              </w:rPr>
              <w:t>დანართი</w:t>
            </w:r>
            <w:r w:rsidRPr="00DF626E">
              <w:rPr>
                <w:rFonts w:ascii="Sylfaen" w:hAnsi="Sylfaen"/>
                <w:noProof/>
                <w:sz w:val="24"/>
                <w:szCs w:val="24"/>
                <w:lang w:val="ka-GE"/>
              </w:rPr>
              <w:t xml:space="preserve"> №1 „</w:t>
            </w:r>
            <w:r w:rsidRPr="00DF626E">
              <w:rPr>
                <w:rFonts w:ascii="Sylfaen" w:hAnsi="Sylfaen" w:cs="Sylfaen"/>
                <w:noProof/>
                <w:sz w:val="24"/>
                <w:szCs w:val="24"/>
                <w:lang w:val="ka-GE"/>
              </w:rPr>
              <w:t>საქართველოს</w:t>
            </w:r>
            <w:r w:rsidRPr="00DF626E">
              <w:rPr>
                <w:rFonts w:ascii="Sylfaen" w:hAnsi="Sylfaen"/>
                <w:noProof/>
                <w:sz w:val="24"/>
                <w:szCs w:val="24"/>
                <w:lang w:val="ka-GE"/>
              </w:rPr>
              <w:t xml:space="preserve"> </w:t>
            </w:r>
            <w:r w:rsidRPr="00DF626E">
              <w:rPr>
                <w:rFonts w:ascii="Sylfaen" w:hAnsi="Sylfaen" w:cs="Sylfaen"/>
                <w:noProof/>
                <w:sz w:val="24"/>
                <w:szCs w:val="24"/>
                <w:lang w:val="ka-GE"/>
              </w:rPr>
              <w:t>შინაგან</w:t>
            </w:r>
            <w:r w:rsidRPr="00DF626E">
              <w:rPr>
                <w:rFonts w:ascii="Sylfaen" w:hAnsi="Sylfaen"/>
                <w:noProof/>
                <w:sz w:val="24"/>
                <w:szCs w:val="24"/>
                <w:lang w:val="ka-GE"/>
              </w:rPr>
              <w:t xml:space="preserve"> </w:t>
            </w:r>
            <w:r w:rsidRPr="00DF626E">
              <w:rPr>
                <w:rFonts w:ascii="Sylfaen" w:hAnsi="Sylfaen" w:cs="Sylfaen"/>
                <w:noProof/>
                <w:sz w:val="24"/>
                <w:szCs w:val="24"/>
                <w:lang w:val="ka-GE"/>
              </w:rPr>
              <w:t>საქმეთა</w:t>
            </w:r>
            <w:r w:rsidRPr="00DF626E">
              <w:rPr>
                <w:rFonts w:ascii="Sylfaen" w:hAnsi="Sylfaen"/>
                <w:noProof/>
                <w:sz w:val="24"/>
                <w:szCs w:val="24"/>
                <w:lang w:val="ka-GE"/>
              </w:rPr>
              <w:t xml:space="preserve"> </w:t>
            </w:r>
            <w:r w:rsidRPr="00DF626E">
              <w:rPr>
                <w:rFonts w:ascii="Sylfaen" w:hAnsi="Sylfaen" w:cs="Sylfaen"/>
                <w:noProof/>
                <w:sz w:val="24"/>
                <w:szCs w:val="24"/>
                <w:lang w:val="ka-GE"/>
              </w:rPr>
              <w:t>სამინისტროს</w:t>
            </w:r>
            <w:r w:rsidRPr="00DF626E">
              <w:rPr>
                <w:rFonts w:ascii="Sylfaen" w:hAnsi="Sylfaen"/>
                <w:noProof/>
                <w:sz w:val="24"/>
                <w:szCs w:val="24"/>
                <w:lang w:val="ka-GE"/>
              </w:rPr>
              <w:t xml:space="preserve"> </w:t>
            </w:r>
            <w:r w:rsidRPr="00DF626E">
              <w:rPr>
                <w:rFonts w:ascii="Sylfaen" w:hAnsi="Sylfaen" w:cs="Sylfaen"/>
                <w:noProof/>
                <w:sz w:val="24"/>
                <w:szCs w:val="24"/>
                <w:lang w:val="ka-GE"/>
              </w:rPr>
              <w:t>მოსამსახურეთა</w:t>
            </w:r>
            <w:r w:rsidRPr="00DF626E">
              <w:rPr>
                <w:rFonts w:ascii="Sylfaen" w:hAnsi="Sylfaen"/>
                <w:noProof/>
                <w:sz w:val="24"/>
                <w:szCs w:val="24"/>
                <w:lang w:val="ka-GE"/>
              </w:rPr>
              <w:t xml:space="preserve"> </w:t>
            </w:r>
            <w:r w:rsidRPr="00DF626E">
              <w:rPr>
                <w:rFonts w:ascii="Sylfaen" w:hAnsi="Sylfaen" w:cs="Sylfaen"/>
                <w:noProof/>
                <w:sz w:val="24"/>
                <w:szCs w:val="24"/>
                <w:lang w:val="ka-GE"/>
              </w:rPr>
              <w:t>დისციპლინური</w:t>
            </w:r>
            <w:r w:rsidRPr="00DF626E">
              <w:rPr>
                <w:rFonts w:ascii="Sylfaen" w:hAnsi="Sylfaen"/>
                <w:noProof/>
                <w:sz w:val="24"/>
                <w:szCs w:val="24"/>
                <w:lang w:val="ka-GE"/>
              </w:rPr>
              <w:t xml:space="preserve"> </w:t>
            </w:r>
            <w:r w:rsidRPr="00DF626E">
              <w:rPr>
                <w:rFonts w:ascii="Sylfaen" w:hAnsi="Sylfaen" w:cs="Sylfaen"/>
                <w:noProof/>
                <w:sz w:val="24"/>
                <w:szCs w:val="24"/>
                <w:lang w:val="ka-GE"/>
              </w:rPr>
              <w:t>წესდება</w:t>
            </w:r>
            <w:r w:rsidRPr="00DF626E">
              <w:rPr>
                <w:rFonts w:ascii="Sylfaen" w:hAnsi="Sylfaen"/>
                <w:noProof/>
                <w:sz w:val="24"/>
                <w:szCs w:val="24"/>
                <w:lang w:val="ka-GE"/>
              </w:rPr>
              <w:t>“</w:t>
            </w:r>
          </w:p>
          <w:p w14:paraId="207B03A5" w14:textId="2A479C3F" w:rsidR="00795C20" w:rsidRPr="00795C20" w:rsidRDefault="00795C20" w:rsidP="007D34F4">
            <w:pPr>
              <w:pStyle w:val="a0"/>
              <w:numPr>
                <w:ilvl w:val="0"/>
                <w:numId w:val="21"/>
              </w:numPr>
              <w:ind w:left="257" w:right="-113" w:hanging="270"/>
              <w:rPr>
                <w:rFonts w:ascii="Sylfaen" w:hAnsi="Sylfaen"/>
                <w:lang w:val="ka-GE"/>
              </w:rPr>
            </w:pPr>
            <w:r w:rsidRPr="00550AB5">
              <w:rPr>
                <w:rFonts w:ascii="Sylfaen" w:hAnsi="Sylfaen"/>
                <w:noProof/>
                <w:sz w:val="24"/>
                <w:szCs w:val="24"/>
                <w:lang w:val="ka-GE"/>
              </w:rPr>
              <w:t>„</w:t>
            </w:r>
            <w:r w:rsidRPr="00550AB5">
              <w:rPr>
                <w:rFonts w:ascii="Sylfaen" w:hAnsi="Sylfaen" w:cs="Sylfaen"/>
                <w:noProof/>
                <w:sz w:val="24"/>
                <w:szCs w:val="24"/>
                <w:lang w:val="ka-GE"/>
              </w:rPr>
              <w:t>საქართველოს</w:t>
            </w:r>
            <w:r w:rsidRPr="00550AB5">
              <w:rPr>
                <w:rFonts w:ascii="Sylfaen" w:hAnsi="Sylfaen"/>
                <w:noProof/>
                <w:sz w:val="24"/>
                <w:szCs w:val="24"/>
                <w:lang w:val="ka-GE"/>
              </w:rPr>
              <w:t xml:space="preserve"> </w:t>
            </w:r>
            <w:r w:rsidRPr="00550AB5">
              <w:rPr>
                <w:rFonts w:ascii="Sylfaen" w:hAnsi="Sylfaen" w:cs="Sylfaen"/>
                <w:noProof/>
                <w:sz w:val="24"/>
                <w:szCs w:val="24"/>
                <w:lang w:val="ka-GE"/>
              </w:rPr>
              <w:t>შინაგან</w:t>
            </w:r>
            <w:r w:rsidRPr="00550AB5">
              <w:rPr>
                <w:rFonts w:ascii="Sylfaen" w:hAnsi="Sylfaen"/>
                <w:noProof/>
                <w:sz w:val="24"/>
                <w:szCs w:val="24"/>
                <w:lang w:val="ka-GE"/>
              </w:rPr>
              <w:t xml:space="preserve"> </w:t>
            </w:r>
            <w:r w:rsidRPr="00550AB5">
              <w:rPr>
                <w:rFonts w:ascii="Sylfaen" w:hAnsi="Sylfaen" w:cs="Sylfaen"/>
                <w:noProof/>
                <w:sz w:val="24"/>
                <w:szCs w:val="24"/>
                <w:lang w:val="ka-GE"/>
              </w:rPr>
              <w:t>საქმეთა</w:t>
            </w:r>
            <w:r w:rsidRPr="00550AB5">
              <w:rPr>
                <w:rFonts w:ascii="Sylfaen" w:hAnsi="Sylfaen"/>
                <w:noProof/>
                <w:sz w:val="24"/>
                <w:szCs w:val="24"/>
                <w:lang w:val="ka-GE"/>
              </w:rPr>
              <w:t xml:space="preserve"> </w:t>
            </w:r>
            <w:r w:rsidRPr="00550AB5">
              <w:rPr>
                <w:rFonts w:ascii="Sylfaen" w:hAnsi="Sylfaen" w:cs="Sylfaen"/>
                <w:noProof/>
                <w:sz w:val="24"/>
                <w:szCs w:val="24"/>
                <w:lang w:val="ka-GE"/>
              </w:rPr>
              <w:t>სამინისტროში</w:t>
            </w:r>
            <w:r w:rsidRPr="00550AB5">
              <w:rPr>
                <w:rFonts w:ascii="Sylfaen" w:hAnsi="Sylfaen"/>
                <w:noProof/>
                <w:sz w:val="24"/>
                <w:szCs w:val="24"/>
                <w:lang w:val="ka-GE"/>
              </w:rPr>
              <w:t xml:space="preserve"> </w:t>
            </w:r>
            <w:r w:rsidRPr="00550AB5">
              <w:rPr>
                <w:rFonts w:ascii="Sylfaen" w:hAnsi="Sylfaen" w:cs="Sylfaen"/>
                <w:noProof/>
                <w:sz w:val="24"/>
                <w:szCs w:val="24"/>
                <w:lang w:val="ka-GE"/>
              </w:rPr>
              <w:t>სამსახურის</w:t>
            </w:r>
            <w:r w:rsidRPr="00550AB5">
              <w:rPr>
                <w:rFonts w:ascii="Sylfaen" w:hAnsi="Sylfaen"/>
                <w:noProof/>
                <w:sz w:val="24"/>
                <w:szCs w:val="24"/>
                <w:lang w:val="ka-GE"/>
              </w:rPr>
              <w:t xml:space="preserve"> </w:t>
            </w:r>
            <w:r w:rsidRPr="00550AB5">
              <w:rPr>
                <w:rFonts w:ascii="Sylfaen" w:hAnsi="Sylfaen" w:cs="Sylfaen"/>
                <w:noProof/>
                <w:sz w:val="24"/>
                <w:szCs w:val="24"/>
                <w:lang w:val="ka-GE"/>
              </w:rPr>
              <w:t>გავლის</w:t>
            </w:r>
            <w:r w:rsidRPr="00550AB5">
              <w:rPr>
                <w:rFonts w:ascii="Sylfaen" w:hAnsi="Sylfaen"/>
                <w:noProof/>
                <w:sz w:val="24"/>
                <w:szCs w:val="24"/>
                <w:lang w:val="ka-GE"/>
              </w:rPr>
              <w:t xml:space="preserve"> </w:t>
            </w:r>
            <w:r w:rsidRPr="00550AB5">
              <w:rPr>
                <w:rFonts w:ascii="Sylfaen" w:hAnsi="Sylfaen" w:cs="Sylfaen"/>
                <w:noProof/>
                <w:sz w:val="24"/>
                <w:szCs w:val="24"/>
                <w:lang w:val="ka-GE"/>
              </w:rPr>
              <w:t>წესის</w:t>
            </w:r>
            <w:r w:rsidRPr="00550AB5">
              <w:rPr>
                <w:rFonts w:ascii="Sylfaen" w:hAnsi="Sylfaen"/>
                <w:noProof/>
                <w:sz w:val="24"/>
                <w:szCs w:val="24"/>
                <w:lang w:val="ka-GE"/>
              </w:rPr>
              <w:t xml:space="preserve"> </w:t>
            </w:r>
            <w:r w:rsidRPr="00550AB5">
              <w:rPr>
                <w:rFonts w:ascii="Sylfaen" w:hAnsi="Sylfaen" w:cs="Sylfaen"/>
                <w:noProof/>
                <w:sz w:val="24"/>
                <w:szCs w:val="24"/>
                <w:lang w:val="ka-GE"/>
              </w:rPr>
              <w:t>დამტკიცების</w:t>
            </w:r>
            <w:r w:rsidRPr="00550AB5">
              <w:rPr>
                <w:rFonts w:ascii="Sylfaen" w:hAnsi="Sylfaen"/>
                <w:noProof/>
                <w:sz w:val="24"/>
                <w:szCs w:val="24"/>
                <w:lang w:val="ka-GE"/>
              </w:rPr>
              <w:t xml:space="preserve"> </w:t>
            </w:r>
            <w:r w:rsidRPr="00550AB5">
              <w:rPr>
                <w:rFonts w:ascii="Sylfaen" w:hAnsi="Sylfaen" w:cs="Sylfaen"/>
                <w:noProof/>
                <w:sz w:val="24"/>
                <w:szCs w:val="24"/>
                <w:lang w:val="ka-GE"/>
              </w:rPr>
              <w:t>შესახებ</w:t>
            </w:r>
            <w:r w:rsidRPr="00550AB5">
              <w:rPr>
                <w:rFonts w:ascii="Sylfaen" w:hAnsi="Sylfaen"/>
                <w:noProof/>
                <w:sz w:val="24"/>
                <w:szCs w:val="24"/>
                <w:lang w:val="ka-GE"/>
              </w:rPr>
              <w:t xml:space="preserve">“ </w:t>
            </w:r>
            <w:r w:rsidRPr="00550AB5">
              <w:rPr>
                <w:rFonts w:ascii="Sylfaen" w:hAnsi="Sylfaen" w:cs="Sylfaen"/>
                <w:noProof/>
                <w:sz w:val="24"/>
                <w:szCs w:val="24"/>
                <w:lang w:val="ka-GE"/>
              </w:rPr>
              <w:t>საქართველოს</w:t>
            </w:r>
            <w:r w:rsidRPr="00550AB5">
              <w:rPr>
                <w:rFonts w:ascii="Sylfaen" w:hAnsi="Sylfaen"/>
                <w:noProof/>
                <w:sz w:val="24"/>
                <w:szCs w:val="24"/>
                <w:lang w:val="ka-GE"/>
              </w:rPr>
              <w:t xml:space="preserve"> </w:t>
            </w:r>
            <w:r w:rsidRPr="00550AB5">
              <w:rPr>
                <w:rFonts w:ascii="Sylfaen" w:hAnsi="Sylfaen" w:cs="Sylfaen"/>
                <w:noProof/>
                <w:sz w:val="24"/>
                <w:szCs w:val="24"/>
                <w:lang w:val="ka-GE"/>
              </w:rPr>
              <w:t>შინაგან</w:t>
            </w:r>
            <w:r w:rsidRPr="00550AB5">
              <w:rPr>
                <w:rFonts w:ascii="Sylfaen" w:hAnsi="Sylfaen"/>
                <w:noProof/>
                <w:sz w:val="24"/>
                <w:szCs w:val="24"/>
                <w:lang w:val="ka-GE"/>
              </w:rPr>
              <w:t xml:space="preserve"> </w:t>
            </w:r>
            <w:r w:rsidRPr="00550AB5">
              <w:rPr>
                <w:rFonts w:ascii="Sylfaen" w:hAnsi="Sylfaen" w:cs="Sylfaen"/>
                <w:noProof/>
                <w:sz w:val="24"/>
                <w:szCs w:val="24"/>
                <w:lang w:val="ka-GE"/>
              </w:rPr>
              <w:t>საქმეთა</w:t>
            </w:r>
            <w:r w:rsidRPr="00550AB5">
              <w:rPr>
                <w:rFonts w:ascii="Sylfaen" w:hAnsi="Sylfaen"/>
                <w:noProof/>
                <w:sz w:val="24"/>
                <w:szCs w:val="24"/>
                <w:lang w:val="ka-GE"/>
              </w:rPr>
              <w:t xml:space="preserve"> </w:t>
            </w:r>
            <w:r w:rsidRPr="00550AB5">
              <w:rPr>
                <w:rFonts w:ascii="Sylfaen" w:hAnsi="Sylfaen" w:cs="Sylfaen"/>
                <w:noProof/>
                <w:sz w:val="24"/>
                <w:szCs w:val="24"/>
                <w:lang w:val="ka-GE"/>
              </w:rPr>
              <w:t>მინისტრის</w:t>
            </w:r>
            <w:r w:rsidRPr="00550AB5">
              <w:rPr>
                <w:rFonts w:ascii="Sylfaen" w:hAnsi="Sylfaen"/>
                <w:noProof/>
                <w:sz w:val="24"/>
                <w:szCs w:val="24"/>
                <w:lang w:val="ka-GE"/>
              </w:rPr>
              <w:t xml:space="preserve"> 2013 </w:t>
            </w:r>
            <w:r w:rsidRPr="00550AB5">
              <w:rPr>
                <w:rFonts w:ascii="Sylfaen" w:hAnsi="Sylfaen" w:cs="Sylfaen"/>
                <w:noProof/>
                <w:sz w:val="24"/>
                <w:szCs w:val="24"/>
                <w:lang w:val="ka-GE"/>
              </w:rPr>
              <w:t>წლის</w:t>
            </w:r>
            <w:r w:rsidRPr="00550AB5">
              <w:rPr>
                <w:rFonts w:ascii="Sylfaen" w:hAnsi="Sylfaen"/>
                <w:noProof/>
                <w:sz w:val="24"/>
                <w:szCs w:val="24"/>
                <w:lang w:val="ka-GE"/>
              </w:rPr>
              <w:t xml:space="preserve"> 31 </w:t>
            </w:r>
            <w:r w:rsidRPr="00550AB5">
              <w:rPr>
                <w:rFonts w:ascii="Sylfaen" w:hAnsi="Sylfaen" w:cs="Sylfaen"/>
                <w:noProof/>
                <w:sz w:val="24"/>
                <w:szCs w:val="24"/>
                <w:lang w:val="ka-GE"/>
              </w:rPr>
              <w:t>დეკემბრის</w:t>
            </w:r>
            <w:r w:rsidRPr="00550AB5">
              <w:rPr>
                <w:rFonts w:ascii="Sylfaen" w:hAnsi="Sylfaen"/>
                <w:noProof/>
                <w:sz w:val="24"/>
                <w:szCs w:val="24"/>
                <w:lang w:val="ka-GE"/>
              </w:rPr>
              <w:t xml:space="preserve"> №995 </w:t>
            </w:r>
            <w:r w:rsidRPr="00550AB5">
              <w:rPr>
                <w:rFonts w:ascii="Sylfaen" w:hAnsi="Sylfaen" w:cs="Sylfaen"/>
                <w:noProof/>
                <w:sz w:val="24"/>
                <w:szCs w:val="24"/>
                <w:lang w:val="ka-GE"/>
              </w:rPr>
              <w:t>ბრძანებით</w:t>
            </w:r>
            <w:r w:rsidRPr="00550AB5">
              <w:rPr>
                <w:rFonts w:ascii="Sylfaen" w:hAnsi="Sylfaen"/>
                <w:noProof/>
                <w:sz w:val="24"/>
                <w:szCs w:val="24"/>
                <w:lang w:val="ka-GE"/>
              </w:rPr>
              <w:t xml:space="preserve"> </w:t>
            </w:r>
            <w:r w:rsidRPr="00550AB5">
              <w:rPr>
                <w:rFonts w:ascii="Sylfaen" w:hAnsi="Sylfaen" w:cs="Sylfaen"/>
                <w:noProof/>
                <w:sz w:val="24"/>
                <w:szCs w:val="24"/>
                <w:lang w:val="ka-GE"/>
              </w:rPr>
              <w:t>დამტკიცებული</w:t>
            </w:r>
            <w:r w:rsidRPr="00550AB5">
              <w:rPr>
                <w:rFonts w:ascii="Sylfaen" w:hAnsi="Sylfaen"/>
                <w:noProof/>
                <w:sz w:val="24"/>
                <w:szCs w:val="24"/>
                <w:lang w:val="ka-GE"/>
              </w:rPr>
              <w:t xml:space="preserve"> </w:t>
            </w:r>
            <w:r w:rsidRPr="00550AB5">
              <w:rPr>
                <w:rFonts w:ascii="Sylfaen" w:hAnsi="Sylfaen" w:cs="Sylfaen"/>
                <w:noProof/>
                <w:sz w:val="24"/>
                <w:szCs w:val="24"/>
                <w:lang w:val="ka-GE"/>
              </w:rPr>
              <w:t>თანდართული</w:t>
            </w:r>
            <w:r w:rsidRPr="00550AB5">
              <w:rPr>
                <w:rFonts w:ascii="Sylfaen" w:hAnsi="Sylfaen"/>
                <w:noProof/>
                <w:sz w:val="24"/>
                <w:szCs w:val="24"/>
                <w:lang w:val="ka-GE"/>
              </w:rPr>
              <w:t xml:space="preserve"> „</w:t>
            </w:r>
            <w:r w:rsidRPr="00550AB5">
              <w:rPr>
                <w:rFonts w:ascii="Sylfaen" w:hAnsi="Sylfaen" w:cs="Sylfaen"/>
                <w:noProof/>
                <w:sz w:val="24"/>
                <w:szCs w:val="24"/>
                <w:lang w:val="ka-GE"/>
              </w:rPr>
              <w:t>საქართველოს</w:t>
            </w:r>
            <w:r w:rsidRPr="00550AB5">
              <w:rPr>
                <w:rFonts w:ascii="Sylfaen" w:hAnsi="Sylfaen"/>
                <w:noProof/>
                <w:sz w:val="24"/>
                <w:szCs w:val="24"/>
                <w:lang w:val="ka-GE"/>
              </w:rPr>
              <w:t xml:space="preserve"> </w:t>
            </w:r>
            <w:r w:rsidRPr="00550AB5">
              <w:rPr>
                <w:rFonts w:ascii="Sylfaen" w:hAnsi="Sylfaen" w:cs="Sylfaen"/>
                <w:noProof/>
                <w:sz w:val="24"/>
                <w:szCs w:val="24"/>
                <w:lang w:val="ka-GE"/>
              </w:rPr>
              <w:t>შინაგან</w:t>
            </w:r>
            <w:r w:rsidRPr="00550AB5">
              <w:rPr>
                <w:rFonts w:ascii="Sylfaen" w:hAnsi="Sylfaen"/>
                <w:noProof/>
                <w:sz w:val="24"/>
                <w:szCs w:val="24"/>
                <w:lang w:val="ka-GE"/>
              </w:rPr>
              <w:t xml:space="preserve"> </w:t>
            </w:r>
            <w:r w:rsidRPr="00550AB5">
              <w:rPr>
                <w:rFonts w:ascii="Sylfaen" w:hAnsi="Sylfaen" w:cs="Sylfaen"/>
                <w:noProof/>
                <w:sz w:val="24"/>
                <w:szCs w:val="24"/>
                <w:lang w:val="ka-GE"/>
              </w:rPr>
              <w:t>საქმეთა</w:t>
            </w:r>
            <w:r w:rsidRPr="00550AB5">
              <w:rPr>
                <w:rFonts w:ascii="Sylfaen" w:hAnsi="Sylfaen"/>
                <w:noProof/>
                <w:sz w:val="24"/>
                <w:szCs w:val="24"/>
                <w:lang w:val="ka-GE"/>
              </w:rPr>
              <w:t xml:space="preserve"> </w:t>
            </w:r>
            <w:r w:rsidRPr="00550AB5">
              <w:rPr>
                <w:rFonts w:ascii="Sylfaen" w:hAnsi="Sylfaen" w:cs="Sylfaen"/>
                <w:noProof/>
                <w:sz w:val="24"/>
                <w:szCs w:val="24"/>
                <w:lang w:val="ka-GE"/>
              </w:rPr>
              <w:t>სამინისტროში</w:t>
            </w:r>
            <w:r w:rsidRPr="00550AB5">
              <w:rPr>
                <w:rFonts w:ascii="Sylfaen" w:hAnsi="Sylfaen"/>
                <w:noProof/>
                <w:sz w:val="24"/>
                <w:szCs w:val="24"/>
                <w:lang w:val="ka-GE"/>
              </w:rPr>
              <w:t xml:space="preserve"> </w:t>
            </w:r>
            <w:r w:rsidRPr="00550AB5">
              <w:rPr>
                <w:rFonts w:ascii="Sylfaen" w:hAnsi="Sylfaen" w:cs="Sylfaen"/>
                <w:noProof/>
                <w:sz w:val="24"/>
                <w:szCs w:val="24"/>
                <w:lang w:val="ka-GE"/>
              </w:rPr>
              <w:t>სამსახურის</w:t>
            </w:r>
            <w:r w:rsidRPr="00550AB5">
              <w:rPr>
                <w:rFonts w:ascii="Sylfaen" w:hAnsi="Sylfaen"/>
                <w:noProof/>
                <w:sz w:val="24"/>
                <w:szCs w:val="24"/>
                <w:lang w:val="ka-GE"/>
              </w:rPr>
              <w:t xml:space="preserve"> </w:t>
            </w:r>
            <w:r w:rsidRPr="00550AB5">
              <w:rPr>
                <w:rFonts w:ascii="Sylfaen" w:hAnsi="Sylfaen" w:cs="Sylfaen"/>
                <w:noProof/>
                <w:sz w:val="24"/>
                <w:szCs w:val="24"/>
                <w:lang w:val="ka-GE"/>
              </w:rPr>
              <w:t>გავლის</w:t>
            </w:r>
            <w:r w:rsidRPr="00550AB5">
              <w:rPr>
                <w:rFonts w:ascii="Sylfaen" w:hAnsi="Sylfaen"/>
                <w:noProof/>
                <w:sz w:val="24"/>
                <w:szCs w:val="24"/>
                <w:lang w:val="ka-GE"/>
              </w:rPr>
              <w:t xml:space="preserve"> </w:t>
            </w:r>
            <w:r w:rsidRPr="00550AB5">
              <w:rPr>
                <w:rFonts w:ascii="Sylfaen" w:hAnsi="Sylfaen" w:cs="Sylfaen"/>
                <w:noProof/>
                <w:sz w:val="24"/>
                <w:szCs w:val="24"/>
                <w:lang w:val="ka-GE"/>
              </w:rPr>
              <w:t>წესი</w:t>
            </w:r>
            <w:r w:rsidRPr="00550AB5">
              <w:rPr>
                <w:rFonts w:ascii="Sylfaen" w:hAnsi="Sylfaen"/>
                <w:noProof/>
                <w:sz w:val="24"/>
                <w:szCs w:val="24"/>
                <w:lang w:val="ka-GE"/>
              </w:rPr>
              <w:t>“</w:t>
            </w:r>
          </w:p>
          <w:p w14:paraId="0206A26F" w14:textId="27A5D8CD" w:rsidR="00144FCF" w:rsidRPr="007D34F4" w:rsidRDefault="00550AB5" w:rsidP="007D34F4">
            <w:pPr>
              <w:pStyle w:val="a0"/>
              <w:numPr>
                <w:ilvl w:val="0"/>
                <w:numId w:val="21"/>
              </w:numPr>
              <w:ind w:left="257" w:right="-113" w:hanging="270"/>
              <w:rPr>
                <w:rFonts w:ascii="Sylfaen" w:hAnsi="Sylfaen"/>
                <w:lang w:val="ka-GE"/>
              </w:rPr>
            </w:pPr>
            <w:r w:rsidRPr="00DF626E">
              <w:rPr>
                <w:rFonts w:ascii="Sylfaen" w:hAnsi="Sylfaen"/>
                <w:noProof/>
                <w:sz w:val="24"/>
                <w:szCs w:val="24"/>
                <w:lang w:val="ka-GE"/>
              </w:rPr>
              <w:t>„</w:t>
            </w:r>
            <w:r w:rsidRPr="00DF626E">
              <w:rPr>
                <w:rFonts w:ascii="Sylfaen" w:hAnsi="Sylfaen" w:cs="Sylfaen"/>
                <w:noProof/>
                <w:sz w:val="24"/>
                <w:szCs w:val="24"/>
                <w:lang w:val="ka-GE"/>
              </w:rPr>
              <w:t>საქართველოს</w:t>
            </w:r>
            <w:r w:rsidRPr="00DF626E">
              <w:rPr>
                <w:rFonts w:ascii="Sylfaen" w:hAnsi="Sylfaen"/>
                <w:noProof/>
                <w:sz w:val="24"/>
                <w:szCs w:val="24"/>
                <w:lang w:val="ka-GE"/>
              </w:rPr>
              <w:t xml:space="preserve"> </w:t>
            </w:r>
            <w:r w:rsidRPr="00DF626E">
              <w:rPr>
                <w:rFonts w:ascii="Sylfaen" w:hAnsi="Sylfaen" w:cs="Sylfaen"/>
                <w:noProof/>
                <w:sz w:val="24"/>
                <w:szCs w:val="24"/>
                <w:lang w:val="ka-GE"/>
              </w:rPr>
              <w:t>პოლიციის</w:t>
            </w:r>
            <w:r w:rsidRPr="00DF626E">
              <w:rPr>
                <w:rFonts w:ascii="Sylfaen" w:hAnsi="Sylfaen"/>
                <w:noProof/>
                <w:sz w:val="24"/>
                <w:szCs w:val="24"/>
                <w:lang w:val="ka-GE"/>
              </w:rPr>
              <w:t xml:space="preserve"> </w:t>
            </w:r>
            <w:r w:rsidRPr="00DF626E">
              <w:rPr>
                <w:rFonts w:ascii="Sylfaen" w:hAnsi="Sylfaen" w:cs="Sylfaen"/>
                <w:noProof/>
                <w:sz w:val="24"/>
                <w:szCs w:val="24"/>
                <w:lang w:val="ka-GE"/>
              </w:rPr>
              <w:t>ეთიკის</w:t>
            </w:r>
            <w:r w:rsidRPr="00DF626E">
              <w:rPr>
                <w:rFonts w:ascii="Sylfaen" w:hAnsi="Sylfaen"/>
                <w:noProof/>
                <w:sz w:val="24"/>
                <w:szCs w:val="24"/>
                <w:lang w:val="ka-GE"/>
              </w:rPr>
              <w:t xml:space="preserve"> </w:t>
            </w:r>
            <w:r w:rsidRPr="00DF626E">
              <w:rPr>
                <w:rFonts w:ascii="Sylfaen" w:hAnsi="Sylfaen" w:cs="Sylfaen"/>
                <w:noProof/>
                <w:sz w:val="24"/>
                <w:szCs w:val="24"/>
                <w:lang w:val="ka-GE"/>
              </w:rPr>
              <w:t>კოდექსისა</w:t>
            </w:r>
            <w:r w:rsidRPr="00DF626E">
              <w:rPr>
                <w:rFonts w:ascii="Sylfaen" w:hAnsi="Sylfaen"/>
                <w:noProof/>
                <w:sz w:val="24"/>
                <w:szCs w:val="24"/>
                <w:lang w:val="ka-GE"/>
              </w:rPr>
              <w:t xml:space="preserve"> </w:t>
            </w:r>
            <w:r w:rsidRPr="00DF626E">
              <w:rPr>
                <w:rFonts w:ascii="Sylfaen" w:hAnsi="Sylfaen" w:cs="Sylfaen"/>
                <w:noProof/>
                <w:sz w:val="24"/>
                <w:szCs w:val="24"/>
                <w:lang w:val="ka-GE"/>
              </w:rPr>
              <w:t>და</w:t>
            </w:r>
            <w:r w:rsidRPr="00DF626E">
              <w:rPr>
                <w:rFonts w:ascii="Sylfaen" w:hAnsi="Sylfaen"/>
                <w:noProof/>
                <w:sz w:val="24"/>
                <w:szCs w:val="24"/>
                <w:lang w:val="ka-GE"/>
              </w:rPr>
              <w:t xml:space="preserve"> </w:t>
            </w:r>
            <w:r w:rsidRPr="00DF626E">
              <w:rPr>
                <w:rFonts w:ascii="Sylfaen" w:hAnsi="Sylfaen" w:cs="Sylfaen"/>
                <w:noProof/>
                <w:sz w:val="24"/>
                <w:szCs w:val="24"/>
                <w:lang w:val="ka-GE"/>
              </w:rPr>
              <w:t>საქართველოს</w:t>
            </w:r>
            <w:r w:rsidRPr="00DF626E">
              <w:rPr>
                <w:rFonts w:ascii="Sylfaen" w:hAnsi="Sylfaen"/>
                <w:noProof/>
                <w:sz w:val="24"/>
                <w:szCs w:val="24"/>
                <w:lang w:val="ka-GE"/>
              </w:rPr>
              <w:t xml:space="preserve"> </w:t>
            </w:r>
            <w:r w:rsidRPr="00DF626E">
              <w:rPr>
                <w:rFonts w:ascii="Sylfaen" w:hAnsi="Sylfaen" w:cs="Sylfaen"/>
                <w:noProof/>
                <w:sz w:val="24"/>
                <w:szCs w:val="24"/>
                <w:lang w:val="ka-GE"/>
              </w:rPr>
              <w:t>შინაგან</w:t>
            </w:r>
            <w:r w:rsidRPr="00DF626E">
              <w:rPr>
                <w:rFonts w:ascii="Sylfaen" w:hAnsi="Sylfaen"/>
                <w:noProof/>
                <w:sz w:val="24"/>
                <w:szCs w:val="24"/>
                <w:lang w:val="ka-GE"/>
              </w:rPr>
              <w:t xml:space="preserve"> </w:t>
            </w:r>
            <w:r w:rsidRPr="00DF626E">
              <w:rPr>
                <w:rFonts w:ascii="Sylfaen" w:hAnsi="Sylfaen" w:cs="Sylfaen"/>
                <w:noProof/>
                <w:sz w:val="24"/>
                <w:szCs w:val="24"/>
                <w:lang w:val="ka-GE"/>
              </w:rPr>
              <w:t>საქმეთა</w:t>
            </w:r>
            <w:r w:rsidRPr="00DF626E">
              <w:rPr>
                <w:rFonts w:ascii="Sylfaen" w:hAnsi="Sylfaen"/>
                <w:noProof/>
                <w:sz w:val="24"/>
                <w:szCs w:val="24"/>
                <w:lang w:val="ka-GE"/>
              </w:rPr>
              <w:t xml:space="preserve"> </w:t>
            </w:r>
            <w:r w:rsidRPr="00DF626E">
              <w:rPr>
                <w:rFonts w:ascii="Sylfaen" w:hAnsi="Sylfaen" w:cs="Sylfaen"/>
                <w:noProof/>
                <w:sz w:val="24"/>
                <w:szCs w:val="24"/>
                <w:lang w:val="ka-GE"/>
              </w:rPr>
              <w:t>სამინისტროს</w:t>
            </w:r>
            <w:r w:rsidRPr="00DF626E">
              <w:rPr>
                <w:rFonts w:ascii="Sylfaen" w:hAnsi="Sylfaen"/>
                <w:noProof/>
                <w:sz w:val="24"/>
                <w:szCs w:val="24"/>
                <w:lang w:val="ka-GE"/>
              </w:rPr>
              <w:t xml:space="preserve"> </w:t>
            </w:r>
            <w:r w:rsidRPr="00DF626E">
              <w:rPr>
                <w:rFonts w:ascii="Sylfaen" w:hAnsi="Sylfaen" w:cs="Sylfaen"/>
                <w:noProof/>
                <w:sz w:val="24"/>
                <w:szCs w:val="24"/>
                <w:lang w:val="ka-GE"/>
              </w:rPr>
              <w:t>ზოგიერთ</w:t>
            </w:r>
            <w:r w:rsidRPr="00DF626E">
              <w:rPr>
                <w:rFonts w:ascii="Sylfaen" w:hAnsi="Sylfaen"/>
                <w:noProof/>
                <w:sz w:val="24"/>
                <w:szCs w:val="24"/>
                <w:lang w:val="ka-GE"/>
              </w:rPr>
              <w:t xml:space="preserve"> </w:t>
            </w:r>
            <w:r w:rsidRPr="00DF626E">
              <w:rPr>
                <w:rFonts w:ascii="Sylfaen" w:hAnsi="Sylfaen" w:cs="Sylfaen"/>
                <w:noProof/>
                <w:sz w:val="24"/>
                <w:szCs w:val="24"/>
                <w:lang w:val="ka-GE"/>
              </w:rPr>
              <w:t>მოსამსახურეთა</w:t>
            </w:r>
            <w:r w:rsidRPr="00DF626E">
              <w:rPr>
                <w:rFonts w:ascii="Sylfaen" w:hAnsi="Sylfaen"/>
                <w:noProof/>
                <w:sz w:val="24"/>
                <w:szCs w:val="24"/>
                <w:lang w:val="ka-GE"/>
              </w:rPr>
              <w:t xml:space="preserve"> </w:t>
            </w:r>
            <w:r w:rsidRPr="00DF626E">
              <w:rPr>
                <w:rFonts w:ascii="Sylfaen" w:hAnsi="Sylfaen" w:cs="Sylfaen"/>
                <w:noProof/>
                <w:sz w:val="24"/>
                <w:szCs w:val="24"/>
                <w:lang w:val="ka-GE"/>
              </w:rPr>
              <w:t>ქცევის</w:t>
            </w:r>
            <w:r w:rsidRPr="00DF626E">
              <w:rPr>
                <w:rFonts w:ascii="Sylfaen" w:hAnsi="Sylfaen"/>
                <w:noProof/>
                <w:sz w:val="24"/>
                <w:szCs w:val="24"/>
                <w:lang w:val="ka-GE"/>
              </w:rPr>
              <w:t xml:space="preserve"> </w:t>
            </w:r>
            <w:r w:rsidRPr="00DF626E">
              <w:rPr>
                <w:rFonts w:ascii="Sylfaen" w:hAnsi="Sylfaen" w:cs="Sylfaen"/>
                <w:noProof/>
                <w:sz w:val="24"/>
                <w:szCs w:val="24"/>
                <w:lang w:val="ka-GE"/>
              </w:rPr>
              <w:t>ინსტრუქციების</w:t>
            </w:r>
            <w:r w:rsidRPr="00DF626E">
              <w:rPr>
                <w:rFonts w:ascii="Sylfaen" w:hAnsi="Sylfaen"/>
                <w:noProof/>
                <w:sz w:val="24"/>
                <w:szCs w:val="24"/>
                <w:lang w:val="ka-GE"/>
              </w:rPr>
              <w:t xml:space="preserve"> </w:t>
            </w:r>
            <w:r w:rsidRPr="00DF626E">
              <w:rPr>
                <w:rFonts w:ascii="Sylfaen" w:hAnsi="Sylfaen" w:cs="Sylfaen"/>
                <w:noProof/>
                <w:sz w:val="24"/>
                <w:szCs w:val="24"/>
                <w:lang w:val="ka-GE"/>
              </w:rPr>
              <w:t>დამტკიცების</w:t>
            </w:r>
            <w:r w:rsidRPr="00DF626E">
              <w:rPr>
                <w:rFonts w:ascii="Sylfaen" w:hAnsi="Sylfaen"/>
                <w:noProof/>
                <w:sz w:val="24"/>
                <w:szCs w:val="24"/>
                <w:lang w:val="ka-GE"/>
              </w:rPr>
              <w:t xml:space="preserve"> </w:t>
            </w:r>
            <w:r w:rsidRPr="00DF626E">
              <w:rPr>
                <w:rFonts w:ascii="Sylfaen" w:hAnsi="Sylfaen" w:cs="Sylfaen"/>
                <w:noProof/>
                <w:sz w:val="24"/>
                <w:szCs w:val="24"/>
                <w:lang w:val="ka-GE"/>
              </w:rPr>
              <w:t>შესახებ</w:t>
            </w:r>
            <w:r w:rsidRPr="00DF626E">
              <w:rPr>
                <w:rFonts w:ascii="Sylfaen" w:hAnsi="Sylfaen"/>
                <w:noProof/>
                <w:sz w:val="24"/>
                <w:szCs w:val="24"/>
                <w:lang w:val="ka-GE"/>
              </w:rPr>
              <w:t xml:space="preserve">“ </w:t>
            </w:r>
            <w:r w:rsidRPr="00DF626E">
              <w:rPr>
                <w:rFonts w:ascii="Sylfaen" w:hAnsi="Sylfaen" w:cs="Sylfaen"/>
                <w:noProof/>
                <w:sz w:val="24"/>
                <w:szCs w:val="24"/>
                <w:lang w:val="ka-GE"/>
              </w:rPr>
              <w:t>საქართველოს</w:t>
            </w:r>
            <w:r w:rsidRPr="00DF626E">
              <w:rPr>
                <w:rFonts w:ascii="Sylfaen" w:hAnsi="Sylfaen"/>
                <w:noProof/>
                <w:sz w:val="24"/>
                <w:szCs w:val="24"/>
                <w:lang w:val="ka-GE"/>
              </w:rPr>
              <w:t xml:space="preserve"> </w:t>
            </w:r>
            <w:r w:rsidRPr="00DF626E">
              <w:rPr>
                <w:rFonts w:ascii="Sylfaen" w:hAnsi="Sylfaen" w:cs="Sylfaen"/>
                <w:noProof/>
                <w:sz w:val="24"/>
                <w:szCs w:val="24"/>
                <w:lang w:val="ka-GE"/>
              </w:rPr>
              <w:t>შინაგან</w:t>
            </w:r>
            <w:r w:rsidRPr="00DF626E">
              <w:rPr>
                <w:rFonts w:ascii="Sylfaen" w:hAnsi="Sylfaen"/>
                <w:noProof/>
                <w:sz w:val="24"/>
                <w:szCs w:val="24"/>
                <w:lang w:val="ka-GE"/>
              </w:rPr>
              <w:t xml:space="preserve"> </w:t>
            </w:r>
            <w:r w:rsidRPr="00DF626E">
              <w:rPr>
                <w:rFonts w:ascii="Sylfaen" w:hAnsi="Sylfaen" w:cs="Sylfaen"/>
                <w:noProof/>
                <w:sz w:val="24"/>
                <w:szCs w:val="24"/>
                <w:lang w:val="ka-GE"/>
              </w:rPr>
              <w:t>საქმეთა</w:t>
            </w:r>
            <w:r w:rsidRPr="00DF626E">
              <w:rPr>
                <w:rFonts w:ascii="Sylfaen" w:hAnsi="Sylfaen"/>
                <w:noProof/>
                <w:sz w:val="24"/>
                <w:szCs w:val="24"/>
                <w:lang w:val="ka-GE"/>
              </w:rPr>
              <w:t xml:space="preserve"> </w:t>
            </w:r>
            <w:r w:rsidRPr="00DF626E">
              <w:rPr>
                <w:rFonts w:ascii="Sylfaen" w:hAnsi="Sylfaen" w:cs="Sylfaen"/>
                <w:noProof/>
                <w:sz w:val="24"/>
                <w:szCs w:val="24"/>
                <w:lang w:val="ka-GE"/>
              </w:rPr>
              <w:t>მინისტრის</w:t>
            </w:r>
            <w:r w:rsidRPr="00DF626E">
              <w:rPr>
                <w:rFonts w:ascii="Sylfaen" w:hAnsi="Sylfaen"/>
                <w:noProof/>
                <w:sz w:val="24"/>
                <w:szCs w:val="24"/>
                <w:lang w:val="ka-GE"/>
              </w:rPr>
              <w:t xml:space="preserve"> 2013 </w:t>
            </w:r>
            <w:r w:rsidRPr="00DF626E">
              <w:rPr>
                <w:rFonts w:ascii="Sylfaen" w:hAnsi="Sylfaen" w:cs="Sylfaen"/>
                <w:noProof/>
                <w:sz w:val="24"/>
                <w:szCs w:val="24"/>
                <w:lang w:val="ka-GE"/>
              </w:rPr>
              <w:t>წლის</w:t>
            </w:r>
            <w:r w:rsidRPr="00DF626E">
              <w:rPr>
                <w:rFonts w:ascii="Sylfaen" w:hAnsi="Sylfaen"/>
                <w:noProof/>
                <w:sz w:val="24"/>
                <w:szCs w:val="24"/>
                <w:lang w:val="ka-GE"/>
              </w:rPr>
              <w:t xml:space="preserve"> 31 </w:t>
            </w:r>
            <w:r w:rsidRPr="00DF626E">
              <w:rPr>
                <w:rFonts w:ascii="Sylfaen" w:hAnsi="Sylfaen" w:cs="Sylfaen"/>
                <w:noProof/>
                <w:sz w:val="24"/>
                <w:szCs w:val="24"/>
                <w:lang w:val="ka-GE"/>
              </w:rPr>
              <w:t>დეკემბრის</w:t>
            </w:r>
            <w:r>
              <w:rPr>
                <w:rFonts w:ascii="Sylfaen" w:hAnsi="Sylfaen"/>
                <w:noProof/>
                <w:sz w:val="24"/>
                <w:szCs w:val="24"/>
                <w:lang w:val="ka-GE"/>
              </w:rPr>
              <w:t xml:space="preserve"> №999 </w:t>
            </w:r>
            <w:r w:rsidRPr="00DF626E">
              <w:rPr>
                <w:rFonts w:ascii="Sylfaen" w:hAnsi="Sylfaen" w:cs="Sylfaen"/>
                <w:noProof/>
                <w:sz w:val="24"/>
                <w:szCs w:val="24"/>
                <w:lang w:val="ka-GE"/>
              </w:rPr>
              <w:t>ბრძანებით</w:t>
            </w:r>
            <w:r w:rsidRPr="00DF626E">
              <w:rPr>
                <w:rFonts w:ascii="Sylfaen" w:hAnsi="Sylfaen"/>
                <w:noProof/>
                <w:sz w:val="24"/>
                <w:szCs w:val="24"/>
                <w:lang w:val="ka-GE"/>
              </w:rPr>
              <w:t xml:space="preserve"> </w:t>
            </w:r>
            <w:r w:rsidRPr="00DF626E">
              <w:rPr>
                <w:rFonts w:ascii="Sylfaen" w:hAnsi="Sylfaen" w:cs="Sylfaen"/>
                <w:noProof/>
                <w:sz w:val="24"/>
                <w:szCs w:val="24"/>
                <w:lang w:val="ka-GE"/>
              </w:rPr>
              <w:t>დამტკიცებული</w:t>
            </w:r>
            <w:r w:rsidRPr="00DF626E">
              <w:rPr>
                <w:rFonts w:ascii="Sylfaen" w:hAnsi="Sylfaen"/>
                <w:noProof/>
                <w:sz w:val="24"/>
                <w:szCs w:val="24"/>
                <w:lang w:val="ka-GE"/>
              </w:rPr>
              <w:t xml:space="preserve"> </w:t>
            </w:r>
            <w:r w:rsidRPr="00DF626E">
              <w:rPr>
                <w:rFonts w:ascii="Sylfaen" w:hAnsi="Sylfaen" w:cs="Sylfaen"/>
                <w:noProof/>
                <w:sz w:val="24"/>
                <w:szCs w:val="24"/>
                <w:lang w:val="ka-GE"/>
              </w:rPr>
              <w:t>დანართი</w:t>
            </w:r>
            <w:r w:rsidRPr="00DF626E">
              <w:rPr>
                <w:rFonts w:ascii="Sylfaen" w:hAnsi="Sylfaen"/>
                <w:noProof/>
                <w:sz w:val="24"/>
                <w:szCs w:val="24"/>
                <w:lang w:val="ka-GE"/>
              </w:rPr>
              <w:t xml:space="preserve"> №1 „</w:t>
            </w:r>
            <w:r w:rsidRPr="00DF626E">
              <w:rPr>
                <w:rFonts w:ascii="Sylfaen" w:hAnsi="Sylfaen" w:cs="Sylfaen"/>
                <w:noProof/>
                <w:sz w:val="24"/>
                <w:szCs w:val="24"/>
                <w:lang w:val="ka-GE"/>
              </w:rPr>
              <w:t>საქართველოს</w:t>
            </w:r>
            <w:r w:rsidRPr="00DF626E">
              <w:rPr>
                <w:rFonts w:ascii="Sylfaen" w:hAnsi="Sylfaen"/>
                <w:noProof/>
                <w:sz w:val="24"/>
                <w:szCs w:val="24"/>
                <w:lang w:val="ka-GE"/>
              </w:rPr>
              <w:t xml:space="preserve"> </w:t>
            </w:r>
            <w:r w:rsidRPr="00DF626E">
              <w:rPr>
                <w:rFonts w:ascii="Sylfaen" w:hAnsi="Sylfaen" w:cs="Sylfaen"/>
                <w:noProof/>
                <w:sz w:val="24"/>
                <w:szCs w:val="24"/>
                <w:lang w:val="ka-GE"/>
              </w:rPr>
              <w:t>პოლიციის</w:t>
            </w:r>
            <w:r w:rsidRPr="00DF626E">
              <w:rPr>
                <w:rFonts w:ascii="Sylfaen" w:hAnsi="Sylfaen"/>
                <w:noProof/>
                <w:sz w:val="24"/>
                <w:szCs w:val="24"/>
                <w:lang w:val="ka-GE"/>
              </w:rPr>
              <w:t xml:space="preserve"> </w:t>
            </w:r>
            <w:r w:rsidRPr="00DF626E">
              <w:rPr>
                <w:rFonts w:ascii="Sylfaen" w:hAnsi="Sylfaen" w:cs="Sylfaen"/>
                <w:noProof/>
                <w:sz w:val="24"/>
                <w:szCs w:val="24"/>
                <w:lang w:val="ka-GE"/>
              </w:rPr>
              <w:t>ეთიკის</w:t>
            </w:r>
            <w:r w:rsidRPr="00DF626E">
              <w:rPr>
                <w:rFonts w:ascii="Sylfaen" w:hAnsi="Sylfaen"/>
                <w:noProof/>
                <w:sz w:val="24"/>
                <w:szCs w:val="24"/>
                <w:lang w:val="ka-GE"/>
              </w:rPr>
              <w:t xml:space="preserve"> </w:t>
            </w:r>
            <w:r w:rsidRPr="00DF626E">
              <w:rPr>
                <w:rFonts w:ascii="Sylfaen" w:hAnsi="Sylfaen" w:cs="Sylfaen"/>
                <w:noProof/>
                <w:sz w:val="24"/>
                <w:szCs w:val="24"/>
                <w:lang w:val="ka-GE"/>
              </w:rPr>
              <w:t>კოდექსი</w:t>
            </w:r>
            <w:r w:rsidRPr="00DF626E">
              <w:rPr>
                <w:rFonts w:ascii="Sylfaen" w:hAnsi="Sylfaen"/>
                <w:noProof/>
                <w:sz w:val="24"/>
                <w:szCs w:val="24"/>
                <w:lang w:val="ka-GE"/>
              </w:rPr>
              <w:t>“</w:t>
            </w:r>
            <w:r w:rsidRPr="00550AB5">
              <w:rPr>
                <w:rFonts w:ascii="Sylfaen" w:hAnsi="Sylfaen"/>
                <w:noProof/>
                <w:sz w:val="24"/>
                <w:szCs w:val="24"/>
                <w:lang w:val="ka-GE"/>
              </w:rPr>
              <w:t xml:space="preserve"> </w:t>
            </w:r>
            <w:permEnd w:id="676215825"/>
          </w:p>
        </w:tc>
      </w:tr>
      <w:tr w:rsidR="00144FCF" w:rsidRPr="00B93430" w14:paraId="60F62DBD" w14:textId="77777777" w:rsidTr="00433931">
        <w:trPr>
          <w:trHeight w:val="720"/>
        </w:trPr>
        <w:tc>
          <w:tcPr>
            <w:tcW w:w="2970" w:type="dxa"/>
            <w:vAlign w:val="center"/>
          </w:tcPr>
          <w:p w14:paraId="2A68DB57" w14:textId="77777777" w:rsidR="00144FCF" w:rsidRPr="00B93430" w:rsidRDefault="00D36E35" w:rsidP="00F715DD">
            <w:pPr>
              <w:ind w:right="-720"/>
              <w:rPr>
                <w:rFonts w:ascii="Sylfaen" w:hAnsi="Sylfaen"/>
                <w:lang w:val="ka-GE"/>
              </w:rPr>
            </w:pPr>
            <w:r w:rsidRPr="00B93430">
              <w:rPr>
                <w:rFonts w:ascii="Sylfaen" w:hAnsi="Sylfaen"/>
                <w:sz w:val="20"/>
                <w:lang w:val="ka-GE"/>
              </w:rPr>
              <w:t>მიღების თარიღი</w:t>
            </w:r>
          </w:p>
        </w:tc>
        <w:tc>
          <w:tcPr>
            <w:tcW w:w="7830" w:type="dxa"/>
            <w:tcBorders>
              <w:top w:val="single" w:sz="4" w:space="0" w:color="auto"/>
              <w:bottom w:val="single" w:sz="4" w:space="0" w:color="auto"/>
            </w:tcBorders>
            <w:shd w:val="clear" w:color="auto" w:fill="F2F2F2" w:themeFill="background1" w:themeFillShade="F2"/>
            <w:vAlign w:val="center"/>
          </w:tcPr>
          <w:p w14:paraId="32FE1DFA" w14:textId="77777777" w:rsidR="00144FCF" w:rsidRPr="00550AB5" w:rsidRDefault="001251E3" w:rsidP="007D34F4">
            <w:pPr>
              <w:pStyle w:val="a0"/>
              <w:numPr>
                <w:ilvl w:val="0"/>
                <w:numId w:val="22"/>
              </w:numPr>
              <w:ind w:left="257" w:right="-113" w:hanging="270"/>
              <w:rPr>
                <w:rFonts w:ascii="Sylfaen" w:hAnsi="Sylfaen"/>
                <w:lang w:val="ka-GE"/>
              </w:rPr>
            </w:pPr>
            <w:permStart w:id="667764277" w:edGrp="everyone"/>
            <w:r>
              <w:rPr>
                <w:rFonts w:ascii="Sylfaen" w:hAnsi="Sylfaen"/>
              </w:rPr>
              <w:t xml:space="preserve"> </w:t>
            </w:r>
            <w:r w:rsidR="006736F1" w:rsidRPr="00550AB5">
              <w:rPr>
                <w:rFonts w:ascii="Sylfaen" w:hAnsi="Sylfaen"/>
                <w:lang w:val="ka-GE"/>
              </w:rPr>
              <w:t>4 ოქტომბერი 2013</w:t>
            </w:r>
            <w:r w:rsidR="007225CB" w:rsidRPr="00550AB5">
              <w:rPr>
                <w:rFonts w:ascii="Sylfaen" w:hAnsi="Sylfaen"/>
                <w:lang w:val="ka-GE"/>
              </w:rPr>
              <w:t xml:space="preserve"> წ.</w:t>
            </w:r>
          </w:p>
          <w:p w14:paraId="383BB5EE" w14:textId="77777777" w:rsidR="00144FCF" w:rsidRPr="00550AB5" w:rsidRDefault="00550AB5" w:rsidP="007D34F4">
            <w:pPr>
              <w:pStyle w:val="a0"/>
              <w:numPr>
                <w:ilvl w:val="0"/>
                <w:numId w:val="22"/>
              </w:numPr>
              <w:ind w:left="257" w:right="-113" w:hanging="270"/>
              <w:rPr>
                <w:rFonts w:ascii="Sylfaen" w:hAnsi="Sylfaen"/>
                <w:lang w:val="ka-GE"/>
              </w:rPr>
            </w:pPr>
            <w:r w:rsidRPr="00550AB5">
              <w:rPr>
                <w:rFonts w:ascii="Sylfaen" w:hAnsi="Sylfaen"/>
                <w:lang w:val="ka-GE"/>
              </w:rPr>
              <w:t>13 დეკემბერი 2013 წ.</w:t>
            </w:r>
          </w:p>
          <w:p w14:paraId="65BF4EAA" w14:textId="77777777" w:rsidR="00144FCF" w:rsidRPr="00550AB5" w:rsidRDefault="00550AB5" w:rsidP="007D34F4">
            <w:pPr>
              <w:pStyle w:val="a0"/>
              <w:numPr>
                <w:ilvl w:val="0"/>
                <w:numId w:val="22"/>
              </w:numPr>
              <w:ind w:left="257" w:right="-113" w:hanging="270"/>
              <w:rPr>
                <w:rFonts w:ascii="Sylfaen" w:hAnsi="Sylfaen"/>
                <w:lang w:val="ka-GE"/>
              </w:rPr>
            </w:pPr>
            <w:r w:rsidRPr="00550AB5">
              <w:rPr>
                <w:rFonts w:ascii="Sylfaen" w:hAnsi="Sylfaen"/>
                <w:lang w:val="ka-GE"/>
              </w:rPr>
              <w:t>31 დეკემბერი 2013 წ.</w:t>
            </w:r>
          </w:p>
          <w:p w14:paraId="7D0083A9" w14:textId="77777777" w:rsidR="00144FCF" w:rsidRPr="00550AB5" w:rsidRDefault="00550AB5" w:rsidP="007D34F4">
            <w:pPr>
              <w:pStyle w:val="a0"/>
              <w:numPr>
                <w:ilvl w:val="0"/>
                <w:numId w:val="22"/>
              </w:numPr>
              <w:ind w:left="257" w:right="-113" w:hanging="270"/>
              <w:rPr>
                <w:rFonts w:ascii="Sylfaen" w:hAnsi="Sylfaen"/>
                <w:lang w:val="ka-GE"/>
              </w:rPr>
            </w:pPr>
            <w:r w:rsidRPr="00550AB5">
              <w:rPr>
                <w:rFonts w:ascii="Sylfaen" w:hAnsi="Sylfaen"/>
                <w:lang w:val="ka-GE"/>
              </w:rPr>
              <w:t>31 დეკემბერი 2013 წ.</w:t>
            </w:r>
          </w:p>
          <w:p w14:paraId="13B34F4E" w14:textId="461E12EA" w:rsidR="00144FCF" w:rsidRPr="007D34F4" w:rsidRDefault="00550AB5" w:rsidP="007D34F4">
            <w:pPr>
              <w:pStyle w:val="a0"/>
              <w:numPr>
                <w:ilvl w:val="0"/>
                <w:numId w:val="22"/>
              </w:numPr>
              <w:ind w:left="257" w:right="-113" w:hanging="270"/>
              <w:rPr>
                <w:rFonts w:ascii="Sylfaen" w:hAnsi="Sylfaen"/>
                <w:lang w:val="ka-GE"/>
              </w:rPr>
            </w:pPr>
            <w:r w:rsidRPr="00550AB5">
              <w:rPr>
                <w:rFonts w:ascii="Sylfaen" w:hAnsi="Sylfaen"/>
                <w:lang w:val="ka-GE"/>
              </w:rPr>
              <w:t>31 დეკემბერი 2013 წ.</w:t>
            </w:r>
            <w:r>
              <w:rPr>
                <w:rFonts w:ascii="Sylfaen" w:hAnsi="Sylfaen"/>
                <w:lang w:val="ka-GE"/>
              </w:rPr>
              <w:t xml:space="preserve"> </w:t>
            </w:r>
            <w:permEnd w:id="667764277"/>
          </w:p>
        </w:tc>
      </w:tr>
      <w:tr w:rsidR="00496B05" w:rsidRPr="00B93430" w14:paraId="7B760BB5" w14:textId="77777777" w:rsidTr="00433931">
        <w:trPr>
          <w:trHeight w:val="720"/>
        </w:trPr>
        <w:tc>
          <w:tcPr>
            <w:tcW w:w="2970" w:type="dxa"/>
            <w:vAlign w:val="center"/>
          </w:tcPr>
          <w:p w14:paraId="5F4593A9" w14:textId="17C7E79A" w:rsidR="00496B05" w:rsidRPr="00496B05" w:rsidRDefault="00496B05" w:rsidP="00F715DD">
            <w:pPr>
              <w:ind w:right="-720"/>
              <w:rPr>
                <w:rFonts w:ascii="Sylfaen" w:hAnsi="Sylfaen"/>
                <w:sz w:val="20"/>
                <w:lang w:val="ka-GE"/>
              </w:rPr>
            </w:pPr>
            <w:r>
              <w:rPr>
                <w:rFonts w:ascii="Sylfaen" w:hAnsi="Sylfaen"/>
                <w:sz w:val="20"/>
                <w:lang w:val="ka-GE"/>
              </w:rPr>
              <w:t>მოპასუხის დასახელება</w:t>
            </w:r>
          </w:p>
        </w:tc>
        <w:tc>
          <w:tcPr>
            <w:tcW w:w="7830" w:type="dxa"/>
            <w:tcBorders>
              <w:top w:val="single" w:sz="4" w:space="0" w:color="auto"/>
              <w:bottom w:val="single" w:sz="4" w:space="0" w:color="auto"/>
            </w:tcBorders>
            <w:shd w:val="clear" w:color="auto" w:fill="F2F2F2" w:themeFill="background1" w:themeFillShade="F2"/>
            <w:vAlign w:val="center"/>
          </w:tcPr>
          <w:p w14:paraId="420E0EEE" w14:textId="1341CC5C" w:rsidR="007225CB" w:rsidRPr="00550AB5" w:rsidRDefault="007225CB" w:rsidP="007D34F4">
            <w:pPr>
              <w:pStyle w:val="a0"/>
              <w:numPr>
                <w:ilvl w:val="0"/>
                <w:numId w:val="23"/>
              </w:numPr>
              <w:ind w:left="257" w:right="-113" w:hanging="270"/>
              <w:rPr>
                <w:rFonts w:ascii="Sylfaen" w:hAnsi="Sylfaen"/>
                <w:lang w:val="ka-GE"/>
              </w:rPr>
            </w:pPr>
            <w:permStart w:id="1002397259" w:edGrp="everyone"/>
            <w:r w:rsidRPr="00550AB5">
              <w:rPr>
                <w:rFonts w:ascii="Sylfaen" w:hAnsi="Sylfaen"/>
                <w:lang w:val="ka-GE"/>
              </w:rPr>
              <w:t>საქართველოს პარლამენტი</w:t>
            </w:r>
            <w:r w:rsidR="001251E3" w:rsidRPr="00550AB5">
              <w:rPr>
                <w:rFonts w:ascii="Sylfaen" w:hAnsi="Sylfaen"/>
              </w:rPr>
              <w:t xml:space="preserve"> </w:t>
            </w:r>
          </w:p>
          <w:p w14:paraId="6428083F" w14:textId="4E38DE23" w:rsidR="00550AB5" w:rsidRPr="00550AB5" w:rsidRDefault="00550AB5" w:rsidP="007D34F4">
            <w:pPr>
              <w:pStyle w:val="a0"/>
              <w:numPr>
                <w:ilvl w:val="0"/>
                <w:numId w:val="23"/>
              </w:numPr>
              <w:ind w:left="257" w:right="-113" w:hanging="270"/>
              <w:rPr>
                <w:rFonts w:ascii="Sylfaen" w:hAnsi="Sylfaen"/>
                <w:lang w:val="ka-GE"/>
              </w:rPr>
            </w:pPr>
            <w:r w:rsidRPr="00550AB5">
              <w:rPr>
                <w:rFonts w:ascii="Sylfaen" w:hAnsi="Sylfaen"/>
                <w:lang w:val="ka-GE"/>
              </w:rPr>
              <w:t>საქართველოს მთავრობა</w:t>
            </w:r>
          </w:p>
          <w:p w14:paraId="1B162B7E" w14:textId="77777777" w:rsidR="00550AB5" w:rsidRPr="00550AB5" w:rsidRDefault="006736F1" w:rsidP="007D34F4">
            <w:pPr>
              <w:pStyle w:val="a0"/>
              <w:numPr>
                <w:ilvl w:val="0"/>
                <w:numId w:val="23"/>
              </w:numPr>
              <w:ind w:left="257" w:right="-113" w:hanging="270"/>
              <w:rPr>
                <w:rFonts w:ascii="Sylfaen" w:hAnsi="Sylfaen"/>
                <w:lang w:val="ka-GE"/>
              </w:rPr>
            </w:pPr>
            <w:r w:rsidRPr="00550AB5">
              <w:rPr>
                <w:rFonts w:ascii="Sylfaen" w:hAnsi="Sylfaen"/>
                <w:lang w:val="ka-GE"/>
              </w:rPr>
              <w:t xml:space="preserve">საქართველოს შინაგან საქმეთა </w:t>
            </w:r>
            <w:r w:rsidR="00706E01" w:rsidRPr="00550AB5">
              <w:rPr>
                <w:rFonts w:ascii="Sylfaen" w:hAnsi="Sylfaen"/>
                <w:lang w:val="ka-GE"/>
              </w:rPr>
              <w:t>მინისტრი</w:t>
            </w:r>
          </w:p>
          <w:p w14:paraId="49AC0524" w14:textId="77777777" w:rsidR="00550AB5" w:rsidRPr="00550AB5" w:rsidRDefault="00550AB5" w:rsidP="007D34F4">
            <w:pPr>
              <w:pStyle w:val="a0"/>
              <w:numPr>
                <w:ilvl w:val="0"/>
                <w:numId w:val="23"/>
              </w:numPr>
              <w:ind w:left="257" w:right="-113" w:hanging="270"/>
              <w:rPr>
                <w:rFonts w:ascii="Sylfaen" w:hAnsi="Sylfaen"/>
                <w:lang w:val="ka-GE"/>
              </w:rPr>
            </w:pPr>
            <w:r w:rsidRPr="00550AB5">
              <w:rPr>
                <w:rFonts w:ascii="Sylfaen" w:hAnsi="Sylfaen"/>
                <w:lang w:val="ka-GE"/>
              </w:rPr>
              <w:t>საქართველოს შინაგან საქმეთა მინისტრი</w:t>
            </w:r>
          </w:p>
          <w:p w14:paraId="0B3E98BC" w14:textId="3B2120E3" w:rsidR="00496B05" w:rsidRPr="007D34F4" w:rsidRDefault="00550AB5" w:rsidP="007D34F4">
            <w:pPr>
              <w:pStyle w:val="a0"/>
              <w:numPr>
                <w:ilvl w:val="0"/>
                <w:numId w:val="23"/>
              </w:numPr>
              <w:ind w:left="257" w:right="-113" w:hanging="270"/>
              <w:rPr>
                <w:rFonts w:ascii="Sylfaen" w:hAnsi="Sylfaen"/>
                <w:lang w:val="ka-GE"/>
              </w:rPr>
            </w:pPr>
            <w:r w:rsidRPr="00550AB5">
              <w:rPr>
                <w:rFonts w:ascii="Sylfaen" w:hAnsi="Sylfaen"/>
                <w:lang w:val="ka-GE"/>
              </w:rPr>
              <w:t>საქართველოს შინაგან საქმეთა მინისტრ</w:t>
            </w:r>
            <w:r>
              <w:rPr>
                <w:rFonts w:ascii="Sylfaen" w:hAnsi="Sylfaen"/>
                <w:sz w:val="24"/>
                <w:szCs w:val="24"/>
                <w:lang w:val="ka-GE"/>
              </w:rPr>
              <w:t>ი</w:t>
            </w:r>
            <w:r w:rsidR="00DA324A">
              <w:rPr>
                <w:rFonts w:ascii="Sylfaen" w:hAnsi="Sylfaen"/>
                <w:lang w:val="ka-GE"/>
              </w:rPr>
              <w:t xml:space="preserve"> </w:t>
            </w:r>
            <w:r w:rsidR="001251E3">
              <w:rPr>
                <w:rFonts w:ascii="Sylfaen" w:hAnsi="Sylfaen"/>
              </w:rPr>
              <w:t xml:space="preserve"> </w:t>
            </w:r>
            <w:permEnd w:id="1002397259"/>
          </w:p>
        </w:tc>
      </w:tr>
      <w:tr w:rsidR="00496B05" w:rsidRPr="00B93430" w14:paraId="4F44D1C4" w14:textId="77777777" w:rsidTr="00433931">
        <w:trPr>
          <w:trHeight w:val="720"/>
        </w:trPr>
        <w:tc>
          <w:tcPr>
            <w:tcW w:w="2970" w:type="dxa"/>
            <w:vAlign w:val="center"/>
          </w:tcPr>
          <w:p w14:paraId="7AAC0D6B" w14:textId="77777777" w:rsidR="00496B05" w:rsidRDefault="00496B05" w:rsidP="00F715DD">
            <w:pPr>
              <w:ind w:right="-720"/>
              <w:rPr>
                <w:rFonts w:ascii="Sylfaen" w:hAnsi="Sylfaen"/>
                <w:sz w:val="20"/>
                <w:lang w:val="ka-GE"/>
              </w:rPr>
            </w:pPr>
            <w:r>
              <w:rPr>
                <w:rFonts w:ascii="Sylfaen" w:hAnsi="Sylfaen"/>
                <w:sz w:val="20"/>
                <w:lang w:val="ka-GE"/>
              </w:rPr>
              <w:t>მოპასუხის მისამართი</w:t>
            </w:r>
          </w:p>
        </w:tc>
        <w:tc>
          <w:tcPr>
            <w:tcW w:w="7830" w:type="dxa"/>
            <w:tcBorders>
              <w:top w:val="single" w:sz="4" w:space="0" w:color="auto"/>
              <w:bottom w:val="single" w:sz="4" w:space="0" w:color="auto"/>
            </w:tcBorders>
            <w:shd w:val="clear" w:color="auto" w:fill="F2F2F2" w:themeFill="background1" w:themeFillShade="F2"/>
            <w:vAlign w:val="center"/>
          </w:tcPr>
          <w:p w14:paraId="5E49AC01" w14:textId="081B4D6A" w:rsidR="007225CB" w:rsidRPr="00550AB5" w:rsidRDefault="007225CB" w:rsidP="007D34F4">
            <w:pPr>
              <w:pStyle w:val="a0"/>
              <w:numPr>
                <w:ilvl w:val="0"/>
                <w:numId w:val="24"/>
              </w:numPr>
              <w:ind w:left="257" w:right="-113" w:hanging="270"/>
              <w:rPr>
                <w:rFonts w:ascii="Sylfaen" w:hAnsi="Sylfaen"/>
                <w:lang w:val="ka-GE"/>
              </w:rPr>
            </w:pPr>
            <w:permStart w:id="1177557738" w:edGrp="everyone"/>
            <w:r w:rsidRPr="00550AB5">
              <w:rPr>
                <w:rFonts w:ascii="Sylfaen" w:hAnsi="Sylfaen"/>
                <w:lang w:val="ka-GE"/>
              </w:rPr>
              <w:t xml:space="preserve">თბილისი. რუსთაველის გამზ. </w:t>
            </w:r>
            <w:r w:rsidRPr="00550AB5">
              <w:rPr>
                <w:rFonts w:ascii="Sylfaen" w:hAnsi="Sylfaen"/>
              </w:rPr>
              <w:t>№</w:t>
            </w:r>
            <w:r w:rsidRPr="00550AB5">
              <w:rPr>
                <w:rFonts w:ascii="Sylfaen" w:hAnsi="Sylfaen"/>
                <w:lang w:val="ka-GE"/>
              </w:rPr>
              <w:t>8</w:t>
            </w:r>
            <w:r w:rsidR="001251E3" w:rsidRPr="00550AB5">
              <w:rPr>
                <w:rFonts w:ascii="Sylfaen" w:hAnsi="Sylfaen"/>
              </w:rPr>
              <w:t xml:space="preserve"> </w:t>
            </w:r>
          </w:p>
          <w:p w14:paraId="00F7686E" w14:textId="34D3E8D1" w:rsidR="00550AB5" w:rsidRPr="00550AB5" w:rsidRDefault="00550AB5" w:rsidP="007D34F4">
            <w:pPr>
              <w:pStyle w:val="a0"/>
              <w:numPr>
                <w:ilvl w:val="0"/>
                <w:numId w:val="24"/>
              </w:numPr>
              <w:ind w:left="257" w:right="-113" w:hanging="270"/>
              <w:rPr>
                <w:rFonts w:ascii="Sylfaen" w:hAnsi="Sylfaen"/>
                <w:lang w:val="ka-GE"/>
              </w:rPr>
            </w:pPr>
            <w:r w:rsidRPr="00550AB5">
              <w:rPr>
                <w:rFonts w:ascii="Sylfaen" w:hAnsi="Sylfaen"/>
                <w:lang w:val="ka-GE"/>
              </w:rPr>
              <w:t xml:space="preserve">თბილისი. ინგოროყვას ქ. </w:t>
            </w:r>
            <w:r w:rsidRPr="00550AB5">
              <w:rPr>
                <w:rFonts w:ascii="Sylfaen" w:hAnsi="Sylfaen"/>
              </w:rPr>
              <w:t>№</w:t>
            </w:r>
            <w:r w:rsidRPr="00550AB5">
              <w:rPr>
                <w:rFonts w:ascii="Sylfaen" w:hAnsi="Sylfaen"/>
                <w:lang w:val="ka-GE"/>
              </w:rPr>
              <w:t>7</w:t>
            </w:r>
          </w:p>
          <w:p w14:paraId="536B98F7" w14:textId="77777777" w:rsidR="00550AB5" w:rsidRPr="00550AB5" w:rsidRDefault="001251E3" w:rsidP="007D34F4">
            <w:pPr>
              <w:pStyle w:val="a0"/>
              <w:numPr>
                <w:ilvl w:val="0"/>
                <w:numId w:val="24"/>
              </w:numPr>
              <w:ind w:left="257" w:right="-113" w:hanging="270"/>
              <w:rPr>
                <w:rFonts w:ascii="Sylfaen" w:hAnsi="Sylfaen"/>
                <w:lang w:val="ka-GE"/>
              </w:rPr>
            </w:pPr>
            <w:r w:rsidRPr="00550AB5">
              <w:rPr>
                <w:rFonts w:ascii="Sylfaen" w:hAnsi="Sylfaen"/>
                <w:lang w:val="ka-GE"/>
              </w:rPr>
              <w:t>თბილისი</w:t>
            </w:r>
            <w:r w:rsidR="00DA324A" w:rsidRPr="00550AB5">
              <w:rPr>
                <w:rFonts w:ascii="Sylfaen" w:hAnsi="Sylfaen"/>
                <w:lang w:val="ka-GE"/>
              </w:rPr>
              <w:t xml:space="preserve">. </w:t>
            </w:r>
            <w:r w:rsidR="006736F1" w:rsidRPr="00550AB5">
              <w:rPr>
                <w:rFonts w:ascii="Sylfaen" w:hAnsi="Sylfaen"/>
                <w:lang w:val="ka-GE"/>
              </w:rPr>
              <w:t>გულუას ქ.</w:t>
            </w:r>
            <w:r w:rsidR="00DA324A" w:rsidRPr="00550AB5">
              <w:rPr>
                <w:rFonts w:ascii="Sylfaen" w:hAnsi="Sylfaen"/>
                <w:lang w:val="ka-GE"/>
              </w:rPr>
              <w:t xml:space="preserve"> </w:t>
            </w:r>
            <w:r w:rsidRPr="00550AB5">
              <w:rPr>
                <w:rFonts w:ascii="Sylfaen" w:hAnsi="Sylfaen"/>
              </w:rPr>
              <w:t>№</w:t>
            </w:r>
            <w:r w:rsidR="006736F1" w:rsidRPr="00550AB5">
              <w:rPr>
                <w:rFonts w:ascii="Sylfaen" w:hAnsi="Sylfaen"/>
                <w:lang w:val="ka-GE"/>
              </w:rPr>
              <w:t>1</w:t>
            </w:r>
          </w:p>
          <w:p w14:paraId="3969317D" w14:textId="77777777" w:rsidR="00550AB5" w:rsidRPr="00550AB5" w:rsidRDefault="00550AB5" w:rsidP="007D34F4">
            <w:pPr>
              <w:pStyle w:val="a0"/>
              <w:numPr>
                <w:ilvl w:val="0"/>
                <w:numId w:val="24"/>
              </w:numPr>
              <w:ind w:left="257" w:right="-113" w:hanging="270"/>
              <w:rPr>
                <w:rFonts w:ascii="Sylfaen" w:hAnsi="Sylfaen"/>
                <w:lang w:val="ka-GE"/>
              </w:rPr>
            </w:pPr>
            <w:r w:rsidRPr="00550AB5">
              <w:rPr>
                <w:rFonts w:ascii="Sylfaen" w:hAnsi="Sylfaen"/>
                <w:lang w:val="ka-GE"/>
              </w:rPr>
              <w:t xml:space="preserve">თბილისი. გულუას ქ. </w:t>
            </w:r>
            <w:r w:rsidRPr="00550AB5">
              <w:rPr>
                <w:rFonts w:ascii="Sylfaen" w:hAnsi="Sylfaen"/>
              </w:rPr>
              <w:t>№</w:t>
            </w:r>
            <w:r w:rsidRPr="00550AB5">
              <w:rPr>
                <w:rFonts w:ascii="Sylfaen" w:hAnsi="Sylfaen"/>
                <w:lang w:val="ka-GE"/>
              </w:rPr>
              <w:t>1</w:t>
            </w:r>
          </w:p>
          <w:p w14:paraId="358BCD04" w14:textId="6F69BA54" w:rsidR="00496B05" w:rsidRPr="007D34F4" w:rsidRDefault="00550AB5" w:rsidP="007D34F4">
            <w:pPr>
              <w:pStyle w:val="a0"/>
              <w:numPr>
                <w:ilvl w:val="0"/>
                <w:numId w:val="24"/>
              </w:numPr>
              <w:ind w:left="257" w:right="-113" w:hanging="270"/>
              <w:rPr>
                <w:rFonts w:ascii="Sylfaen" w:hAnsi="Sylfaen"/>
                <w:lang w:val="ka-GE"/>
              </w:rPr>
            </w:pPr>
            <w:r w:rsidRPr="00550AB5">
              <w:rPr>
                <w:rFonts w:ascii="Sylfaen" w:hAnsi="Sylfaen"/>
                <w:lang w:val="ka-GE"/>
              </w:rPr>
              <w:t xml:space="preserve">თბილისი. გულუას ქ. </w:t>
            </w:r>
            <w:r w:rsidRPr="00550AB5">
              <w:rPr>
                <w:rFonts w:ascii="Sylfaen" w:hAnsi="Sylfaen"/>
              </w:rPr>
              <w:t>№</w:t>
            </w:r>
            <w:r w:rsidRPr="00550AB5">
              <w:rPr>
                <w:rFonts w:ascii="Sylfaen" w:hAnsi="Sylfaen"/>
                <w:lang w:val="ka-GE"/>
              </w:rPr>
              <w:t>1</w:t>
            </w:r>
            <w:r w:rsidR="001035B3">
              <w:rPr>
                <w:rFonts w:ascii="Sylfaen" w:hAnsi="Sylfaen"/>
                <w:sz w:val="24"/>
                <w:szCs w:val="24"/>
                <w:lang w:val="ka-GE"/>
              </w:rPr>
              <w:t xml:space="preserve"> </w:t>
            </w:r>
            <w:r w:rsidR="001251E3">
              <w:rPr>
                <w:rFonts w:ascii="Sylfaen" w:hAnsi="Sylfaen"/>
              </w:rPr>
              <w:t xml:space="preserve"> </w:t>
            </w:r>
            <w:permEnd w:id="1177557738"/>
          </w:p>
        </w:tc>
      </w:tr>
    </w:tbl>
    <w:p w14:paraId="1E3038B4" w14:textId="77777777" w:rsidR="00D10870" w:rsidRPr="00B93430" w:rsidRDefault="00D10870" w:rsidP="00DF2162">
      <w:pPr>
        <w:rPr>
          <w:rFonts w:ascii="Sylfaen" w:hAnsi="Sylfaen"/>
        </w:rPr>
      </w:pPr>
    </w:p>
    <w:p w14:paraId="3AFC0577" w14:textId="094D988D" w:rsidR="00D10870"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4</w:t>
      </w:r>
      <w:r w:rsidR="00D10870" w:rsidRPr="00B93430">
        <w:rPr>
          <w:rFonts w:ascii="Sylfaen" w:hAnsi="Sylfaen"/>
          <w:lang w:val="ka-GE"/>
        </w:rPr>
        <w:t xml:space="preserve">. </w:t>
      </w:r>
      <w:r w:rsidR="002A0BF4" w:rsidRPr="00B93430">
        <w:rPr>
          <w:rFonts w:ascii="Sylfaen" w:hAnsi="Sylfaen"/>
          <w:lang w:val="ka-GE"/>
        </w:rPr>
        <w:t xml:space="preserve">მიუთითეთ </w:t>
      </w:r>
      <w:r w:rsidR="00D10870" w:rsidRPr="00B93430">
        <w:rPr>
          <w:rFonts w:ascii="Sylfaen" w:hAnsi="Sylfaen"/>
          <w:lang w:val="ka-GE"/>
        </w:rPr>
        <w:t xml:space="preserve">სადავო </w:t>
      </w:r>
      <w:r w:rsidR="002A0BF4" w:rsidRPr="00B93430">
        <w:rPr>
          <w:rFonts w:ascii="Sylfaen" w:hAnsi="Sylfaen"/>
          <w:lang w:val="ka-GE"/>
        </w:rPr>
        <w:t>ნორმ</w:t>
      </w:r>
      <w:r w:rsidR="00AF7A92">
        <w:rPr>
          <w:rFonts w:ascii="Sylfaen" w:hAnsi="Sylfaen"/>
          <w:lang w:val="ka-GE"/>
        </w:rPr>
        <w:t>ა/ნორმებ</w:t>
      </w:r>
      <w:r w:rsidR="002A0BF4" w:rsidRPr="00B93430">
        <w:rPr>
          <w:rFonts w:ascii="Sylfaen" w:hAnsi="Sylfaen"/>
          <w:lang w:val="ka-GE"/>
        </w:rPr>
        <w:t>. აგრეთვე, მათ გასწვრივ კონსტიტუციური დებულებ</w:t>
      </w:r>
      <w:r w:rsidR="00C304C0">
        <w:rPr>
          <w:rFonts w:ascii="Sylfaen" w:hAnsi="Sylfaen"/>
          <w:lang w:val="ka-GE"/>
        </w:rPr>
        <w:t>ა/დებულებები</w:t>
      </w:r>
      <w:r w:rsidR="002A0BF4" w:rsidRPr="00B93430">
        <w:rPr>
          <w:rFonts w:ascii="Sylfaen" w:hAnsi="Sylfaen"/>
          <w:lang w:val="ka-GE"/>
        </w:rPr>
        <w:t xml:space="preserve">, რომლებთან მიმართებითაც ითხოვთ სადავო ნორმის არაკონსტიტუციურად ცნობას. </w:t>
      </w:r>
      <w:r w:rsidR="0051700A" w:rsidRPr="00B93430">
        <w:rPr>
          <w:rFonts w:ascii="Sylfaen" w:hAnsi="Sylfaen"/>
          <w:i/>
          <w:color w:val="5B9BD5" w:themeColor="accent1"/>
          <w:sz w:val="18"/>
          <w:lang w:val="ka-GE"/>
        </w:rPr>
        <w:t xml:space="preserve">შენიშვნა </w:t>
      </w:r>
      <w:r w:rsidR="0051700A" w:rsidRPr="00B93430">
        <w:rPr>
          <w:rStyle w:val="a8"/>
          <w:rFonts w:ascii="Sylfaen" w:hAnsi="Sylfaen"/>
          <w:i/>
          <w:color w:val="5B9BD5" w:themeColor="accent1"/>
          <w:lang w:val="ka-GE"/>
        </w:rPr>
        <w:footnoteReference w:id="4"/>
      </w:r>
    </w:p>
    <w:tbl>
      <w:tblPr>
        <w:tblStyle w:val="a5"/>
        <w:tblW w:w="10795" w:type="dxa"/>
        <w:tblInd w:w="-720" w:type="dxa"/>
        <w:tblLook w:val="04A0" w:firstRow="1" w:lastRow="0" w:firstColumn="1" w:lastColumn="0" w:noHBand="0" w:noVBand="1"/>
      </w:tblPr>
      <w:tblGrid>
        <w:gridCol w:w="5395"/>
        <w:gridCol w:w="5400"/>
      </w:tblGrid>
      <w:tr w:rsidR="002F127B" w:rsidRPr="00B93430" w14:paraId="664345A2" w14:textId="77777777" w:rsidTr="00433931">
        <w:trPr>
          <w:trHeight w:val="720"/>
        </w:trPr>
        <w:tc>
          <w:tcPr>
            <w:tcW w:w="5395" w:type="dxa"/>
            <w:shd w:val="clear" w:color="auto" w:fill="F2F2F2" w:themeFill="background1" w:themeFillShade="F2"/>
            <w:vAlign w:val="center"/>
          </w:tcPr>
          <w:p w14:paraId="716A8948" w14:textId="77777777" w:rsidR="002F127B" w:rsidRPr="00B93430" w:rsidRDefault="002F127B" w:rsidP="007806D5">
            <w:pPr>
              <w:ind w:right="-108"/>
              <w:jc w:val="center"/>
              <w:rPr>
                <w:rFonts w:ascii="Sylfaen" w:hAnsi="Sylfaen"/>
                <w:lang w:val="ka-GE"/>
              </w:rPr>
            </w:pPr>
            <w:r w:rsidRPr="00B93430">
              <w:rPr>
                <w:rFonts w:ascii="Sylfaen" w:hAnsi="Sylfaen"/>
                <w:bCs/>
                <w:color w:val="000000"/>
                <w:lang w:val="ka-GE"/>
              </w:rPr>
              <w:t>სადავო ნორმატიული აქტი (ნორმა)</w:t>
            </w:r>
          </w:p>
        </w:tc>
        <w:tc>
          <w:tcPr>
            <w:tcW w:w="5400" w:type="dxa"/>
            <w:shd w:val="clear" w:color="auto" w:fill="F2F2F2" w:themeFill="background1" w:themeFillShade="F2"/>
            <w:vAlign w:val="center"/>
          </w:tcPr>
          <w:p w14:paraId="1F21944E" w14:textId="77777777" w:rsidR="007806D5" w:rsidRPr="00B93430" w:rsidRDefault="002F127B" w:rsidP="007806D5">
            <w:pPr>
              <w:ind w:right="-18"/>
              <w:jc w:val="center"/>
              <w:rPr>
                <w:rFonts w:ascii="Sylfaen" w:hAnsi="Sylfaen"/>
                <w:bCs/>
                <w:color w:val="000000"/>
                <w:lang w:val="ka-GE"/>
              </w:rPr>
            </w:pPr>
            <w:r w:rsidRPr="00B93430">
              <w:rPr>
                <w:rFonts w:ascii="Sylfaen" w:hAnsi="Sylfaen"/>
                <w:bCs/>
                <w:color w:val="000000"/>
                <w:lang w:val="ka-GE"/>
              </w:rPr>
              <w:t>საქართველოს კონსტიტუციის დებულება</w:t>
            </w:r>
          </w:p>
        </w:tc>
      </w:tr>
    </w:tbl>
    <w:tbl>
      <w:tblPr>
        <w:tblW w:w="10800" w:type="dxa"/>
        <w:tblInd w:w="-725" w:type="dxa"/>
        <w:tblBorders>
          <w:top w:val="single" w:sz="8" w:space="0" w:color="000000"/>
          <w:bottom w:val="single" w:sz="8" w:space="0" w:color="000000"/>
        </w:tblBorders>
        <w:tblLook w:val="0400" w:firstRow="0" w:lastRow="0" w:firstColumn="0" w:lastColumn="0" w:noHBand="0" w:noVBand="1"/>
      </w:tblPr>
      <w:tblGrid>
        <w:gridCol w:w="5389"/>
        <w:gridCol w:w="5411"/>
      </w:tblGrid>
      <w:tr w:rsidR="007225CB" w:rsidRPr="000A735F" w14:paraId="70021CEC" w14:textId="77777777" w:rsidTr="00496B05">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14:paraId="39EEA167" w14:textId="4FB2A2AF" w:rsidR="007225CB" w:rsidRPr="000A735F" w:rsidRDefault="007225CB" w:rsidP="0009543F">
            <w:pPr>
              <w:spacing w:after="0" w:line="240" w:lineRule="auto"/>
              <w:jc w:val="both"/>
              <w:rPr>
                <w:rFonts w:ascii="Sylfaen" w:hAnsi="Sylfaen"/>
                <w:noProof/>
                <w:sz w:val="24"/>
                <w:szCs w:val="24"/>
                <w:lang w:val="ka-GE"/>
              </w:rPr>
            </w:pPr>
            <w:permStart w:id="903088963" w:edGrp="everyone"/>
            <w:r w:rsidRPr="000A735F">
              <w:rPr>
                <w:rFonts w:ascii="Sylfaen" w:hAnsi="Sylfaen"/>
                <w:noProof/>
                <w:sz w:val="24"/>
                <w:szCs w:val="24"/>
                <w:lang w:val="ka-GE"/>
              </w:rPr>
              <w:t xml:space="preserve">  1. </w:t>
            </w:r>
            <w:r w:rsidR="006736F1">
              <w:rPr>
                <w:rFonts w:ascii="Sylfaen" w:hAnsi="Sylfaen"/>
                <w:noProof/>
                <w:sz w:val="24"/>
                <w:szCs w:val="24"/>
                <w:lang w:val="ka-GE"/>
              </w:rPr>
              <w:t xml:space="preserve">„პოლიციის შესახებ“ საქართველოს კანონის </w:t>
            </w:r>
            <w:r w:rsidR="0009543F">
              <w:rPr>
                <w:rFonts w:ascii="Sylfaen" w:hAnsi="Sylfaen"/>
                <w:noProof/>
                <w:sz w:val="24"/>
                <w:szCs w:val="24"/>
                <w:lang w:val="ka-GE"/>
              </w:rPr>
              <w:t xml:space="preserve">36-ე მუხლის პირველი პუნქტის </w:t>
            </w:r>
            <w:r w:rsidR="006736F1">
              <w:rPr>
                <w:rFonts w:ascii="Sylfaen" w:hAnsi="Sylfaen"/>
                <w:noProof/>
                <w:sz w:val="24"/>
                <w:szCs w:val="24"/>
                <w:lang w:val="ka-GE"/>
              </w:rPr>
              <w:t xml:space="preserve">ის </w:t>
            </w:r>
            <w:r w:rsidR="001035B3" w:rsidRPr="000A735F">
              <w:rPr>
                <w:rFonts w:ascii="Sylfaen" w:hAnsi="Sylfaen"/>
                <w:noProof/>
                <w:sz w:val="24"/>
                <w:szCs w:val="24"/>
                <w:lang w:val="ka-GE"/>
              </w:rPr>
              <w:t xml:space="preserve">ნორმატიული შინაარსი, </w:t>
            </w:r>
            <w:r w:rsidR="0009543F">
              <w:rPr>
                <w:rFonts w:ascii="Sylfaen" w:hAnsi="Sylfaen"/>
                <w:noProof/>
                <w:sz w:val="24"/>
                <w:szCs w:val="24"/>
                <w:lang w:val="ka-GE"/>
              </w:rPr>
              <w:t>რომელიც საქართველოს შინაგან საქმეთა მინისტრს ანიჭებს უფლებამოსილებას (ა) შინაგან საქმეთა სამინისტროს მოსამსახურის მიერ კონსტიტუციით გარანტირებული დაცვის უფლების გამოყენება და ამ უფლების ფარგლებში ნარკოტიკული საშუალების მოხმარების დასადგენად შემოწმების ან ექსპერტიზის ნეიტრალურ დაწესებულებაში ჩატარების მოთხოვნა ჩაითვალოს შინაგან საქმეთა სამინისტროს მოსამსახურისათვის შეუფერებელ აკრძალულ ქმედებად, რომელიც ლახავს სამინისტროს სისტემის ავტორიტეტს</w:t>
            </w:r>
            <w:r w:rsidR="00795C20">
              <w:rPr>
                <w:rFonts w:ascii="Sylfaen" w:hAnsi="Sylfaen"/>
                <w:noProof/>
                <w:sz w:val="24"/>
                <w:szCs w:val="24"/>
                <w:lang w:val="ka-GE"/>
              </w:rPr>
              <w:t>, დისციპლინურ გადაცდომად</w:t>
            </w:r>
            <w:r w:rsidR="0009543F">
              <w:rPr>
                <w:rFonts w:ascii="Sylfaen" w:hAnsi="Sylfaen"/>
                <w:noProof/>
                <w:sz w:val="24"/>
                <w:szCs w:val="24"/>
                <w:lang w:val="ka-GE"/>
              </w:rPr>
              <w:t xml:space="preserve"> და (ბ) ეს ქმედება დაადგინოს დისციპლინური სახდელის, შინაგან საქმეთა სამინისტროს მოსამსახურის თანამდებობიდან გათავისუფლების საფუძვლად.</w:t>
            </w:r>
          </w:p>
        </w:tc>
        <w:tc>
          <w:tcPr>
            <w:tcW w:w="5411" w:type="dxa"/>
            <w:tcBorders>
              <w:top w:val="single" w:sz="4" w:space="0" w:color="auto"/>
              <w:left w:val="single" w:sz="4" w:space="0" w:color="auto"/>
              <w:bottom w:val="single" w:sz="4" w:space="0" w:color="auto"/>
              <w:right w:val="single" w:sz="4" w:space="0" w:color="auto"/>
            </w:tcBorders>
            <w:shd w:val="clear" w:color="auto" w:fill="FFFFFF"/>
          </w:tcPr>
          <w:p w14:paraId="4FF88981" w14:textId="681388D3" w:rsidR="0087688A" w:rsidRPr="00EE4731" w:rsidRDefault="0087688A" w:rsidP="0087688A">
            <w:pPr>
              <w:spacing w:after="0" w:line="240" w:lineRule="auto"/>
              <w:jc w:val="both"/>
              <w:rPr>
                <w:rFonts w:ascii="Sylfaen" w:hAnsi="Sylfaen" w:cs="Sylfaen"/>
                <w:noProof/>
                <w:sz w:val="24"/>
                <w:szCs w:val="24"/>
                <w:lang w:val="ka-GE"/>
              </w:rPr>
            </w:pPr>
            <w:r w:rsidRPr="000A735F">
              <w:rPr>
                <w:rFonts w:ascii="Sylfaen" w:hAnsi="Sylfaen" w:cs="Sylfaen"/>
                <w:noProof/>
                <w:sz w:val="24"/>
                <w:szCs w:val="24"/>
              </w:rPr>
              <w:t>საქართველოს</w:t>
            </w:r>
            <w:r w:rsidRPr="000A735F">
              <w:rPr>
                <w:rFonts w:ascii="Sylfaen" w:hAnsi="Sylfaen"/>
                <w:noProof/>
                <w:sz w:val="24"/>
                <w:szCs w:val="24"/>
              </w:rPr>
              <w:t xml:space="preserve"> </w:t>
            </w:r>
            <w:r w:rsidRPr="000A735F">
              <w:rPr>
                <w:rFonts w:ascii="Sylfaen" w:hAnsi="Sylfaen" w:cs="Sylfaen"/>
                <w:noProof/>
                <w:sz w:val="24"/>
                <w:szCs w:val="24"/>
              </w:rPr>
              <w:t>კონსტიტუციის</w:t>
            </w:r>
            <w:r w:rsidRPr="000A735F">
              <w:rPr>
                <w:rFonts w:ascii="Sylfaen" w:hAnsi="Sylfaen"/>
                <w:noProof/>
                <w:sz w:val="24"/>
                <w:szCs w:val="24"/>
              </w:rPr>
              <w:t xml:space="preserve"> </w:t>
            </w:r>
            <w:r w:rsidR="00EE4731">
              <w:rPr>
                <w:rFonts w:ascii="Sylfaen" w:hAnsi="Sylfaen" w:cs="Sylfaen"/>
                <w:noProof/>
                <w:sz w:val="24"/>
                <w:szCs w:val="24"/>
                <w:lang w:val="ka-GE"/>
              </w:rPr>
              <w:t>25-ე მუხლის პირველი პუნქტი</w:t>
            </w:r>
          </w:p>
          <w:p w14:paraId="412E507A" w14:textId="77777777" w:rsidR="007225CB" w:rsidRDefault="007225CB" w:rsidP="00C92000">
            <w:pPr>
              <w:spacing w:after="0" w:line="240" w:lineRule="auto"/>
              <w:jc w:val="both"/>
              <w:rPr>
                <w:rFonts w:ascii="Sylfaen" w:hAnsi="Sylfaen" w:cs="Sylfaen"/>
                <w:noProof/>
                <w:sz w:val="24"/>
                <w:szCs w:val="24"/>
              </w:rPr>
            </w:pPr>
          </w:p>
          <w:p w14:paraId="731014B0" w14:textId="77777777" w:rsidR="0009543F" w:rsidRPr="005E7187" w:rsidRDefault="0009543F" w:rsidP="0009543F">
            <w:pPr>
              <w:spacing w:after="0" w:line="240" w:lineRule="auto"/>
              <w:jc w:val="both"/>
              <w:rPr>
                <w:rFonts w:ascii="Sylfaen" w:hAnsi="Sylfaen" w:cs="Sylfaen"/>
                <w:noProof/>
                <w:sz w:val="24"/>
                <w:szCs w:val="24"/>
                <w:lang w:val="ka-GE"/>
              </w:rPr>
            </w:pPr>
            <w:r>
              <w:rPr>
                <w:rFonts w:ascii="Sylfaen" w:hAnsi="Sylfaen" w:cs="Sylfaen"/>
                <w:noProof/>
                <w:sz w:val="24"/>
                <w:szCs w:val="24"/>
                <w:lang w:val="ka-GE"/>
              </w:rPr>
              <w:t xml:space="preserve">საქართველოს კონსტიტუციის 31-ე მუხლის მე-3 პუნქტის პირველი წინადადება </w:t>
            </w:r>
          </w:p>
          <w:p w14:paraId="12B2CA28" w14:textId="77777777" w:rsidR="005E7187" w:rsidRPr="000A735F" w:rsidRDefault="005E7187" w:rsidP="005E7187">
            <w:pPr>
              <w:spacing w:after="0" w:line="240" w:lineRule="auto"/>
              <w:jc w:val="both"/>
              <w:rPr>
                <w:rFonts w:ascii="Sylfaen" w:hAnsi="Sylfaen" w:cs="Sylfaen"/>
                <w:noProof/>
                <w:sz w:val="24"/>
                <w:szCs w:val="24"/>
              </w:rPr>
            </w:pPr>
          </w:p>
        </w:tc>
      </w:tr>
      <w:tr w:rsidR="0009543F" w:rsidRPr="000A735F" w14:paraId="74D69E26" w14:textId="77777777" w:rsidTr="00496B05">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14:paraId="48DE76FB" w14:textId="77777777" w:rsidR="0009543F" w:rsidRDefault="0009543F" w:rsidP="0009543F">
            <w:pPr>
              <w:spacing w:after="0" w:line="240" w:lineRule="auto"/>
              <w:jc w:val="both"/>
              <w:rPr>
                <w:rFonts w:ascii="Sylfaen" w:hAnsi="Sylfaen"/>
                <w:noProof/>
                <w:sz w:val="24"/>
                <w:szCs w:val="24"/>
                <w:lang w:val="ka-GE"/>
              </w:rPr>
            </w:pPr>
          </w:p>
          <w:p w14:paraId="072C3B0F" w14:textId="345F58CD" w:rsidR="0009543F" w:rsidRPr="000A735F" w:rsidRDefault="0009543F" w:rsidP="0009543F">
            <w:pPr>
              <w:spacing w:after="0" w:line="240" w:lineRule="auto"/>
              <w:jc w:val="both"/>
              <w:rPr>
                <w:rFonts w:ascii="Sylfaen" w:hAnsi="Sylfaen"/>
                <w:noProof/>
                <w:sz w:val="24"/>
                <w:szCs w:val="24"/>
                <w:lang w:val="ka-GE"/>
              </w:rPr>
            </w:pPr>
            <w:r>
              <w:rPr>
                <w:rFonts w:ascii="Sylfaen" w:hAnsi="Sylfaen"/>
                <w:noProof/>
                <w:sz w:val="24"/>
                <w:szCs w:val="24"/>
                <w:lang w:val="ka-GE"/>
              </w:rPr>
              <w:t xml:space="preserve">2. „პოლიციის შესახებ“ საქართველოს კანონის 41-ე მუხლის პირველი პუნქტის „ზ“ ქვეპუნქტის სიტყვების „დისციპლინური გადაცდომის ჩადენის“ ის </w:t>
            </w:r>
            <w:r w:rsidRPr="000A735F">
              <w:rPr>
                <w:rFonts w:ascii="Sylfaen" w:hAnsi="Sylfaen"/>
                <w:noProof/>
                <w:sz w:val="24"/>
                <w:szCs w:val="24"/>
                <w:lang w:val="ka-GE"/>
              </w:rPr>
              <w:t xml:space="preserve">ნორმატიული შინაარსი, </w:t>
            </w:r>
            <w:r>
              <w:rPr>
                <w:rFonts w:ascii="Sylfaen" w:hAnsi="Sylfaen"/>
                <w:noProof/>
                <w:sz w:val="24"/>
                <w:szCs w:val="24"/>
                <w:lang w:val="ka-GE"/>
              </w:rPr>
              <w:t xml:space="preserve">რომელიც საქართველოს შინაგან საქმეთა მინისტრს ანიჭებს უფლებამოსილებას (ა) შინაგან საქმეთა სამინისტროს მოსამსახურის მიერ კონსტიტუციით </w:t>
            </w:r>
            <w:r>
              <w:rPr>
                <w:rFonts w:ascii="Sylfaen" w:hAnsi="Sylfaen"/>
                <w:noProof/>
                <w:sz w:val="24"/>
                <w:szCs w:val="24"/>
                <w:lang w:val="ka-GE"/>
              </w:rPr>
              <w:lastRenderedPageBreak/>
              <w:t>გარანტირებული დაცვის უფლების გამოყენება და ამ უფლების ფარგლებში ნარკოტიკული საშუალების მოხმარების დასადგენად შემოწმების ან ექსპერტიზის ნეიტრალურ დაწესებულებაში ჩატარების მოთხოვნა ჩაითვალოს შინაგან საქმეთა სამინისტროს მოსამსახურისათვის შეუფერებელ აკრძალულ ქმედებად, რომელიც ლახავს სამინისტროს სისტემის ავტორიტეტს, დისციპლინურ გადაცდომად და (ბ) ეს ქმედება დაადგინოს დისციპლინური სახდელის, შინაგან საქმეთა სამინისტროს მოსამსახურის თანამდებობიდან გათავისუფლების საფუძვლად.</w:t>
            </w:r>
          </w:p>
        </w:tc>
        <w:tc>
          <w:tcPr>
            <w:tcW w:w="5411" w:type="dxa"/>
            <w:tcBorders>
              <w:top w:val="single" w:sz="4" w:space="0" w:color="auto"/>
              <w:left w:val="single" w:sz="4" w:space="0" w:color="auto"/>
              <w:bottom w:val="single" w:sz="4" w:space="0" w:color="auto"/>
              <w:right w:val="single" w:sz="4" w:space="0" w:color="auto"/>
            </w:tcBorders>
            <w:shd w:val="clear" w:color="auto" w:fill="FFFFFF"/>
          </w:tcPr>
          <w:p w14:paraId="09EE3CBB" w14:textId="77777777" w:rsidR="0009543F" w:rsidRDefault="0009543F" w:rsidP="0087688A">
            <w:pPr>
              <w:spacing w:after="0" w:line="240" w:lineRule="auto"/>
              <w:jc w:val="both"/>
              <w:rPr>
                <w:rFonts w:ascii="Sylfaen" w:hAnsi="Sylfaen" w:cs="Sylfaen"/>
                <w:noProof/>
                <w:sz w:val="24"/>
                <w:szCs w:val="24"/>
              </w:rPr>
            </w:pPr>
          </w:p>
          <w:p w14:paraId="234A0A4E" w14:textId="77777777" w:rsidR="00795C20" w:rsidRPr="00EE4731" w:rsidRDefault="00795C20" w:rsidP="00795C20">
            <w:pPr>
              <w:spacing w:after="0" w:line="240" w:lineRule="auto"/>
              <w:jc w:val="both"/>
              <w:rPr>
                <w:rFonts w:ascii="Sylfaen" w:hAnsi="Sylfaen" w:cs="Sylfaen"/>
                <w:noProof/>
                <w:sz w:val="24"/>
                <w:szCs w:val="24"/>
                <w:lang w:val="ka-GE"/>
              </w:rPr>
            </w:pPr>
            <w:r w:rsidRPr="000A735F">
              <w:rPr>
                <w:rFonts w:ascii="Sylfaen" w:hAnsi="Sylfaen" w:cs="Sylfaen"/>
                <w:noProof/>
                <w:sz w:val="24"/>
                <w:szCs w:val="24"/>
              </w:rPr>
              <w:t>საქართველოს</w:t>
            </w:r>
            <w:r w:rsidRPr="000A735F">
              <w:rPr>
                <w:rFonts w:ascii="Sylfaen" w:hAnsi="Sylfaen"/>
                <w:noProof/>
                <w:sz w:val="24"/>
                <w:szCs w:val="24"/>
              </w:rPr>
              <w:t xml:space="preserve"> </w:t>
            </w:r>
            <w:r w:rsidRPr="000A735F">
              <w:rPr>
                <w:rFonts w:ascii="Sylfaen" w:hAnsi="Sylfaen" w:cs="Sylfaen"/>
                <w:noProof/>
                <w:sz w:val="24"/>
                <w:szCs w:val="24"/>
              </w:rPr>
              <w:t>კონსტიტუციის</w:t>
            </w:r>
            <w:r w:rsidRPr="000A735F">
              <w:rPr>
                <w:rFonts w:ascii="Sylfaen" w:hAnsi="Sylfaen"/>
                <w:noProof/>
                <w:sz w:val="24"/>
                <w:szCs w:val="24"/>
              </w:rPr>
              <w:t xml:space="preserve"> </w:t>
            </w:r>
            <w:r>
              <w:rPr>
                <w:rFonts w:ascii="Sylfaen" w:hAnsi="Sylfaen" w:cs="Sylfaen"/>
                <w:noProof/>
                <w:sz w:val="24"/>
                <w:szCs w:val="24"/>
                <w:lang w:val="ka-GE"/>
              </w:rPr>
              <w:t>25-ე მუხლის პირველი პუნქტი</w:t>
            </w:r>
          </w:p>
          <w:p w14:paraId="6A7A26C7" w14:textId="77777777" w:rsidR="00795C20" w:rsidRDefault="00795C20" w:rsidP="00795C20">
            <w:pPr>
              <w:spacing w:after="0" w:line="240" w:lineRule="auto"/>
              <w:jc w:val="both"/>
              <w:rPr>
                <w:rFonts w:ascii="Sylfaen" w:hAnsi="Sylfaen" w:cs="Sylfaen"/>
                <w:noProof/>
                <w:sz w:val="24"/>
                <w:szCs w:val="24"/>
              </w:rPr>
            </w:pPr>
          </w:p>
          <w:p w14:paraId="46E25B55" w14:textId="6B2E9554" w:rsidR="00795C20" w:rsidRPr="000A735F" w:rsidRDefault="00795C20" w:rsidP="00795C20">
            <w:pPr>
              <w:spacing w:after="0" w:line="240" w:lineRule="auto"/>
              <w:jc w:val="both"/>
              <w:rPr>
                <w:rFonts w:ascii="Sylfaen" w:hAnsi="Sylfaen" w:cs="Sylfaen"/>
                <w:noProof/>
                <w:sz w:val="24"/>
                <w:szCs w:val="24"/>
              </w:rPr>
            </w:pPr>
            <w:r>
              <w:rPr>
                <w:rFonts w:ascii="Sylfaen" w:hAnsi="Sylfaen" w:cs="Sylfaen"/>
                <w:noProof/>
                <w:sz w:val="24"/>
                <w:szCs w:val="24"/>
                <w:lang w:val="ka-GE"/>
              </w:rPr>
              <w:t>საქართველოს კონსტიტუციის 31-ე მუხლის მე-3 პუნქტის პირველი წინადადება</w:t>
            </w:r>
          </w:p>
        </w:tc>
      </w:tr>
      <w:tr w:rsidR="005E7187" w:rsidRPr="000A735F" w14:paraId="5C0723B9" w14:textId="77777777" w:rsidTr="00496B05">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14:paraId="70432D22" w14:textId="77777777" w:rsidR="003D68E1" w:rsidRDefault="003D68E1" w:rsidP="005E7187">
            <w:pPr>
              <w:spacing w:after="0" w:line="240" w:lineRule="auto"/>
              <w:jc w:val="both"/>
              <w:rPr>
                <w:rFonts w:ascii="Sylfaen" w:hAnsi="Sylfaen"/>
                <w:noProof/>
                <w:sz w:val="24"/>
                <w:szCs w:val="24"/>
                <w:lang w:val="ka-GE"/>
              </w:rPr>
            </w:pPr>
          </w:p>
          <w:p w14:paraId="55F4C9C1" w14:textId="1317E314" w:rsidR="005E7187" w:rsidRPr="000A735F" w:rsidRDefault="00795C20" w:rsidP="009E1F69">
            <w:pPr>
              <w:spacing w:after="0" w:line="240" w:lineRule="auto"/>
              <w:jc w:val="both"/>
              <w:rPr>
                <w:rFonts w:ascii="Sylfaen" w:hAnsi="Sylfaen"/>
                <w:noProof/>
                <w:sz w:val="24"/>
                <w:szCs w:val="24"/>
                <w:lang w:val="ka-GE"/>
              </w:rPr>
            </w:pPr>
            <w:r>
              <w:rPr>
                <w:rFonts w:ascii="Sylfaen" w:hAnsi="Sylfaen"/>
                <w:sz w:val="24"/>
                <w:szCs w:val="24"/>
                <w:lang w:val="ka-GE"/>
              </w:rPr>
              <w:t xml:space="preserve">3. </w:t>
            </w:r>
            <w:r w:rsidRPr="00DF626E">
              <w:rPr>
                <w:rFonts w:ascii="Sylfaen" w:hAnsi="Sylfaen"/>
                <w:sz w:val="24"/>
                <w:szCs w:val="24"/>
                <w:lang w:val="ka-GE"/>
              </w:rPr>
              <w:t>„</w:t>
            </w:r>
            <w:r w:rsidRPr="00DF626E">
              <w:rPr>
                <w:rFonts w:ascii="Sylfaen" w:hAnsi="Sylfaen" w:cs="Sylfaen"/>
                <w:sz w:val="24"/>
                <w:szCs w:val="24"/>
                <w:lang w:val="ka-GE"/>
              </w:rPr>
              <w:t>საქართველოს</w:t>
            </w:r>
            <w:r w:rsidRPr="00DF626E">
              <w:rPr>
                <w:rFonts w:ascii="Sylfaen" w:hAnsi="Sylfaen"/>
                <w:sz w:val="24"/>
                <w:szCs w:val="24"/>
                <w:lang w:val="ka-GE"/>
              </w:rPr>
              <w:t xml:space="preserve"> </w:t>
            </w:r>
            <w:r w:rsidRPr="00DF626E">
              <w:rPr>
                <w:rFonts w:ascii="Sylfaen" w:hAnsi="Sylfaen" w:cs="Sylfaen"/>
                <w:sz w:val="24"/>
                <w:szCs w:val="24"/>
                <w:lang w:val="ka-GE"/>
              </w:rPr>
              <w:t>შინაგან</w:t>
            </w:r>
            <w:r w:rsidRPr="00DF626E">
              <w:rPr>
                <w:rFonts w:ascii="Sylfaen" w:hAnsi="Sylfaen"/>
                <w:sz w:val="24"/>
                <w:szCs w:val="24"/>
                <w:lang w:val="ka-GE"/>
              </w:rPr>
              <w:t xml:space="preserve"> </w:t>
            </w:r>
            <w:r w:rsidRPr="00DF626E">
              <w:rPr>
                <w:rFonts w:ascii="Sylfaen" w:hAnsi="Sylfaen" w:cs="Sylfaen"/>
                <w:sz w:val="24"/>
                <w:szCs w:val="24"/>
                <w:lang w:val="ka-GE"/>
              </w:rPr>
              <w:t>საქმეთა</w:t>
            </w:r>
            <w:r w:rsidRPr="00DF626E">
              <w:rPr>
                <w:rFonts w:ascii="Sylfaen" w:hAnsi="Sylfaen"/>
                <w:sz w:val="24"/>
                <w:szCs w:val="24"/>
                <w:lang w:val="ka-GE"/>
              </w:rPr>
              <w:t xml:space="preserve"> </w:t>
            </w:r>
            <w:r w:rsidRPr="00DF626E">
              <w:rPr>
                <w:rFonts w:ascii="Sylfaen" w:hAnsi="Sylfaen" w:cs="Sylfaen"/>
                <w:sz w:val="24"/>
                <w:szCs w:val="24"/>
                <w:lang w:val="ka-GE"/>
              </w:rPr>
              <w:t>სამინისტროს</w:t>
            </w:r>
            <w:r w:rsidRPr="00DF626E">
              <w:rPr>
                <w:rFonts w:ascii="Sylfaen" w:hAnsi="Sylfaen"/>
                <w:sz w:val="24"/>
                <w:szCs w:val="24"/>
                <w:lang w:val="ka-GE"/>
              </w:rPr>
              <w:t xml:space="preserve"> </w:t>
            </w:r>
            <w:r w:rsidRPr="00DF626E">
              <w:rPr>
                <w:rFonts w:ascii="Sylfaen" w:hAnsi="Sylfaen" w:cs="Sylfaen"/>
                <w:sz w:val="24"/>
                <w:szCs w:val="24"/>
                <w:lang w:val="ka-GE"/>
              </w:rPr>
              <w:t>დებულების</w:t>
            </w:r>
            <w:r>
              <w:rPr>
                <w:rFonts w:ascii="Sylfaen" w:hAnsi="Sylfaen"/>
                <w:sz w:val="24"/>
                <w:szCs w:val="24"/>
                <w:lang w:val="ka-GE"/>
              </w:rPr>
              <w:t xml:space="preserve"> </w:t>
            </w:r>
            <w:r w:rsidRPr="00DF626E">
              <w:rPr>
                <w:rFonts w:ascii="Sylfaen" w:hAnsi="Sylfaen" w:cs="Sylfaen"/>
                <w:sz w:val="24"/>
                <w:szCs w:val="24"/>
                <w:lang w:val="ka-GE"/>
              </w:rPr>
              <w:t>დამტკიცების</w:t>
            </w:r>
            <w:r w:rsidRPr="00DF626E">
              <w:rPr>
                <w:rFonts w:ascii="Sylfaen" w:hAnsi="Sylfaen"/>
                <w:sz w:val="24"/>
                <w:szCs w:val="24"/>
                <w:lang w:val="ka-GE"/>
              </w:rPr>
              <w:t xml:space="preserve"> </w:t>
            </w:r>
            <w:r w:rsidRPr="00DF626E">
              <w:rPr>
                <w:rFonts w:ascii="Sylfaen" w:hAnsi="Sylfaen" w:cs="Sylfaen"/>
                <w:sz w:val="24"/>
                <w:szCs w:val="24"/>
                <w:lang w:val="ka-GE"/>
              </w:rPr>
              <w:t>შესახებ</w:t>
            </w:r>
            <w:r w:rsidRPr="00DF626E">
              <w:rPr>
                <w:rFonts w:ascii="Sylfaen" w:hAnsi="Sylfaen"/>
                <w:sz w:val="24"/>
                <w:szCs w:val="24"/>
                <w:lang w:val="ka-GE"/>
              </w:rPr>
              <w:t xml:space="preserve">“ </w:t>
            </w:r>
            <w:r w:rsidRPr="00DF626E">
              <w:rPr>
                <w:rFonts w:ascii="Sylfaen" w:hAnsi="Sylfaen" w:cs="Sylfaen"/>
                <w:sz w:val="24"/>
                <w:szCs w:val="24"/>
                <w:lang w:val="ka-GE"/>
              </w:rPr>
              <w:t>საქართველოს</w:t>
            </w:r>
            <w:r w:rsidRPr="00DF626E">
              <w:rPr>
                <w:rFonts w:ascii="Sylfaen" w:hAnsi="Sylfaen"/>
                <w:sz w:val="24"/>
                <w:szCs w:val="24"/>
                <w:lang w:val="ka-GE"/>
              </w:rPr>
              <w:t xml:space="preserve"> </w:t>
            </w:r>
            <w:r w:rsidRPr="00DF626E">
              <w:rPr>
                <w:rFonts w:ascii="Sylfaen" w:hAnsi="Sylfaen" w:cs="Sylfaen"/>
                <w:sz w:val="24"/>
                <w:szCs w:val="24"/>
                <w:lang w:val="ka-GE"/>
              </w:rPr>
              <w:t>მთავრობის</w:t>
            </w:r>
            <w:r w:rsidRPr="00DF626E">
              <w:rPr>
                <w:rFonts w:ascii="Sylfaen" w:hAnsi="Sylfaen"/>
                <w:sz w:val="24"/>
                <w:szCs w:val="24"/>
                <w:lang w:val="ka-GE"/>
              </w:rPr>
              <w:t xml:space="preserve"> 2013 </w:t>
            </w:r>
            <w:r w:rsidRPr="00DF626E">
              <w:rPr>
                <w:rFonts w:ascii="Sylfaen" w:hAnsi="Sylfaen" w:cs="Sylfaen"/>
                <w:sz w:val="24"/>
                <w:szCs w:val="24"/>
                <w:lang w:val="ka-GE"/>
              </w:rPr>
              <w:t>წლის</w:t>
            </w:r>
            <w:r w:rsidRPr="00DF626E">
              <w:rPr>
                <w:rFonts w:ascii="Sylfaen" w:hAnsi="Sylfaen"/>
                <w:sz w:val="24"/>
                <w:szCs w:val="24"/>
                <w:lang w:val="ka-GE"/>
              </w:rPr>
              <w:t xml:space="preserve"> 13 </w:t>
            </w:r>
            <w:r w:rsidRPr="00DF626E">
              <w:rPr>
                <w:rFonts w:ascii="Sylfaen" w:hAnsi="Sylfaen" w:cs="Sylfaen"/>
                <w:sz w:val="24"/>
                <w:szCs w:val="24"/>
                <w:lang w:val="ka-GE"/>
              </w:rPr>
              <w:t>დეკემბრის</w:t>
            </w:r>
            <w:r w:rsidRPr="00DF626E">
              <w:rPr>
                <w:rFonts w:ascii="Sylfaen" w:hAnsi="Sylfaen"/>
                <w:sz w:val="24"/>
                <w:szCs w:val="24"/>
                <w:lang w:val="ka-GE"/>
              </w:rPr>
              <w:t xml:space="preserve"> №337 </w:t>
            </w:r>
            <w:r w:rsidRPr="00DF626E">
              <w:rPr>
                <w:rFonts w:ascii="Sylfaen" w:hAnsi="Sylfaen" w:cs="Sylfaen"/>
                <w:sz w:val="24"/>
                <w:szCs w:val="24"/>
                <w:lang w:val="ka-GE"/>
              </w:rPr>
              <w:t>დადგენილებით</w:t>
            </w:r>
            <w:r w:rsidRPr="00DF626E">
              <w:rPr>
                <w:rFonts w:ascii="Sylfaen" w:hAnsi="Sylfaen"/>
                <w:sz w:val="24"/>
                <w:szCs w:val="24"/>
                <w:lang w:val="ka-GE"/>
              </w:rPr>
              <w:t xml:space="preserve"> </w:t>
            </w:r>
            <w:r w:rsidRPr="00DF626E">
              <w:rPr>
                <w:rFonts w:ascii="Sylfaen" w:hAnsi="Sylfaen" w:cs="Sylfaen"/>
                <w:sz w:val="24"/>
                <w:szCs w:val="24"/>
                <w:lang w:val="ka-GE"/>
              </w:rPr>
              <w:t>დამტკიცებული</w:t>
            </w:r>
            <w:r w:rsidRPr="00DF626E">
              <w:rPr>
                <w:rFonts w:ascii="Sylfaen" w:hAnsi="Sylfaen"/>
                <w:sz w:val="24"/>
                <w:szCs w:val="24"/>
                <w:lang w:val="ka-GE"/>
              </w:rPr>
              <w:t xml:space="preserve"> </w:t>
            </w:r>
            <w:r w:rsidRPr="00DF626E">
              <w:rPr>
                <w:rFonts w:ascii="Sylfaen" w:hAnsi="Sylfaen" w:cs="Sylfaen"/>
                <w:sz w:val="24"/>
                <w:szCs w:val="24"/>
                <w:lang w:val="ka-GE"/>
              </w:rPr>
              <w:t>თანდართული</w:t>
            </w:r>
            <w:r w:rsidRPr="00DF626E">
              <w:rPr>
                <w:rFonts w:ascii="Sylfaen" w:hAnsi="Sylfaen"/>
                <w:sz w:val="24"/>
                <w:szCs w:val="24"/>
                <w:lang w:val="ka-GE"/>
              </w:rPr>
              <w:t xml:space="preserve"> „</w:t>
            </w:r>
            <w:r w:rsidRPr="00DF626E">
              <w:rPr>
                <w:rFonts w:ascii="Sylfaen" w:hAnsi="Sylfaen" w:cs="Sylfaen"/>
                <w:sz w:val="24"/>
                <w:szCs w:val="24"/>
                <w:lang w:val="ka-GE"/>
              </w:rPr>
              <w:t>საქართველოს</w:t>
            </w:r>
            <w:r w:rsidRPr="00DF626E">
              <w:rPr>
                <w:rFonts w:ascii="Sylfaen" w:hAnsi="Sylfaen"/>
                <w:sz w:val="24"/>
                <w:szCs w:val="24"/>
                <w:lang w:val="ka-GE"/>
              </w:rPr>
              <w:t xml:space="preserve"> </w:t>
            </w:r>
            <w:r w:rsidRPr="00DF626E">
              <w:rPr>
                <w:rFonts w:ascii="Sylfaen" w:hAnsi="Sylfaen" w:cs="Sylfaen"/>
                <w:sz w:val="24"/>
                <w:szCs w:val="24"/>
                <w:lang w:val="ka-GE"/>
              </w:rPr>
              <w:t>შინაგან</w:t>
            </w:r>
            <w:r w:rsidRPr="00DF626E">
              <w:rPr>
                <w:rFonts w:ascii="Sylfaen" w:hAnsi="Sylfaen"/>
                <w:sz w:val="24"/>
                <w:szCs w:val="24"/>
                <w:lang w:val="ka-GE"/>
              </w:rPr>
              <w:t xml:space="preserve"> </w:t>
            </w:r>
            <w:r w:rsidRPr="00DF626E">
              <w:rPr>
                <w:rFonts w:ascii="Sylfaen" w:hAnsi="Sylfaen" w:cs="Sylfaen"/>
                <w:sz w:val="24"/>
                <w:szCs w:val="24"/>
                <w:lang w:val="ka-GE"/>
              </w:rPr>
              <w:t>საქმეთა</w:t>
            </w:r>
            <w:r w:rsidRPr="00DF626E">
              <w:rPr>
                <w:rFonts w:ascii="Sylfaen" w:hAnsi="Sylfaen"/>
                <w:sz w:val="24"/>
                <w:szCs w:val="24"/>
                <w:lang w:val="ka-GE"/>
              </w:rPr>
              <w:t xml:space="preserve"> </w:t>
            </w:r>
            <w:r w:rsidRPr="00DF626E">
              <w:rPr>
                <w:rFonts w:ascii="Sylfaen" w:hAnsi="Sylfaen" w:cs="Sylfaen"/>
                <w:sz w:val="24"/>
                <w:szCs w:val="24"/>
                <w:lang w:val="ka-GE"/>
              </w:rPr>
              <w:t>სამინისტროს</w:t>
            </w:r>
            <w:r w:rsidRPr="00DF626E">
              <w:rPr>
                <w:rFonts w:ascii="Sylfaen" w:hAnsi="Sylfaen"/>
                <w:sz w:val="24"/>
                <w:szCs w:val="24"/>
                <w:lang w:val="ka-GE"/>
              </w:rPr>
              <w:t xml:space="preserve"> </w:t>
            </w:r>
            <w:r w:rsidRPr="00DF626E">
              <w:rPr>
                <w:rFonts w:ascii="Sylfaen" w:hAnsi="Sylfaen" w:cs="Sylfaen"/>
                <w:sz w:val="24"/>
                <w:szCs w:val="24"/>
                <w:lang w:val="ka-GE"/>
              </w:rPr>
              <w:t>დებულებ</w:t>
            </w:r>
            <w:r>
              <w:rPr>
                <w:rFonts w:ascii="Sylfaen" w:hAnsi="Sylfaen" w:cs="Sylfaen"/>
                <w:sz w:val="24"/>
                <w:szCs w:val="24"/>
                <w:lang w:val="ka-GE"/>
              </w:rPr>
              <w:t xml:space="preserve">ის“ მე-5 მუხლის მე-2 პუნქტის „ა“ ქვეპუნქტის </w:t>
            </w:r>
            <w:r w:rsidR="005E7187">
              <w:rPr>
                <w:rFonts w:ascii="Sylfaen" w:hAnsi="Sylfaen"/>
                <w:noProof/>
                <w:sz w:val="24"/>
                <w:szCs w:val="24"/>
                <w:lang w:val="ka-GE"/>
              </w:rPr>
              <w:t xml:space="preserve">ის </w:t>
            </w:r>
            <w:r w:rsidR="005E7187" w:rsidRPr="000A735F">
              <w:rPr>
                <w:rFonts w:ascii="Sylfaen" w:hAnsi="Sylfaen"/>
                <w:noProof/>
                <w:sz w:val="24"/>
                <w:szCs w:val="24"/>
                <w:lang w:val="ka-GE"/>
              </w:rPr>
              <w:t xml:space="preserve">ნორმატიული შინაარსი, </w:t>
            </w:r>
            <w:r w:rsidR="005E7187">
              <w:rPr>
                <w:rFonts w:ascii="Sylfaen" w:hAnsi="Sylfaen"/>
                <w:noProof/>
                <w:sz w:val="24"/>
                <w:szCs w:val="24"/>
                <w:lang w:val="ka-GE"/>
              </w:rPr>
              <w:t xml:space="preserve">რომელიც საქართველოს შინაგან საქმეთა მინისტრს ანიჭებს უფლებამოსილებას </w:t>
            </w:r>
            <w:r w:rsidR="009E1F69">
              <w:rPr>
                <w:rFonts w:ascii="Sylfaen" w:hAnsi="Sylfaen"/>
                <w:noProof/>
                <w:sz w:val="24"/>
                <w:szCs w:val="24"/>
                <w:lang w:val="ka-GE"/>
              </w:rPr>
              <w:t xml:space="preserve">(ა) </w:t>
            </w:r>
            <w:r w:rsidR="005E7187">
              <w:rPr>
                <w:rFonts w:ascii="Sylfaen" w:hAnsi="Sylfaen"/>
                <w:noProof/>
                <w:sz w:val="24"/>
                <w:szCs w:val="24"/>
                <w:lang w:val="ka-GE"/>
              </w:rPr>
              <w:t>შინაგან საქმეთა სამინისტროს მოსამსახურის მიერ კონსტიტუციით გარანტირებული დაცვის უფლების გამოყენება და ამ უფლების ფარგლებში ნარკოტიკული საშუალების მოხმარების დასადგენად შემოწმების ან ექსპერტიზის ნეიტრალურ დაწესებულებაში ჩატარების მოთხოვნა</w:t>
            </w:r>
            <w:r w:rsidR="009E1F69">
              <w:rPr>
                <w:rFonts w:ascii="Sylfaen" w:hAnsi="Sylfaen"/>
                <w:noProof/>
                <w:sz w:val="24"/>
                <w:szCs w:val="24"/>
                <w:lang w:val="ka-GE"/>
              </w:rPr>
              <w:t xml:space="preserve"> </w:t>
            </w:r>
            <w:r w:rsidR="005E7187">
              <w:rPr>
                <w:rFonts w:ascii="Sylfaen" w:hAnsi="Sylfaen"/>
                <w:noProof/>
                <w:sz w:val="24"/>
                <w:szCs w:val="24"/>
                <w:lang w:val="ka-GE"/>
              </w:rPr>
              <w:t xml:space="preserve">ჩაითვალოს </w:t>
            </w:r>
            <w:r w:rsidR="009E1F69">
              <w:rPr>
                <w:rFonts w:ascii="Sylfaen" w:hAnsi="Sylfaen"/>
                <w:noProof/>
                <w:sz w:val="24"/>
                <w:szCs w:val="24"/>
                <w:lang w:val="ka-GE"/>
              </w:rPr>
              <w:t>შინაგან საქმეთა სამინისტროს მოსამსახურისათვის შეუფერებელ აკრძალულ ქმედებად, რომელიც ლახავს სამინისტროს სისტემის ავტორიტეტს</w:t>
            </w:r>
            <w:r>
              <w:rPr>
                <w:rFonts w:ascii="Sylfaen" w:hAnsi="Sylfaen"/>
                <w:noProof/>
                <w:sz w:val="24"/>
                <w:szCs w:val="24"/>
                <w:lang w:val="ka-GE"/>
              </w:rPr>
              <w:t>, დისციპლინურ გადაცდომად</w:t>
            </w:r>
            <w:r w:rsidR="005E7187">
              <w:rPr>
                <w:rFonts w:ascii="Sylfaen" w:hAnsi="Sylfaen"/>
                <w:noProof/>
                <w:sz w:val="24"/>
                <w:szCs w:val="24"/>
                <w:lang w:val="ka-GE"/>
              </w:rPr>
              <w:t xml:space="preserve"> და </w:t>
            </w:r>
            <w:r w:rsidR="009E1F69">
              <w:rPr>
                <w:rFonts w:ascii="Sylfaen" w:hAnsi="Sylfaen"/>
                <w:noProof/>
                <w:sz w:val="24"/>
                <w:szCs w:val="24"/>
                <w:lang w:val="ka-GE"/>
              </w:rPr>
              <w:t xml:space="preserve">(ბ) ეს ქმედება დაადგინოს </w:t>
            </w:r>
            <w:r w:rsidR="005E7187">
              <w:rPr>
                <w:rFonts w:ascii="Sylfaen" w:hAnsi="Sylfaen"/>
                <w:noProof/>
                <w:sz w:val="24"/>
                <w:szCs w:val="24"/>
                <w:lang w:val="ka-GE"/>
              </w:rPr>
              <w:t xml:space="preserve">დისციპლინური </w:t>
            </w:r>
            <w:r w:rsidR="009E1F69">
              <w:rPr>
                <w:rFonts w:ascii="Sylfaen" w:hAnsi="Sylfaen"/>
                <w:noProof/>
                <w:sz w:val="24"/>
                <w:szCs w:val="24"/>
                <w:lang w:val="ka-GE"/>
              </w:rPr>
              <w:t>სახდელის</w:t>
            </w:r>
            <w:r w:rsidR="005E7187">
              <w:rPr>
                <w:rFonts w:ascii="Sylfaen" w:hAnsi="Sylfaen"/>
                <w:noProof/>
                <w:sz w:val="24"/>
                <w:szCs w:val="24"/>
                <w:lang w:val="ka-GE"/>
              </w:rPr>
              <w:t xml:space="preserve">, </w:t>
            </w:r>
            <w:r w:rsidR="009E1F69">
              <w:rPr>
                <w:rFonts w:ascii="Sylfaen" w:hAnsi="Sylfaen"/>
                <w:noProof/>
                <w:sz w:val="24"/>
                <w:szCs w:val="24"/>
                <w:lang w:val="ka-GE"/>
              </w:rPr>
              <w:t xml:space="preserve">შინაგან საქმეთა სამინისტროს </w:t>
            </w:r>
            <w:r w:rsidR="005E7187">
              <w:rPr>
                <w:rFonts w:ascii="Sylfaen" w:hAnsi="Sylfaen"/>
                <w:noProof/>
                <w:sz w:val="24"/>
                <w:szCs w:val="24"/>
                <w:lang w:val="ka-GE"/>
              </w:rPr>
              <w:t>მოსამსახურის თანამდებობიდან გათავისუფლების საფუძვლად.</w:t>
            </w:r>
          </w:p>
        </w:tc>
        <w:tc>
          <w:tcPr>
            <w:tcW w:w="5411" w:type="dxa"/>
            <w:tcBorders>
              <w:top w:val="single" w:sz="4" w:space="0" w:color="auto"/>
              <w:left w:val="single" w:sz="4" w:space="0" w:color="auto"/>
              <w:bottom w:val="single" w:sz="4" w:space="0" w:color="auto"/>
              <w:right w:val="single" w:sz="4" w:space="0" w:color="auto"/>
            </w:tcBorders>
            <w:shd w:val="clear" w:color="auto" w:fill="FFFFFF"/>
          </w:tcPr>
          <w:p w14:paraId="5C2766C3" w14:textId="77777777" w:rsidR="003D68E1" w:rsidRDefault="003D68E1" w:rsidP="005E7187">
            <w:pPr>
              <w:spacing w:after="0" w:line="240" w:lineRule="auto"/>
              <w:jc w:val="both"/>
              <w:rPr>
                <w:rFonts w:ascii="Sylfaen" w:hAnsi="Sylfaen" w:cs="Sylfaen"/>
                <w:noProof/>
                <w:sz w:val="24"/>
                <w:szCs w:val="24"/>
              </w:rPr>
            </w:pPr>
          </w:p>
          <w:p w14:paraId="60A4FCE7" w14:textId="77777777" w:rsidR="005E7187" w:rsidRPr="00EE4731" w:rsidRDefault="005E7187" w:rsidP="005E7187">
            <w:pPr>
              <w:spacing w:after="0" w:line="240" w:lineRule="auto"/>
              <w:jc w:val="both"/>
              <w:rPr>
                <w:rFonts w:ascii="Sylfaen" w:hAnsi="Sylfaen" w:cs="Sylfaen"/>
                <w:noProof/>
                <w:sz w:val="24"/>
                <w:szCs w:val="24"/>
                <w:lang w:val="ka-GE"/>
              </w:rPr>
            </w:pPr>
            <w:r w:rsidRPr="000A735F">
              <w:rPr>
                <w:rFonts w:ascii="Sylfaen" w:hAnsi="Sylfaen" w:cs="Sylfaen"/>
                <w:noProof/>
                <w:sz w:val="24"/>
                <w:szCs w:val="24"/>
              </w:rPr>
              <w:t>საქართველოს</w:t>
            </w:r>
            <w:r w:rsidRPr="000A735F">
              <w:rPr>
                <w:rFonts w:ascii="Sylfaen" w:hAnsi="Sylfaen"/>
                <w:noProof/>
                <w:sz w:val="24"/>
                <w:szCs w:val="24"/>
              </w:rPr>
              <w:t xml:space="preserve"> </w:t>
            </w:r>
            <w:r w:rsidRPr="000A735F">
              <w:rPr>
                <w:rFonts w:ascii="Sylfaen" w:hAnsi="Sylfaen" w:cs="Sylfaen"/>
                <w:noProof/>
                <w:sz w:val="24"/>
                <w:szCs w:val="24"/>
              </w:rPr>
              <w:t>კონსტიტუციის</w:t>
            </w:r>
            <w:r w:rsidRPr="000A735F">
              <w:rPr>
                <w:rFonts w:ascii="Sylfaen" w:hAnsi="Sylfaen"/>
                <w:noProof/>
                <w:sz w:val="24"/>
                <w:szCs w:val="24"/>
              </w:rPr>
              <w:t xml:space="preserve"> </w:t>
            </w:r>
            <w:r>
              <w:rPr>
                <w:rFonts w:ascii="Sylfaen" w:hAnsi="Sylfaen" w:cs="Sylfaen"/>
                <w:noProof/>
                <w:sz w:val="24"/>
                <w:szCs w:val="24"/>
                <w:lang w:val="ka-GE"/>
              </w:rPr>
              <w:t>25-ე მუხლის პირველი პუნქტი</w:t>
            </w:r>
          </w:p>
          <w:p w14:paraId="621C97BF" w14:textId="77777777" w:rsidR="005E7187" w:rsidRDefault="005E7187" w:rsidP="0087688A">
            <w:pPr>
              <w:spacing w:after="0" w:line="240" w:lineRule="auto"/>
              <w:jc w:val="both"/>
              <w:rPr>
                <w:rFonts w:ascii="Sylfaen" w:hAnsi="Sylfaen" w:cs="Sylfaen"/>
                <w:noProof/>
                <w:sz w:val="24"/>
                <w:szCs w:val="24"/>
              </w:rPr>
            </w:pPr>
          </w:p>
          <w:p w14:paraId="7DF6630F" w14:textId="77777777" w:rsidR="003D68E1" w:rsidRPr="005E7187" w:rsidRDefault="003D68E1" w:rsidP="003D68E1">
            <w:pPr>
              <w:spacing w:after="0" w:line="240" w:lineRule="auto"/>
              <w:jc w:val="both"/>
              <w:rPr>
                <w:rFonts w:ascii="Sylfaen" w:hAnsi="Sylfaen" w:cs="Sylfaen"/>
                <w:noProof/>
                <w:sz w:val="24"/>
                <w:szCs w:val="24"/>
                <w:lang w:val="ka-GE"/>
              </w:rPr>
            </w:pPr>
            <w:r>
              <w:rPr>
                <w:rFonts w:ascii="Sylfaen" w:hAnsi="Sylfaen" w:cs="Sylfaen"/>
                <w:noProof/>
                <w:sz w:val="24"/>
                <w:szCs w:val="24"/>
                <w:lang w:val="ka-GE"/>
              </w:rPr>
              <w:t xml:space="preserve">საქართველოს კონსტიტუციის 31-ე მუხლის მე-3 პუნქტის პირველი წინადადება </w:t>
            </w:r>
          </w:p>
          <w:p w14:paraId="2AECDDD6" w14:textId="77777777" w:rsidR="003D68E1" w:rsidRPr="000A735F" w:rsidRDefault="003D68E1" w:rsidP="0087688A">
            <w:pPr>
              <w:spacing w:after="0" w:line="240" w:lineRule="auto"/>
              <w:jc w:val="both"/>
              <w:rPr>
                <w:rFonts w:ascii="Sylfaen" w:hAnsi="Sylfaen" w:cs="Sylfaen"/>
                <w:noProof/>
                <w:sz w:val="24"/>
                <w:szCs w:val="24"/>
              </w:rPr>
            </w:pPr>
          </w:p>
        </w:tc>
      </w:tr>
      <w:tr w:rsidR="007225CB" w:rsidRPr="000A735F" w14:paraId="5C2B5CED" w14:textId="77777777" w:rsidTr="00496B05">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14:paraId="256C0FF3" w14:textId="77777777" w:rsidR="000A735F" w:rsidRDefault="000A735F" w:rsidP="00C97C1C">
            <w:pPr>
              <w:spacing w:after="0" w:line="240" w:lineRule="auto"/>
              <w:jc w:val="both"/>
              <w:rPr>
                <w:rFonts w:ascii="Sylfaen" w:hAnsi="Sylfaen"/>
                <w:noProof/>
                <w:sz w:val="24"/>
                <w:szCs w:val="24"/>
                <w:lang w:val="ka-GE"/>
              </w:rPr>
            </w:pPr>
          </w:p>
          <w:p w14:paraId="43FB57A4" w14:textId="132363A6" w:rsidR="007225CB" w:rsidRPr="000A735F" w:rsidRDefault="00795C20" w:rsidP="00C97C1C">
            <w:pPr>
              <w:spacing w:after="0" w:line="240" w:lineRule="auto"/>
              <w:jc w:val="both"/>
              <w:rPr>
                <w:rFonts w:ascii="Sylfaen" w:hAnsi="Sylfaen"/>
                <w:sz w:val="24"/>
                <w:szCs w:val="24"/>
                <w:lang w:val="ka-GE"/>
              </w:rPr>
            </w:pPr>
            <w:r>
              <w:rPr>
                <w:rFonts w:ascii="Sylfaen" w:hAnsi="Sylfaen"/>
                <w:sz w:val="24"/>
                <w:szCs w:val="24"/>
                <w:lang w:val="ka-GE"/>
              </w:rPr>
              <w:t xml:space="preserve">4. </w:t>
            </w:r>
            <w:r w:rsidRPr="00DF626E">
              <w:rPr>
                <w:rFonts w:ascii="Sylfaen" w:hAnsi="Sylfaen"/>
                <w:sz w:val="24"/>
                <w:szCs w:val="24"/>
                <w:lang w:val="ka-GE"/>
              </w:rPr>
              <w:t>„</w:t>
            </w:r>
            <w:r w:rsidRPr="00DF626E">
              <w:rPr>
                <w:rFonts w:ascii="Sylfaen" w:hAnsi="Sylfaen" w:cs="Sylfaen"/>
                <w:sz w:val="24"/>
                <w:szCs w:val="24"/>
                <w:lang w:val="ka-GE"/>
              </w:rPr>
              <w:t>საქართველოს</w:t>
            </w:r>
            <w:r w:rsidRPr="00DF626E">
              <w:rPr>
                <w:rFonts w:ascii="Sylfaen" w:hAnsi="Sylfaen"/>
                <w:sz w:val="24"/>
                <w:szCs w:val="24"/>
                <w:lang w:val="ka-GE"/>
              </w:rPr>
              <w:t xml:space="preserve"> </w:t>
            </w:r>
            <w:r w:rsidRPr="00DF626E">
              <w:rPr>
                <w:rFonts w:ascii="Sylfaen" w:hAnsi="Sylfaen" w:cs="Sylfaen"/>
                <w:sz w:val="24"/>
                <w:szCs w:val="24"/>
                <w:lang w:val="ka-GE"/>
              </w:rPr>
              <w:t>შინაგან</w:t>
            </w:r>
            <w:r w:rsidRPr="00DF626E">
              <w:rPr>
                <w:rFonts w:ascii="Sylfaen" w:hAnsi="Sylfaen"/>
                <w:sz w:val="24"/>
                <w:szCs w:val="24"/>
                <w:lang w:val="ka-GE"/>
              </w:rPr>
              <w:t xml:space="preserve"> </w:t>
            </w:r>
            <w:r w:rsidRPr="00DF626E">
              <w:rPr>
                <w:rFonts w:ascii="Sylfaen" w:hAnsi="Sylfaen" w:cs="Sylfaen"/>
                <w:sz w:val="24"/>
                <w:szCs w:val="24"/>
                <w:lang w:val="ka-GE"/>
              </w:rPr>
              <w:t>საქმეთა</w:t>
            </w:r>
            <w:r w:rsidRPr="00DF626E">
              <w:rPr>
                <w:rFonts w:ascii="Sylfaen" w:hAnsi="Sylfaen"/>
                <w:sz w:val="24"/>
                <w:szCs w:val="24"/>
                <w:lang w:val="ka-GE"/>
              </w:rPr>
              <w:t xml:space="preserve"> </w:t>
            </w:r>
            <w:r w:rsidRPr="00DF626E">
              <w:rPr>
                <w:rFonts w:ascii="Sylfaen" w:hAnsi="Sylfaen" w:cs="Sylfaen"/>
                <w:sz w:val="24"/>
                <w:szCs w:val="24"/>
                <w:lang w:val="ka-GE"/>
              </w:rPr>
              <w:t>სამინისტროს</w:t>
            </w:r>
            <w:r w:rsidRPr="00DF626E">
              <w:rPr>
                <w:rFonts w:ascii="Sylfaen" w:hAnsi="Sylfaen"/>
                <w:sz w:val="24"/>
                <w:szCs w:val="24"/>
                <w:lang w:val="ka-GE"/>
              </w:rPr>
              <w:t xml:space="preserve"> </w:t>
            </w:r>
            <w:r w:rsidRPr="00DF626E">
              <w:rPr>
                <w:rFonts w:ascii="Sylfaen" w:hAnsi="Sylfaen" w:cs="Sylfaen"/>
                <w:sz w:val="24"/>
                <w:szCs w:val="24"/>
                <w:lang w:val="ka-GE"/>
              </w:rPr>
              <w:t>დებულების</w:t>
            </w:r>
            <w:r>
              <w:rPr>
                <w:rFonts w:ascii="Sylfaen" w:hAnsi="Sylfaen"/>
                <w:sz w:val="24"/>
                <w:szCs w:val="24"/>
                <w:lang w:val="ka-GE"/>
              </w:rPr>
              <w:t xml:space="preserve"> </w:t>
            </w:r>
            <w:r w:rsidRPr="00DF626E">
              <w:rPr>
                <w:rFonts w:ascii="Sylfaen" w:hAnsi="Sylfaen" w:cs="Sylfaen"/>
                <w:sz w:val="24"/>
                <w:szCs w:val="24"/>
                <w:lang w:val="ka-GE"/>
              </w:rPr>
              <w:t>დამტკიცების</w:t>
            </w:r>
            <w:r w:rsidRPr="00DF626E">
              <w:rPr>
                <w:rFonts w:ascii="Sylfaen" w:hAnsi="Sylfaen"/>
                <w:sz w:val="24"/>
                <w:szCs w:val="24"/>
                <w:lang w:val="ka-GE"/>
              </w:rPr>
              <w:t xml:space="preserve"> </w:t>
            </w:r>
            <w:r w:rsidRPr="00DF626E">
              <w:rPr>
                <w:rFonts w:ascii="Sylfaen" w:hAnsi="Sylfaen" w:cs="Sylfaen"/>
                <w:sz w:val="24"/>
                <w:szCs w:val="24"/>
                <w:lang w:val="ka-GE"/>
              </w:rPr>
              <w:t>შესახებ</w:t>
            </w:r>
            <w:r w:rsidRPr="00DF626E">
              <w:rPr>
                <w:rFonts w:ascii="Sylfaen" w:hAnsi="Sylfaen"/>
                <w:sz w:val="24"/>
                <w:szCs w:val="24"/>
                <w:lang w:val="ka-GE"/>
              </w:rPr>
              <w:t xml:space="preserve">“ </w:t>
            </w:r>
            <w:r w:rsidRPr="00DF626E">
              <w:rPr>
                <w:rFonts w:ascii="Sylfaen" w:hAnsi="Sylfaen" w:cs="Sylfaen"/>
                <w:sz w:val="24"/>
                <w:szCs w:val="24"/>
                <w:lang w:val="ka-GE"/>
              </w:rPr>
              <w:lastRenderedPageBreak/>
              <w:t>საქართველოს</w:t>
            </w:r>
            <w:r w:rsidRPr="00DF626E">
              <w:rPr>
                <w:rFonts w:ascii="Sylfaen" w:hAnsi="Sylfaen"/>
                <w:sz w:val="24"/>
                <w:szCs w:val="24"/>
                <w:lang w:val="ka-GE"/>
              </w:rPr>
              <w:t xml:space="preserve"> </w:t>
            </w:r>
            <w:r w:rsidRPr="00DF626E">
              <w:rPr>
                <w:rFonts w:ascii="Sylfaen" w:hAnsi="Sylfaen" w:cs="Sylfaen"/>
                <w:sz w:val="24"/>
                <w:szCs w:val="24"/>
                <w:lang w:val="ka-GE"/>
              </w:rPr>
              <w:t>მთავრობის</w:t>
            </w:r>
            <w:r w:rsidRPr="00DF626E">
              <w:rPr>
                <w:rFonts w:ascii="Sylfaen" w:hAnsi="Sylfaen"/>
                <w:sz w:val="24"/>
                <w:szCs w:val="24"/>
                <w:lang w:val="ka-GE"/>
              </w:rPr>
              <w:t xml:space="preserve"> 2013 </w:t>
            </w:r>
            <w:r w:rsidRPr="00DF626E">
              <w:rPr>
                <w:rFonts w:ascii="Sylfaen" w:hAnsi="Sylfaen" w:cs="Sylfaen"/>
                <w:sz w:val="24"/>
                <w:szCs w:val="24"/>
                <w:lang w:val="ka-GE"/>
              </w:rPr>
              <w:t>წლის</w:t>
            </w:r>
            <w:r w:rsidRPr="00DF626E">
              <w:rPr>
                <w:rFonts w:ascii="Sylfaen" w:hAnsi="Sylfaen"/>
                <w:sz w:val="24"/>
                <w:szCs w:val="24"/>
                <w:lang w:val="ka-GE"/>
              </w:rPr>
              <w:t xml:space="preserve"> 13 </w:t>
            </w:r>
            <w:r w:rsidRPr="00DF626E">
              <w:rPr>
                <w:rFonts w:ascii="Sylfaen" w:hAnsi="Sylfaen" w:cs="Sylfaen"/>
                <w:sz w:val="24"/>
                <w:szCs w:val="24"/>
                <w:lang w:val="ka-GE"/>
              </w:rPr>
              <w:t>დეკემბრის</w:t>
            </w:r>
            <w:r w:rsidRPr="00DF626E">
              <w:rPr>
                <w:rFonts w:ascii="Sylfaen" w:hAnsi="Sylfaen"/>
                <w:sz w:val="24"/>
                <w:szCs w:val="24"/>
                <w:lang w:val="ka-GE"/>
              </w:rPr>
              <w:t xml:space="preserve"> №337 </w:t>
            </w:r>
            <w:r w:rsidRPr="00DF626E">
              <w:rPr>
                <w:rFonts w:ascii="Sylfaen" w:hAnsi="Sylfaen" w:cs="Sylfaen"/>
                <w:sz w:val="24"/>
                <w:szCs w:val="24"/>
                <w:lang w:val="ka-GE"/>
              </w:rPr>
              <w:t>დადგენილებით</w:t>
            </w:r>
            <w:r w:rsidRPr="00DF626E">
              <w:rPr>
                <w:rFonts w:ascii="Sylfaen" w:hAnsi="Sylfaen"/>
                <w:sz w:val="24"/>
                <w:szCs w:val="24"/>
                <w:lang w:val="ka-GE"/>
              </w:rPr>
              <w:t xml:space="preserve"> </w:t>
            </w:r>
            <w:r w:rsidRPr="00DF626E">
              <w:rPr>
                <w:rFonts w:ascii="Sylfaen" w:hAnsi="Sylfaen" w:cs="Sylfaen"/>
                <w:sz w:val="24"/>
                <w:szCs w:val="24"/>
                <w:lang w:val="ka-GE"/>
              </w:rPr>
              <w:t>დამტკიცებული</w:t>
            </w:r>
            <w:r w:rsidRPr="00DF626E">
              <w:rPr>
                <w:rFonts w:ascii="Sylfaen" w:hAnsi="Sylfaen"/>
                <w:sz w:val="24"/>
                <w:szCs w:val="24"/>
                <w:lang w:val="ka-GE"/>
              </w:rPr>
              <w:t xml:space="preserve"> </w:t>
            </w:r>
            <w:r w:rsidRPr="00DF626E">
              <w:rPr>
                <w:rFonts w:ascii="Sylfaen" w:hAnsi="Sylfaen" w:cs="Sylfaen"/>
                <w:sz w:val="24"/>
                <w:szCs w:val="24"/>
                <w:lang w:val="ka-GE"/>
              </w:rPr>
              <w:t>თანდართული</w:t>
            </w:r>
            <w:r w:rsidRPr="00DF626E">
              <w:rPr>
                <w:rFonts w:ascii="Sylfaen" w:hAnsi="Sylfaen"/>
                <w:sz w:val="24"/>
                <w:szCs w:val="24"/>
                <w:lang w:val="ka-GE"/>
              </w:rPr>
              <w:t xml:space="preserve"> „</w:t>
            </w:r>
            <w:r w:rsidRPr="00DF626E">
              <w:rPr>
                <w:rFonts w:ascii="Sylfaen" w:hAnsi="Sylfaen" w:cs="Sylfaen"/>
                <w:sz w:val="24"/>
                <w:szCs w:val="24"/>
                <w:lang w:val="ka-GE"/>
              </w:rPr>
              <w:t>საქართველოს</w:t>
            </w:r>
            <w:r w:rsidRPr="00DF626E">
              <w:rPr>
                <w:rFonts w:ascii="Sylfaen" w:hAnsi="Sylfaen"/>
                <w:sz w:val="24"/>
                <w:szCs w:val="24"/>
                <w:lang w:val="ka-GE"/>
              </w:rPr>
              <w:t xml:space="preserve"> </w:t>
            </w:r>
            <w:r w:rsidRPr="00DF626E">
              <w:rPr>
                <w:rFonts w:ascii="Sylfaen" w:hAnsi="Sylfaen" w:cs="Sylfaen"/>
                <w:sz w:val="24"/>
                <w:szCs w:val="24"/>
                <w:lang w:val="ka-GE"/>
              </w:rPr>
              <w:t>შინაგან</w:t>
            </w:r>
            <w:r w:rsidRPr="00DF626E">
              <w:rPr>
                <w:rFonts w:ascii="Sylfaen" w:hAnsi="Sylfaen"/>
                <w:sz w:val="24"/>
                <w:szCs w:val="24"/>
                <w:lang w:val="ka-GE"/>
              </w:rPr>
              <w:t xml:space="preserve"> </w:t>
            </w:r>
            <w:r w:rsidRPr="00DF626E">
              <w:rPr>
                <w:rFonts w:ascii="Sylfaen" w:hAnsi="Sylfaen" w:cs="Sylfaen"/>
                <w:sz w:val="24"/>
                <w:szCs w:val="24"/>
                <w:lang w:val="ka-GE"/>
              </w:rPr>
              <w:t>საქმეთა</w:t>
            </w:r>
            <w:r w:rsidRPr="00DF626E">
              <w:rPr>
                <w:rFonts w:ascii="Sylfaen" w:hAnsi="Sylfaen"/>
                <w:sz w:val="24"/>
                <w:szCs w:val="24"/>
                <w:lang w:val="ka-GE"/>
              </w:rPr>
              <w:t xml:space="preserve"> </w:t>
            </w:r>
            <w:r w:rsidRPr="00DF626E">
              <w:rPr>
                <w:rFonts w:ascii="Sylfaen" w:hAnsi="Sylfaen" w:cs="Sylfaen"/>
                <w:sz w:val="24"/>
                <w:szCs w:val="24"/>
                <w:lang w:val="ka-GE"/>
              </w:rPr>
              <w:t>სამინისტროს</w:t>
            </w:r>
            <w:r w:rsidRPr="00DF626E">
              <w:rPr>
                <w:rFonts w:ascii="Sylfaen" w:hAnsi="Sylfaen"/>
                <w:sz w:val="24"/>
                <w:szCs w:val="24"/>
                <w:lang w:val="ka-GE"/>
              </w:rPr>
              <w:t xml:space="preserve"> </w:t>
            </w:r>
            <w:r w:rsidRPr="00DF626E">
              <w:rPr>
                <w:rFonts w:ascii="Sylfaen" w:hAnsi="Sylfaen" w:cs="Sylfaen"/>
                <w:sz w:val="24"/>
                <w:szCs w:val="24"/>
                <w:lang w:val="ka-GE"/>
              </w:rPr>
              <w:t>დებულებ</w:t>
            </w:r>
            <w:r>
              <w:rPr>
                <w:rFonts w:ascii="Sylfaen" w:hAnsi="Sylfaen" w:cs="Sylfaen"/>
                <w:sz w:val="24"/>
                <w:szCs w:val="24"/>
                <w:lang w:val="ka-GE"/>
              </w:rPr>
              <w:t xml:space="preserve">ის“ მე-5 მუხლის მე-2 პუნქტის „ზ“ ქვეპუნქტის </w:t>
            </w:r>
            <w:r>
              <w:rPr>
                <w:rFonts w:ascii="Sylfaen" w:hAnsi="Sylfaen"/>
                <w:noProof/>
                <w:sz w:val="24"/>
                <w:szCs w:val="24"/>
                <w:lang w:val="ka-GE"/>
              </w:rPr>
              <w:t xml:space="preserve">ის </w:t>
            </w:r>
            <w:r w:rsidRPr="000A735F">
              <w:rPr>
                <w:rFonts w:ascii="Sylfaen" w:hAnsi="Sylfaen"/>
                <w:noProof/>
                <w:sz w:val="24"/>
                <w:szCs w:val="24"/>
                <w:lang w:val="ka-GE"/>
              </w:rPr>
              <w:t xml:space="preserve">ნორმატიული შინაარსი, </w:t>
            </w:r>
            <w:r>
              <w:rPr>
                <w:rFonts w:ascii="Sylfaen" w:hAnsi="Sylfaen"/>
                <w:noProof/>
                <w:sz w:val="24"/>
                <w:szCs w:val="24"/>
                <w:lang w:val="ka-GE"/>
              </w:rPr>
              <w:t>რომელიც საქართველოს შინაგან საქმეთა მინისტრს ანიჭებს უფლებამოსილებას (ა) შინაგან საქმეთა სამინისტროს მოსამსახურის მიერ კონსტიტუციით გარანტირებული დაცვის უფლების გამოყენება და ამ უფლების ფარგლებში ნარკოტიკული საშუალების მოხმარების დასადგენად შემოწმების ან ექსპერტიზის ნეიტრალურ დაწესებულებაში ჩატარების მოთხოვნა ჩაითვალოს შინაგან საქმეთა სამინისტროს მოსამსახურისათვის შეუფერებელ აკრძალულ ქმედებად, რომელიც ლახავს სამინისტროს სისტემის ავტორიტეტს, დისციპლინურ გადაცდომად და (ბ) ეს ქმედება დაადგინოს დისციპლინური სახდელის, შინაგან საქმეთა სამინისტროს მოსამსახურის თანამდებობიდან გათავისუფლების საფუძვლად.</w:t>
            </w:r>
          </w:p>
        </w:tc>
        <w:tc>
          <w:tcPr>
            <w:tcW w:w="5411" w:type="dxa"/>
            <w:tcBorders>
              <w:top w:val="single" w:sz="4" w:space="0" w:color="auto"/>
              <w:left w:val="single" w:sz="4" w:space="0" w:color="auto"/>
              <w:bottom w:val="single" w:sz="4" w:space="0" w:color="auto"/>
              <w:right w:val="single" w:sz="4" w:space="0" w:color="auto"/>
            </w:tcBorders>
            <w:shd w:val="clear" w:color="auto" w:fill="FFFFFF"/>
          </w:tcPr>
          <w:p w14:paraId="3DAC9300" w14:textId="77777777" w:rsidR="000A735F" w:rsidRDefault="000A735F" w:rsidP="0087688A">
            <w:pPr>
              <w:spacing w:after="0" w:line="240" w:lineRule="auto"/>
              <w:jc w:val="both"/>
              <w:rPr>
                <w:rFonts w:ascii="Sylfaen" w:hAnsi="Sylfaen" w:cs="Sylfaen"/>
                <w:noProof/>
                <w:sz w:val="24"/>
                <w:szCs w:val="24"/>
              </w:rPr>
            </w:pPr>
          </w:p>
          <w:p w14:paraId="7523AD13" w14:textId="77777777" w:rsidR="00795C20" w:rsidRPr="00EE4731" w:rsidRDefault="00795C20" w:rsidP="00795C20">
            <w:pPr>
              <w:spacing w:after="0" w:line="240" w:lineRule="auto"/>
              <w:jc w:val="both"/>
              <w:rPr>
                <w:rFonts w:ascii="Sylfaen" w:hAnsi="Sylfaen" w:cs="Sylfaen"/>
                <w:noProof/>
                <w:sz w:val="24"/>
                <w:szCs w:val="24"/>
                <w:lang w:val="ka-GE"/>
              </w:rPr>
            </w:pPr>
            <w:r w:rsidRPr="000A735F">
              <w:rPr>
                <w:rFonts w:ascii="Sylfaen" w:hAnsi="Sylfaen" w:cs="Sylfaen"/>
                <w:noProof/>
                <w:sz w:val="24"/>
                <w:szCs w:val="24"/>
              </w:rPr>
              <w:t>საქართველოს</w:t>
            </w:r>
            <w:r w:rsidRPr="000A735F">
              <w:rPr>
                <w:rFonts w:ascii="Sylfaen" w:hAnsi="Sylfaen"/>
                <w:noProof/>
                <w:sz w:val="24"/>
                <w:szCs w:val="24"/>
              </w:rPr>
              <w:t xml:space="preserve"> </w:t>
            </w:r>
            <w:r w:rsidRPr="000A735F">
              <w:rPr>
                <w:rFonts w:ascii="Sylfaen" w:hAnsi="Sylfaen" w:cs="Sylfaen"/>
                <w:noProof/>
                <w:sz w:val="24"/>
                <w:szCs w:val="24"/>
              </w:rPr>
              <w:t>კონსტიტუციის</w:t>
            </w:r>
            <w:r w:rsidRPr="000A735F">
              <w:rPr>
                <w:rFonts w:ascii="Sylfaen" w:hAnsi="Sylfaen"/>
                <w:noProof/>
                <w:sz w:val="24"/>
                <w:szCs w:val="24"/>
              </w:rPr>
              <w:t xml:space="preserve"> </w:t>
            </w:r>
            <w:r>
              <w:rPr>
                <w:rFonts w:ascii="Sylfaen" w:hAnsi="Sylfaen" w:cs="Sylfaen"/>
                <w:noProof/>
                <w:sz w:val="24"/>
                <w:szCs w:val="24"/>
                <w:lang w:val="ka-GE"/>
              </w:rPr>
              <w:t>25-ე მუხლის პირველი პუნქტი</w:t>
            </w:r>
          </w:p>
          <w:p w14:paraId="74B3B1F4" w14:textId="77777777" w:rsidR="00795C20" w:rsidRDefault="00795C20" w:rsidP="00795C20">
            <w:pPr>
              <w:spacing w:after="0" w:line="240" w:lineRule="auto"/>
              <w:jc w:val="both"/>
              <w:rPr>
                <w:rFonts w:ascii="Sylfaen" w:hAnsi="Sylfaen" w:cs="Sylfaen"/>
                <w:noProof/>
                <w:sz w:val="24"/>
                <w:szCs w:val="24"/>
              </w:rPr>
            </w:pPr>
          </w:p>
          <w:p w14:paraId="2B71043E" w14:textId="2CBEC7D1" w:rsidR="007225CB" w:rsidRDefault="00795C20" w:rsidP="00795C20">
            <w:pPr>
              <w:spacing w:after="0" w:line="240" w:lineRule="auto"/>
              <w:jc w:val="both"/>
              <w:rPr>
                <w:rFonts w:ascii="Sylfaen" w:hAnsi="Sylfaen" w:cs="Sylfaen"/>
                <w:noProof/>
                <w:sz w:val="24"/>
                <w:szCs w:val="24"/>
              </w:rPr>
            </w:pPr>
            <w:r>
              <w:rPr>
                <w:rFonts w:ascii="Sylfaen" w:hAnsi="Sylfaen" w:cs="Sylfaen"/>
                <w:noProof/>
                <w:sz w:val="24"/>
                <w:szCs w:val="24"/>
                <w:lang w:val="ka-GE"/>
              </w:rPr>
              <w:t>საქართველოს კონსტიტუციის 31-ე მუხლის მე-3 პუნქტის პირველი წინადადება</w:t>
            </w:r>
          </w:p>
          <w:p w14:paraId="1C5DF922" w14:textId="77777777" w:rsidR="005E7187" w:rsidRPr="000A735F" w:rsidRDefault="005E7187" w:rsidP="003D68E1">
            <w:pPr>
              <w:spacing w:after="0" w:line="240" w:lineRule="auto"/>
              <w:jc w:val="both"/>
              <w:rPr>
                <w:rFonts w:ascii="Sylfaen" w:hAnsi="Sylfaen" w:cs="Sylfaen"/>
                <w:noProof/>
                <w:sz w:val="24"/>
                <w:szCs w:val="24"/>
              </w:rPr>
            </w:pPr>
          </w:p>
        </w:tc>
      </w:tr>
      <w:tr w:rsidR="003D68E1" w:rsidRPr="000A735F" w14:paraId="2D159447" w14:textId="77777777" w:rsidTr="00496B05">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14:paraId="34F450C3" w14:textId="77777777" w:rsidR="003D68E1" w:rsidRDefault="003D68E1" w:rsidP="00C97C1C">
            <w:pPr>
              <w:spacing w:after="0" w:line="240" w:lineRule="auto"/>
              <w:jc w:val="both"/>
              <w:rPr>
                <w:rFonts w:ascii="Sylfaen" w:hAnsi="Sylfaen"/>
                <w:noProof/>
                <w:sz w:val="24"/>
                <w:szCs w:val="24"/>
                <w:lang w:val="ka-GE"/>
              </w:rPr>
            </w:pPr>
          </w:p>
          <w:p w14:paraId="6EDC5DBB" w14:textId="4874E59B" w:rsidR="003D68E1" w:rsidRDefault="00795C20" w:rsidP="00C97C1C">
            <w:pPr>
              <w:spacing w:after="0" w:line="240" w:lineRule="auto"/>
              <w:jc w:val="both"/>
              <w:rPr>
                <w:rFonts w:ascii="Sylfaen" w:hAnsi="Sylfaen"/>
                <w:noProof/>
                <w:sz w:val="24"/>
                <w:szCs w:val="24"/>
                <w:lang w:val="ka-GE"/>
              </w:rPr>
            </w:pPr>
            <w:r>
              <w:rPr>
                <w:rFonts w:ascii="Sylfaen" w:hAnsi="Sylfaen"/>
                <w:noProof/>
                <w:sz w:val="24"/>
                <w:szCs w:val="24"/>
                <w:lang w:val="ka-GE"/>
              </w:rPr>
              <w:t xml:space="preserve">5. </w:t>
            </w:r>
            <w:r w:rsidRPr="00DF626E">
              <w:rPr>
                <w:rFonts w:ascii="Sylfaen" w:hAnsi="Sylfaen"/>
                <w:noProof/>
                <w:sz w:val="24"/>
                <w:szCs w:val="24"/>
                <w:lang w:val="ka-GE"/>
              </w:rPr>
              <w:t>„</w:t>
            </w:r>
            <w:r w:rsidRPr="00DF626E">
              <w:rPr>
                <w:rFonts w:ascii="Sylfaen" w:hAnsi="Sylfaen" w:cs="Sylfaen"/>
                <w:noProof/>
                <w:sz w:val="24"/>
                <w:szCs w:val="24"/>
                <w:lang w:val="ka-GE"/>
              </w:rPr>
              <w:t>საქართველოს</w:t>
            </w:r>
            <w:r w:rsidRPr="00DF626E">
              <w:rPr>
                <w:rFonts w:ascii="Sylfaen" w:hAnsi="Sylfaen"/>
                <w:noProof/>
                <w:sz w:val="24"/>
                <w:szCs w:val="24"/>
                <w:lang w:val="ka-GE"/>
              </w:rPr>
              <w:t xml:space="preserve"> </w:t>
            </w:r>
            <w:r w:rsidRPr="00DF626E">
              <w:rPr>
                <w:rFonts w:ascii="Sylfaen" w:hAnsi="Sylfaen" w:cs="Sylfaen"/>
                <w:noProof/>
                <w:sz w:val="24"/>
                <w:szCs w:val="24"/>
                <w:lang w:val="ka-GE"/>
              </w:rPr>
              <w:t>შინაგან</w:t>
            </w:r>
            <w:r w:rsidRPr="00DF626E">
              <w:rPr>
                <w:rFonts w:ascii="Sylfaen" w:hAnsi="Sylfaen"/>
                <w:noProof/>
                <w:sz w:val="24"/>
                <w:szCs w:val="24"/>
                <w:lang w:val="ka-GE"/>
              </w:rPr>
              <w:t xml:space="preserve"> </w:t>
            </w:r>
            <w:r w:rsidRPr="00DF626E">
              <w:rPr>
                <w:rFonts w:ascii="Sylfaen" w:hAnsi="Sylfaen" w:cs="Sylfaen"/>
                <w:noProof/>
                <w:sz w:val="24"/>
                <w:szCs w:val="24"/>
                <w:lang w:val="ka-GE"/>
              </w:rPr>
              <w:t>საქმეთა</w:t>
            </w:r>
            <w:r w:rsidRPr="00DF626E">
              <w:rPr>
                <w:rFonts w:ascii="Sylfaen" w:hAnsi="Sylfaen"/>
                <w:noProof/>
                <w:sz w:val="24"/>
                <w:szCs w:val="24"/>
                <w:lang w:val="ka-GE"/>
              </w:rPr>
              <w:t xml:space="preserve"> </w:t>
            </w:r>
            <w:r w:rsidRPr="00DF626E">
              <w:rPr>
                <w:rFonts w:ascii="Sylfaen" w:hAnsi="Sylfaen" w:cs="Sylfaen"/>
                <w:noProof/>
                <w:sz w:val="24"/>
                <w:szCs w:val="24"/>
                <w:lang w:val="ka-GE"/>
              </w:rPr>
              <w:t>სამინისტროს</w:t>
            </w:r>
            <w:r w:rsidRPr="00DF626E">
              <w:rPr>
                <w:rFonts w:ascii="Sylfaen" w:hAnsi="Sylfaen"/>
                <w:noProof/>
                <w:sz w:val="24"/>
                <w:szCs w:val="24"/>
                <w:lang w:val="ka-GE"/>
              </w:rPr>
              <w:t xml:space="preserve"> </w:t>
            </w:r>
            <w:r w:rsidRPr="00DF626E">
              <w:rPr>
                <w:rFonts w:ascii="Sylfaen" w:hAnsi="Sylfaen" w:cs="Sylfaen"/>
                <w:noProof/>
                <w:sz w:val="24"/>
                <w:szCs w:val="24"/>
                <w:lang w:val="ka-GE"/>
              </w:rPr>
              <w:t>მოსამსახურეთა</w:t>
            </w:r>
            <w:r w:rsidRPr="00DF626E">
              <w:rPr>
                <w:rFonts w:ascii="Sylfaen" w:hAnsi="Sylfaen"/>
                <w:noProof/>
                <w:sz w:val="24"/>
                <w:szCs w:val="24"/>
                <w:lang w:val="ka-GE"/>
              </w:rPr>
              <w:t xml:space="preserve"> </w:t>
            </w:r>
            <w:r w:rsidRPr="00DF626E">
              <w:rPr>
                <w:rFonts w:ascii="Sylfaen" w:hAnsi="Sylfaen" w:cs="Sylfaen"/>
                <w:noProof/>
                <w:sz w:val="24"/>
                <w:szCs w:val="24"/>
                <w:lang w:val="ka-GE"/>
              </w:rPr>
              <w:t>დისციპლინური</w:t>
            </w:r>
            <w:r w:rsidRPr="00DF626E">
              <w:rPr>
                <w:rFonts w:ascii="Sylfaen" w:hAnsi="Sylfaen"/>
                <w:noProof/>
                <w:sz w:val="24"/>
                <w:szCs w:val="24"/>
                <w:lang w:val="ka-GE"/>
              </w:rPr>
              <w:t xml:space="preserve"> </w:t>
            </w:r>
            <w:r w:rsidRPr="00DF626E">
              <w:rPr>
                <w:rFonts w:ascii="Sylfaen" w:hAnsi="Sylfaen" w:cs="Sylfaen"/>
                <w:noProof/>
                <w:sz w:val="24"/>
                <w:szCs w:val="24"/>
                <w:lang w:val="ka-GE"/>
              </w:rPr>
              <w:t>წესდების</w:t>
            </w:r>
            <w:r w:rsidRPr="00DF626E">
              <w:rPr>
                <w:rFonts w:ascii="Sylfaen" w:hAnsi="Sylfaen"/>
                <w:noProof/>
                <w:sz w:val="24"/>
                <w:szCs w:val="24"/>
                <w:lang w:val="ka-GE"/>
              </w:rPr>
              <w:t xml:space="preserve"> </w:t>
            </w:r>
            <w:r w:rsidRPr="00DF626E">
              <w:rPr>
                <w:rFonts w:ascii="Sylfaen" w:hAnsi="Sylfaen" w:cs="Sylfaen"/>
                <w:noProof/>
                <w:sz w:val="24"/>
                <w:szCs w:val="24"/>
                <w:lang w:val="ka-GE"/>
              </w:rPr>
              <w:t>დამტკიცების</w:t>
            </w:r>
            <w:r w:rsidRPr="00DF626E">
              <w:rPr>
                <w:rFonts w:ascii="Sylfaen" w:hAnsi="Sylfaen"/>
                <w:noProof/>
                <w:sz w:val="24"/>
                <w:szCs w:val="24"/>
                <w:lang w:val="ka-GE"/>
              </w:rPr>
              <w:t xml:space="preserve"> </w:t>
            </w:r>
            <w:r w:rsidRPr="00DF626E">
              <w:rPr>
                <w:rFonts w:ascii="Sylfaen" w:hAnsi="Sylfaen" w:cs="Sylfaen"/>
                <w:noProof/>
                <w:sz w:val="24"/>
                <w:szCs w:val="24"/>
                <w:lang w:val="ka-GE"/>
              </w:rPr>
              <w:t>თაობაზე</w:t>
            </w:r>
            <w:r w:rsidRPr="00DF626E">
              <w:rPr>
                <w:rFonts w:ascii="Sylfaen" w:hAnsi="Sylfaen"/>
                <w:noProof/>
                <w:sz w:val="24"/>
                <w:szCs w:val="24"/>
                <w:lang w:val="ka-GE"/>
              </w:rPr>
              <w:t xml:space="preserve">“ </w:t>
            </w:r>
            <w:r w:rsidRPr="00DF626E">
              <w:rPr>
                <w:rFonts w:ascii="Sylfaen" w:hAnsi="Sylfaen" w:cs="Sylfaen"/>
                <w:noProof/>
                <w:sz w:val="24"/>
                <w:szCs w:val="24"/>
                <w:lang w:val="ka-GE"/>
              </w:rPr>
              <w:t>საქართველოს</w:t>
            </w:r>
            <w:r w:rsidRPr="00DF626E">
              <w:rPr>
                <w:rFonts w:ascii="Sylfaen" w:hAnsi="Sylfaen"/>
                <w:noProof/>
                <w:sz w:val="24"/>
                <w:szCs w:val="24"/>
                <w:lang w:val="ka-GE"/>
              </w:rPr>
              <w:t xml:space="preserve"> </w:t>
            </w:r>
            <w:r w:rsidRPr="00DF626E">
              <w:rPr>
                <w:rFonts w:ascii="Sylfaen" w:hAnsi="Sylfaen" w:cs="Sylfaen"/>
                <w:noProof/>
                <w:sz w:val="24"/>
                <w:szCs w:val="24"/>
                <w:lang w:val="ka-GE"/>
              </w:rPr>
              <w:t>შინაგან</w:t>
            </w:r>
            <w:r w:rsidRPr="00DF626E">
              <w:rPr>
                <w:rFonts w:ascii="Sylfaen" w:hAnsi="Sylfaen"/>
                <w:noProof/>
                <w:sz w:val="24"/>
                <w:szCs w:val="24"/>
                <w:lang w:val="ka-GE"/>
              </w:rPr>
              <w:t xml:space="preserve"> </w:t>
            </w:r>
            <w:r w:rsidRPr="00DF626E">
              <w:rPr>
                <w:rFonts w:ascii="Sylfaen" w:hAnsi="Sylfaen" w:cs="Sylfaen"/>
                <w:noProof/>
                <w:sz w:val="24"/>
                <w:szCs w:val="24"/>
                <w:lang w:val="ka-GE"/>
              </w:rPr>
              <w:t>საქმეთა</w:t>
            </w:r>
            <w:r w:rsidRPr="00DF626E">
              <w:rPr>
                <w:rFonts w:ascii="Sylfaen" w:hAnsi="Sylfaen"/>
                <w:noProof/>
                <w:sz w:val="24"/>
                <w:szCs w:val="24"/>
                <w:lang w:val="ka-GE"/>
              </w:rPr>
              <w:t xml:space="preserve"> </w:t>
            </w:r>
            <w:r w:rsidRPr="00DF626E">
              <w:rPr>
                <w:rFonts w:ascii="Sylfaen" w:hAnsi="Sylfaen" w:cs="Sylfaen"/>
                <w:noProof/>
                <w:sz w:val="24"/>
                <w:szCs w:val="24"/>
                <w:lang w:val="ka-GE"/>
              </w:rPr>
              <w:t>მინისტრის</w:t>
            </w:r>
            <w:r w:rsidRPr="00DF626E">
              <w:rPr>
                <w:rFonts w:ascii="Sylfaen" w:hAnsi="Sylfaen"/>
                <w:noProof/>
                <w:sz w:val="24"/>
                <w:szCs w:val="24"/>
                <w:lang w:val="ka-GE"/>
              </w:rPr>
              <w:t xml:space="preserve"> 2013 </w:t>
            </w:r>
            <w:r w:rsidRPr="00DF626E">
              <w:rPr>
                <w:rFonts w:ascii="Sylfaen" w:hAnsi="Sylfaen" w:cs="Sylfaen"/>
                <w:noProof/>
                <w:sz w:val="24"/>
                <w:szCs w:val="24"/>
                <w:lang w:val="ka-GE"/>
              </w:rPr>
              <w:t>წლის</w:t>
            </w:r>
            <w:r w:rsidRPr="00DF626E">
              <w:rPr>
                <w:rFonts w:ascii="Sylfaen" w:hAnsi="Sylfaen"/>
                <w:noProof/>
                <w:sz w:val="24"/>
                <w:szCs w:val="24"/>
                <w:lang w:val="ka-GE"/>
              </w:rPr>
              <w:t xml:space="preserve"> 31 </w:t>
            </w:r>
            <w:r w:rsidRPr="00DF626E">
              <w:rPr>
                <w:rFonts w:ascii="Sylfaen" w:hAnsi="Sylfaen" w:cs="Sylfaen"/>
                <w:noProof/>
                <w:sz w:val="24"/>
                <w:szCs w:val="24"/>
                <w:lang w:val="ka-GE"/>
              </w:rPr>
              <w:t>დეკემბრის</w:t>
            </w:r>
            <w:r w:rsidRPr="00DF626E">
              <w:rPr>
                <w:rFonts w:ascii="Sylfaen" w:hAnsi="Sylfaen"/>
                <w:noProof/>
                <w:sz w:val="24"/>
                <w:szCs w:val="24"/>
                <w:lang w:val="ka-GE"/>
              </w:rPr>
              <w:t xml:space="preserve"> №989 </w:t>
            </w:r>
            <w:r w:rsidRPr="00DF626E">
              <w:rPr>
                <w:rFonts w:ascii="Sylfaen" w:hAnsi="Sylfaen" w:cs="Sylfaen"/>
                <w:noProof/>
                <w:sz w:val="24"/>
                <w:szCs w:val="24"/>
                <w:lang w:val="ka-GE"/>
              </w:rPr>
              <w:t>ბრძანებით</w:t>
            </w:r>
            <w:r w:rsidRPr="00DF626E">
              <w:rPr>
                <w:rFonts w:ascii="Sylfaen" w:hAnsi="Sylfaen"/>
                <w:noProof/>
                <w:sz w:val="24"/>
                <w:szCs w:val="24"/>
                <w:lang w:val="ka-GE"/>
              </w:rPr>
              <w:t xml:space="preserve"> </w:t>
            </w:r>
            <w:r w:rsidRPr="00DF626E">
              <w:rPr>
                <w:rFonts w:ascii="Sylfaen" w:hAnsi="Sylfaen" w:cs="Sylfaen"/>
                <w:noProof/>
                <w:sz w:val="24"/>
                <w:szCs w:val="24"/>
                <w:lang w:val="ka-GE"/>
              </w:rPr>
              <w:t>დამტკიცებული</w:t>
            </w:r>
            <w:r w:rsidRPr="00DF626E">
              <w:rPr>
                <w:rFonts w:ascii="Sylfaen" w:hAnsi="Sylfaen"/>
                <w:noProof/>
                <w:sz w:val="24"/>
                <w:szCs w:val="24"/>
                <w:lang w:val="ka-GE"/>
              </w:rPr>
              <w:t xml:space="preserve"> </w:t>
            </w:r>
            <w:r w:rsidRPr="00DF626E">
              <w:rPr>
                <w:rFonts w:ascii="Sylfaen" w:hAnsi="Sylfaen" w:cs="Sylfaen"/>
                <w:noProof/>
                <w:sz w:val="24"/>
                <w:szCs w:val="24"/>
                <w:lang w:val="ka-GE"/>
              </w:rPr>
              <w:t>თანდართული</w:t>
            </w:r>
            <w:r w:rsidRPr="00DF626E">
              <w:rPr>
                <w:rFonts w:ascii="Sylfaen" w:hAnsi="Sylfaen"/>
                <w:noProof/>
                <w:sz w:val="24"/>
                <w:szCs w:val="24"/>
                <w:lang w:val="ka-GE"/>
              </w:rPr>
              <w:t xml:space="preserve"> </w:t>
            </w:r>
            <w:r w:rsidRPr="00DF626E">
              <w:rPr>
                <w:rFonts w:ascii="Sylfaen" w:hAnsi="Sylfaen" w:cs="Sylfaen"/>
                <w:noProof/>
                <w:sz w:val="24"/>
                <w:szCs w:val="24"/>
                <w:lang w:val="ka-GE"/>
              </w:rPr>
              <w:t>დანართი</w:t>
            </w:r>
            <w:r w:rsidRPr="00DF626E">
              <w:rPr>
                <w:rFonts w:ascii="Sylfaen" w:hAnsi="Sylfaen"/>
                <w:noProof/>
                <w:sz w:val="24"/>
                <w:szCs w:val="24"/>
                <w:lang w:val="ka-GE"/>
              </w:rPr>
              <w:t xml:space="preserve"> №1 „</w:t>
            </w:r>
            <w:r w:rsidRPr="00DF626E">
              <w:rPr>
                <w:rFonts w:ascii="Sylfaen" w:hAnsi="Sylfaen" w:cs="Sylfaen"/>
                <w:noProof/>
                <w:sz w:val="24"/>
                <w:szCs w:val="24"/>
                <w:lang w:val="ka-GE"/>
              </w:rPr>
              <w:t>საქართველოს</w:t>
            </w:r>
            <w:r w:rsidRPr="00DF626E">
              <w:rPr>
                <w:rFonts w:ascii="Sylfaen" w:hAnsi="Sylfaen"/>
                <w:noProof/>
                <w:sz w:val="24"/>
                <w:szCs w:val="24"/>
                <w:lang w:val="ka-GE"/>
              </w:rPr>
              <w:t xml:space="preserve"> </w:t>
            </w:r>
            <w:r w:rsidRPr="00DF626E">
              <w:rPr>
                <w:rFonts w:ascii="Sylfaen" w:hAnsi="Sylfaen" w:cs="Sylfaen"/>
                <w:noProof/>
                <w:sz w:val="24"/>
                <w:szCs w:val="24"/>
                <w:lang w:val="ka-GE"/>
              </w:rPr>
              <w:t>შინაგან</w:t>
            </w:r>
            <w:r w:rsidRPr="00DF626E">
              <w:rPr>
                <w:rFonts w:ascii="Sylfaen" w:hAnsi="Sylfaen"/>
                <w:noProof/>
                <w:sz w:val="24"/>
                <w:szCs w:val="24"/>
                <w:lang w:val="ka-GE"/>
              </w:rPr>
              <w:t xml:space="preserve"> </w:t>
            </w:r>
            <w:r w:rsidRPr="00DF626E">
              <w:rPr>
                <w:rFonts w:ascii="Sylfaen" w:hAnsi="Sylfaen" w:cs="Sylfaen"/>
                <w:noProof/>
                <w:sz w:val="24"/>
                <w:szCs w:val="24"/>
                <w:lang w:val="ka-GE"/>
              </w:rPr>
              <w:t>საქმეთა</w:t>
            </w:r>
            <w:r w:rsidRPr="00DF626E">
              <w:rPr>
                <w:rFonts w:ascii="Sylfaen" w:hAnsi="Sylfaen"/>
                <w:noProof/>
                <w:sz w:val="24"/>
                <w:szCs w:val="24"/>
                <w:lang w:val="ka-GE"/>
              </w:rPr>
              <w:t xml:space="preserve"> </w:t>
            </w:r>
            <w:r w:rsidRPr="00DF626E">
              <w:rPr>
                <w:rFonts w:ascii="Sylfaen" w:hAnsi="Sylfaen" w:cs="Sylfaen"/>
                <w:noProof/>
                <w:sz w:val="24"/>
                <w:szCs w:val="24"/>
                <w:lang w:val="ka-GE"/>
              </w:rPr>
              <w:t>სამინისტროს</w:t>
            </w:r>
            <w:r w:rsidRPr="00DF626E">
              <w:rPr>
                <w:rFonts w:ascii="Sylfaen" w:hAnsi="Sylfaen"/>
                <w:noProof/>
                <w:sz w:val="24"/>
                <w:szCs w:val="24"/>
                <w:lang w:val="ka-GE"/>
              </w:rPr>
              <w:t xml:space="preserve"> </w:t>
            </w:r>
            <w:r w:rsidRPr="00DF626E">
              <w:rPr>
                <w:rFonts w:ascii="Sylfaen" w:hAnsi="Sylfaen" w:cs="Sylfaen"/>
                <w:noProof/>
                <w:sz w:val="24"/>
                <w:szCs w:val="24"/>
                <w:lang w:val="ka-GE"/>
              </w:rPr>
              <w:t>მოსამსახურეთა</w:t>
            </w:r>
            <w:r w:rsidRPr="00DF626E">
              <w:rPr>
                <w:rFonts w:ascii="Sylfaen" w:hAnsi="Sylfaen"/>
                <w:noProof/>
                <w:sz w:val="24"/>
                <w:szCs w:val="24"/>
                <w:lang w:val="ka-GE"/>
              </w:rPr>
              <w:t xml:space="preserve"> </w:t>
            </w:r>
            <w:r w:rsidRPr="00DF626E">
              <w:rPr>
                <w:rFonts w:ascii="Sylfaen" w:hAnsi="Sylfaen" w:cs="Sylfaen"/>
                <w:noProof/>
                <w:sz w:val="24"/>
                <w:szCs w:val="24"/>
                <w:lang w:val="ka-GE"/>
              </w:rPr>
              <w:t>დისციპლინური</w:t>
            </w:r>
            <w:r w:rsidRPr="00DF626E">
              <w:rPr>
                <w:rFonts w:ascii="Sylfaen" w:hAnsi="Sylfaen"/>
                <w:noProof/>
                <w:sz w:val="24"/>
                <w:szCs w:val="24"/>
                <w:lang w:val="ka-GE"/>
              </w:rPr>
              <w:t xml:space="preserve"> </w:t>
            </w:r>
            <w:r>
              <w:rPr>
                <w:rFonts w:ascii="Sylfaen" w:hAnsi="Sylfaen" w:cs="Sylfaen"/>
                <w:noProof/>
                <w:sz w:val="24"/>
                <w:szCs w:val="24"/>
                <w:lang w:val="ka-GE"/>
              </w:rPr>
              <w:t xml:space="preserve">წესდების“ მე-2 მუხლის მე-2 პუნქტის „ვ“ ქვეპუნქტის ის ნორმატიული შინაარსი, </w:t>
            </w:r>
            <w:r>
              <w:rPr>
                <w:rFonts w:ascii="Sylfaen" w:hAnsi="Sylfaen"/>
                <w:noProof/>
                <w:sz w:val="24"/>
                <w:szCs w:val="24"/>
                <w:lang w:val="ka-GE"/>
              </w:rPr>
              <w:t xml:space="preserve">რომელიც საქართველოს შინაგან საქმეთა მინისტრს ანიჭებს უფლებამოსილებას (ა) შინაგან საქმეთა სამინისტროს მოსამსახურის მიერ კონსტიტუციით გარანტირებული დაცვის უფლების გამოყენება და ამ უფლების ფარგლებში ნარკოტიკული საშუალების მოხმარების დასადგენად შემოწმების ან ექსპერტიზის ნეიტრალურ დაწესებულებაში ჩატარების მოთხოვნა </w:t>
            </w:r>
            <w:r>
              <w:rPr>
                <w:rFonts w:ascii="Sylfaen" w:hAnsi="Sylfaen"/>
                <w:noProof/>
                <w:sz w:val="24"/>
                <w:szCs w:val="24"/>
                <w:lang w:val="ka-GE"/>
              </w:rPr>
              <w:lastRenderedPageBreak/>
              <w:t>ჩაითვალოს შინაგან საქმეთა სამინისტროს მოსამსახურისათვის შეუფერებელ აკრძალულ ქმედებად, რომელიც ლახავს სამინისტროს სისტემის ავტორიტეტს, დისციპლინურ გადაცდომად და (ბ) ეს ქმედება დაადგინოს დისციპლინური სახდელის, შინაგან საქმეთა სამინისტროს მოსამსახურის თანამდებობიდან გათავისუფლების საფუძვლად.</w:t>
            </w:r>
          </w:p>
        </w:tc>
        <w:tc>
          <w:tcPr>
            <w:tcW w:w="5411" w:type="dxa"/>
            <w:tcBorders>
              <w:top w:val="single" w:sz="4" w:space="0" w:color="auto"/>
              <w:left w:val="single" w:sz="4" w:space="0" w:color="auto"/>
              <w:bottom w:val="single" w:sz="4" w:space="0" w:color="auto"/>
              <w:right w:val="single" w:sz="4" w:space="0" w:color="auto"/>
            </w:tcBorders>
            <w:shd w:val="clear" w:color="auto" w:fill="FFFFFF"/>
          </w:tcPr>
          <w:p w14:paraId="31075E84" w14:textId="77777777" w:rsidR="003D68E1" w:rsidRDefault="003D68E1" w:rsidP="0087688A">
            <w:pPr>
              <w:spacing w:after="0" w:line="240" w:lineRule="auto"/>
              <w:jc w:val="both"/>
              <w:rPr>
                <w:rFonts w:ascii="Sylfaen" w:hAnsi="Sylfaen" w:cs="Sylfaen"/>
                <w:noProof/>
                <w:sz w:val="24"/>
                <w:szCs w:val="24"/>
              </w:rPr>
            </w:pPr>
          </w:p>
          <w:p w14:paraId="02C1BB22" w14:textId="77777777" w:rsidR="003D68E1" w:rsidRPr="00EE4731" w:rsidRDefault="003D68E1" w:rsidP="003D68E1">
            <w:pPr>
              <w:spacing w:after="0" w:line="240" w:lineRule="auto"/>
              <w:jc w:val="both"/>
              <w:rPr>
                <w:rFonts w:ascii="Sylfaen" w:hAnsi="Sylfaen" w:cs="Sylfaen"/>
                <w:noProof/>
                <w:sz w:val="24"/>
                <w:szCs w:val="24"/>
                <w:lang w:val="ka-GE"/>
              </w:rPr>
            </w:pPr>
            <w:r w:rsidRPr="000A735F">
              <w:rPr>
                <w:rFonts w:ascii="Sylfaen" w:hAnsi="Sylfaen" w:cs="Sylfaen"/>
                <w:noProof/>
                <w:sz w:val="24"/>
                <w:szCs w:val="24"/>
              </w:rPr>
              <w:t>საქართველოს</w:t>
            </w:r>
            <w:r w:rsidRPr="000A735F">
              <w:rPr>
                <w:rFonts w:ascii="Sylfaen" w:hAnsi="Sylfaen"/>
                <w:noProof/>
                <w:sz w:val="24"/>
                <w:szCs w:val="24"/>
              </w:rPr>
              <w:t xml:space="preserve"> </w:t>
            </w:r>
            <w:r w:rsidRPr="000A735F">
              <w:rPr>
                <w:rFonts w:ascii="Sylfaen" w:hAnsi="Sylfaen" w:cs="Sylfaen"/>
                <w:noProof/>
                <w:sz w:val="24"/>
                <w:szCs w:val="24"/>
              </w:rPr>
              <w:t>კონსტიტუციის</w:t>
            </w:r>
            <w:r w:rsidRPr="000A735F">
              <w:rPr>
                <w:rFonts w:ascii="Sylfaen" w:hAnsi="Sylfaen"/>
                <w:noProof/>
                <w:sz w:val="24"/>
                <w:szCs w:val="24"/>
              </w:rPr>
              <w:t xml:space="preserve"> </w:t>
            </w:r>
            <w:r>
              <w:rPr>
                <w:rFonts w:ascii="Sylfaen" w:hAnsi="Sylfaen" w:cs="Sylfaen"/>
                <w:noProof/>
                <w:sz w:val="24"/>
                <w:szCs w:val="24"/>
                <w:lang w:val="ka-GE"/>
              </w:rPr>
              <w:t>25-ე მუხლის პირველი პუნქტი</w:t>
            </w:r>
          </w:p>
          <w:p w14:paraId="5D34BE46" w14:textId="77777777" w:rsidR="003D68E1" w:rsidRDefault="003D68E1" w:rsidP="003D68E1">
            <w:pPr>
              <w:spacing w:after="0" w:line="240" w:lineRule="auto"/>
              <w:jc w:val="both"/>
              <w:rPr>
                <w:rFonts w:ascii="Sylfaen" w:hAnsi="Sylfaen" w:cs="Sylfaen"/>
                <w:noProof/>
                <w:sz w:val="24"/>
                <w:szCs w:val="24"/>
              </w:rPr>
            </w:pPr>
          </w:p>
          <w:p w14:paraId="1704C566" w14:textId="4B7462BE" w:rsidR="003D68E1" w:rsidRDefault="003D68E1" w:rsidP="003D68E1">
            <w:pPr>
              <w:spacing w:after="0" w:line="240" w:lineRule="auto"/>
              <w:jc w:val="both"/>
              <w:rPr>
                <w:rFonts w:ascii="Sylfaen" w:hAnsi="Sylfaen" w:cs="Sylfaen"/>
                <w:noProof/>
                <w:sz w:val="24"/>
                <w:szCs w:val="24"/>
              </w:rPr>
            </w:pPr>
            <w:r>
              <w:rPr>
                <w:rFonts w:ascii="Sylfaen" w:hAnsi="Sylfaen" w:cs="Sylfaen"/>
                <w:noProof/>
                <w:sz w:val="24"/>
                <w:szCs w:val="24"/>
                <w:lang w:val="ka-GE"/>
              </w:rPr>
              <w:t>საქართველოს კონსტიტუციის 31-ე მუხლის მე-3 პუნქტის პირველი წინადადება</w:t>
            </w:r>
          </w:p>
        </w:tc>
      </w:tr>
      <w:tr w:rsidR="002F127B" w:rsidRPr="000A735F" w14:paraId="7DAC335C" w14:textId="77777777" w:rsidTr="00496B05">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14:paraId="34980806" w14:textId="77777777" w:rsidR="00795C20" w:rsidRDefault="00795C20" w:rsidP="00926C0B">
            <w:pPr>
              <w:spacing w:after="0" w:line="240" w:lineRule="auto"/>
              <w:jc w:val="both"/>
              <w:rPr>
                <w:rFonts w:ascii="Sylfaen" w:hAnsi="Sylfaen"/>
                <w:noProof/>
                <w:sz w:val="24"/>
                <w:szCs w:val="24"/>
                <w:lang w:val="ka-GE"/>
              </w:rPr>
            </w:pPr>
          </w:p>
          <w:p w14:paraId="3DD334C3" w14:textId="25832E68" w:rsidR="00E8441C" w:rsidRPr="000A735F" w:rsidRDefault="00795C20" w:rsidP="00926C0B">
            <w:pPr>
              <w:spacing w:after="0" w:line="240" w:lineRule="auto"/>
              <w:jc w:val="both"/>
              <w:rPr>
                <w:rFonts w:ascii="Sylfaen" w:hAnsi="Sylfaen"/>
                <w:color w:val="000000"/>
                <w:sz w:val="24"/>
                <w:szCs w:val="24"/>
                <w:lang w:val="ka-GE"/>
              </w:rPr>
            </w:pPr>
            <w:r>
              <w:rPr>
                <w:rFonts w:ascii="Sylfaen" w:hAnsi="Sylfaen"/>
                <w:noProof/>
                <w:sz w:val="24"/>
                <w:szCs w:val="24"/>
                <w:lang w:val="ka-GE"/>
              </w:rPr>
              <w:t xml:space="preserve">6. </w:t>
            </w:r>
            <w:r w:rsidRPr="00550AB5">
              <w:rPr>
                <w:rFonts w:ascii="Sylfaen" w:hAnsi="Sylfaen"/>
                <w:noProof/>
                <w:sz w:val="24"/>
                <w:szCs w:val="24"/>
                <w:lang w:val="ka-GE"/>
              </w:rPr>
              <w:t>„</w:t>
            </w:r>
            <w:r w:rsidRPr="00550AB5">
              <w:rPr>
                <w:rFonts w:ascii="Sylfaen" w:hAnsi="Sylfaen" w:cs="Sylfaen"/>
                <w:noProof/>
                <w:sz w:val="24"/>
                <w:szCs w:val="24"/>
                <w:lang w:val="ka-GE"/>
              </w:rPr>
              <w:t>საქართველოს</w:t>
            </w:r>
            <w:r w:rsidRPr="00550AB5">
              <w:rPr>
                <w:rFonts w:ascii="Sylfaen" w:hAnsi="Sylfaen"/>
                <w:noProof/>
                <w:sz w:val="24"/>
                <w:szCs w:val="24"/>
                <w:lang w:val="ka-GE"/>
              </w:rPr>
              <w:t xml:space="preserve"> </w:t>
            </w:r>
            <w:r w:rsidRPr="00550AB5">
              <w:rPr>
                <w:rFonts w:ascii="Sylfaen" w:hAnsi="Sylfaen" w:cs="Sylfaen"/>
                <w:noProof/>
                <w:sz w:val="24"/>
                <w:szCs w:val="24"/>
                <w:lang w:val="ka-GE"/>
              </w:rPr>
              <w:t>შინაგან</w:t>
            </w:r>
            <w:r w:rsidRPr="00550AB5">
              <w:rPr>
                <w:rFonts w:ascii="Sylfaen" w:hAnsi="Sylfaen"/>
                <w:noProof/>
                <w:sz w:val="24"/>
                <w:szCs w:val="24"/>
                <w:lang w:val="ka-GE"/>
              </w:rPr>
              <w:t xml:space="preserve"> </w:t>
            </w:r>
            <w:r w:rsidRPr="00550AB5">
              <w:rPr>
                <w:rFonts w:ascii="Sylfaen" w:hAnsi="Sylfaen" w:cs="Sylfaen"/>
                <w:noProof/>
                <w:sz w:val="24"/>
                <w:szCs w:val="24"/>
                <w:lang w:val="ka-GE"/>
              </w:rPr>
              <w:t>საქმეთა</w:t>
            </w:r>
            <w:r w:rsidRPr="00550AB5">
              <w:rPr>
                <w:rFonts w:ascii="Sylfaen" w:hAnsi="Sylfaen"/>
                <w:noProof/>
                <w:sz w:val="24"/>
                <w:szCs w:val="24"/>
                <w:lang w:val="ka-GE"/>
              </w:rPr>
              <w:t xml:space="preserve"> </w:t>
            </w:r>
            <w:r w:rsidRPr="00550AB5">
              <w:rPr>
                <w:rFonts w:ascii="Sylfaen" w:hAnsi="Sylfaen" w:cs="Sylfaen"/>
                <w:noProof/>
                <w:sz w:val="24"/>
                <w:szCs w:val="24"/>
                <w:lang w:val="ka-GE"/>
              </w:rPr>
              <w:t>სამინისტროში</w:t>
            </w:r>
            <w:r w:rsidRPr="00550AB5">
              <w:rPr>
                <w:rFonts w:ascii="Sylfaen" w:hAnsi="Sylfaen"/>
                <w:noProof/>
                <w:sz w:val="24"/>
                <w:szCs w:val="24"/>
                <w:lang w:val="ka-GE"/>
              </w:rPr>
              <w:t xml:space="preserve"> </w:t>
            </w:r>
            <w:r w:rsidRPr="00550AB5">
              <w:rPr>
                <w:rFonts w:ascii="Sylfaen" w:hAnsi="Sylfaen" w:cs="Sylfaen"/>
                <w:noProof/>
                <w:sz w:val="24"/>
                <w:szCs w:val="24"/>
                <w:lang w:val="ka-GE"/>
              </w:rPr>
              <w:t>სამსახურის</w:t>
            </w:r>
            <w:r w:rsidRPr="00550AB5">
              <w:rPr>
                <w:rFonts w:ascii="Sylfaen" w:hAnsi="Sylfaen"/>
                <w:noProof/>
                <w:sz w:val="24"/>
                <w:szCs w:val="24"/>
                <w:lang w:val="ka-GE"/>
              </w:rPr>
              <w:t xml:space="preserve"> </w:t>
            </w:r>
            <w:r w:rsidRPr="00550AB5">
              <w:rPr>
                <w:rFonts w:ascii="Sylfaen" w:hAnsi="Sylfaen" w:cs="Sylfaen"/>
                <w:noProof/>
                <w:sz w:val="24"/>
                <w:szCs w:val="24"/>
                <w:lang w:val="ka-GE"/>
              </w:rPr>
              <w:t>გავლის</w:t>
            </w:r>
            <w:r w:rsidRPr="00550AB5">
              <w:rPr>
                <w:rFonts w:ascii="Sylfaen" w:hAnsi="Sylfaen"/>
                <w:noProof/>
                <w:sz w:val="24"/>
                <w:szCs w:val="24"/>
                <w:lang w:val="ka-GE"/>
              </w:rPr>
              <w:t xml:space="preserve"> </w:t>
            </w:r>
            <w:r w:rsidRPr="00550AB5">
              <w:rPr>
                <w:rFonts w:ascii="Sylfaen" w:hAnsi="Sylfaen" w:cs="Sylfaen"/>
                <w:noProof/>
                <w:sz w:val="24"/>
                <w:szCs w:val="24"/>
                <w:lang w:val="ka-GE"/>
              </w:rPr>
              <w:t>წესის</w:t>
            </w:r>
            <w:r w:rsidRPr="00550AB5">
              <w:rPr>
                <w:rFonts w:ascii="Sylfaen" w:hAnsi="Sylfaen"/>
                <w:noProof/>
                <w:sz w:val="24"/>
                <w:szCs w:val="24"/>
                <w:lang w:val="ka-GE"/>
              </w:rPr>
              <w:t xml:space="preserve"> </w:t>
            </w:r>
            <w:r w:rsidRPr="00550AB5">
              <w:rPr>
                <w:rFonts w:ascii="Sylfaen" w:hAnsi="Sylfaen" w:cs="Sylfaen"/>
                <w:noProof/>
                <w:sz w:val="24"/>
                <w:szCs w:val="24"/>
                <w:lang w:val="ka-GE"/>
              </w:rPr>
              <w:t>დამტკიცების</w:t>
            </w:r>
            <w:r w:rsidRPr="00550AB5">
              <w:rPr>
                <w:rFonts w:ascii="Sylfaen" w:hAnsi="Sylfaen"/>
                <w:noProof/>
                <w:sz w:val="24"/>
                <w:szCs w:val="24"/>
                <w:lang w:val="ka-GE"/>
              </w:rPr>
              <w:t xml:space="preserve"> </w:t>
            </w:r>
            <w:r w:rsidRPr="00550AB5">
              <w:rPr>
                <w:rFonts w:ascii="Sylfaen" w:hAnsi="Sylfaen" w:cs="Sylfaen"/>
                <w:noProof/>
                <w:sz w:val="24"/>
                <w:szCs w:val="24"/>
                <w:lang w:val="ka-GE"/>
              </w:rPr>
              <w:t>შესახებ</w:t>
            </w:r>
            <w:r w:rsidRPr="00550AB5">
              <w:rPr>
                <w:rFonts w:ascii="Sylfaen" w:hAnsi="Sylfaen"/>
                <w:noProof/>
                <w:sz w:val="24"/>
                <w:szCs w:val="24"/>
                <w:lang w:val="ka-GE"/>
              </w:rPr>
              <w:t xml:space="preserve">“ </w:t>
            </w:r>
            <w:r w:rsidRPr="00550AB5">
              <w:rPr>
                <w:rFonts w:ascii="Sylfaen" w:hAnsi="Sylfaen" w:cs="Sylfaen"/>
                <w:noProof/>
                <w:sz w:val="24"/>
                <w:szCs w:val="24"/>
                <w:lang w:val="ka-GE"/>
              </w:rPr>
              <w:t>საქართველოს</w:t>
            </w:r>
            <w:r w:rsidRPr="00550AB5">
              <w:rPr>
                <w:rFonts w:ascii="Sylfaen" w:hAnsi="Sylfaen"/>
                <w:noProof/>
                <w:sz w:val="24"/>
                <w:szCs w:val="24"/>
                <w:lang w:val="ka-GE"/>
              </w:rPr>
              <w:t xml:space="preserve"> </w:t>
            </w:r>
            <w:r w:rsidRPr="00550AB5">
              <w:rPr>
                <w:rFonts w:ascii="Sylfaen" w:hAnsi="Sylfaen" w:cs="Sylfaen"/>
                <w:noProof/>
                <w:sz w:val="24"/>
                <w:szCs w:val="24"/>
                <w:lang w:val="ka-GE"/>
              </w:rPr>
              <w:t>შინაგან</w:t>
            </w:r>
            <w:r w:rsidRPr="00550AB5">
              <w:rPr>
                <w:rFonts w:ascii="Sylfaen" w:hAnsi="Sylfaen"/>
                <w:noProof/>
                <w:sz w:val="24"/>
                <w:szCs w:val="24"/>
                <w:lang w:val="ka-GE"/>
              </w:rPr>
              <w:t xml:space="preserve"> </w:t>
            </w:r>
            <w:r w:rsidRPr="00550AB5">
              <w:rPr>
                <w:rFonts w:ascii="Sylfaen" w:hAnsi="Sylfaen" w:cs="Sylfaen"/>
                <w:noProof/>
                <w:sz w:val="24"/>
                <w:szCs w:val="24"/>
                <w:lang w:val="ka-GE"/>
              </w:rPr>
              <w:t>საქმეთა</w:t>
            </w:r>
            <w:r w:rsidRPr="00550AB5">
              <w:rPr>
                <w:rFonts w:ascii="Sylfaen" w:hAnsi="Sylfaen"/>
                <w:noProof/>
                <w:sz w:val="24"/>
                <w:szCs w:val="24"/>
                <w:lang w:val="ka-GE"/>
              </w:rPr>
              <w:t xml:space="preserve"> </w:t>
            </w:r>
            <w:r w:rsidRPr="00550AB5">
              <w:rPr>
                <w:rFonts w:ascii="Sylfaen" w:hAnsi="Sylfaen" w:cs="Sylfaen"/>
                <w:noProof/>
                <w:sz w:val="24"/>
                <w:szCs w:val="24"/>
                <w:lang w:val="ka-GE"/>
              </w:rPr>
              <w:t>მინისტრის</w:t>
            </w:r>
            <w:r w:rsidRPr="00550AB5">
              <w:rPr>
                <w:rFonts w:ascii="Sylfaen" w:hAnsi="Sylfaen"/>
                <w:noProof/>
                <w:sz w:val="24"/>
                <w:szCs w:val="24"/>
                <w:lang w:val="ka-GE"/>
              </w:rPr>
              <w:t xml:space="preserve"> 2013 </w:t>
            </w:r>
            <w:r w:rsidRPr="00550AB5">
              <w:rPr>
                <w:rFonts w:ascii="Sylfaen" w:hAnsi="Sylfaen" w:cs="Sylfaen"/>
                <w:noProof/>
                <w:sz w:val="24"/>
                <w:szCs w:val="24"/>
                <w:lang w:val="ka-GE"/>
              </w:rPr>
              <w:t>წლის</w:t>
            </w:r>
            <w:r w:rsidRPr="00550AB5">
              <w:rPr>
                <w:rFonts w:ascii="Sylfaen" w:hAnsi="Sylfaen"/>
                <w:noProof/>
                <w:sz w:val="24"/>
                <w:szCs w:val="24"/>
                <w:lang w:val="ka-GE"/>
              </w:rPr>
              <w:t xml:space="preserve"> 31 </w:t>
            </w:r>
            <w:r w:rsidRPr="00550AB5">
              <w:rPr>
                <w:rFonts w:ascii="Sylfaen" w:hAnsi="Sylfaen" w:cs="Sylfaen"/>
                <w:noProof/>
                <w:sz w:val="24"/>
                <w:szCs w:val="24"/>
                <w:lang w:val="ka-GE"/>
              </w:rPr>
              <w:t>დეკემბრის</w:t>
            </w:r>
            <w:r w:rsidRPr="00550AB5">
              <w:rPr>
                <w:rFonts w:ascii="Sylfaen" w:hAnsi="Sylfaen"/>
                <w:noProof/>
                <w:sz w:val="24"/>
                <w:szCs w:val="24"/>
                <w:lang w:val="ka-GE"/>
              </w:rPr>
              <w:t xml:space="preserve"> №995 </w:t>
            </w:r>
            <w:r w:rsidRPr="00550AB5">
              <w:rPr>
                <w:rFonts w:ascii="Sylfaen" w:hAnsi="Sylfaen" w:cs="Sylfaen"/>
                <w:noProof/>
                <w:sz w:val="24"/>
                <w:szCs w:val="24"/>
                <w:lang w:val="ka-GE"/>
              </w:rPr>
              <w:t>ბრძანებით</w:t>
            </w:r>
            <w:r w:rsidRPr="00550AB5">
              <w:rPr>
                <w:rFonts w:ascii="Sylfaen" w:hAnsi="Sylfaen"/>
                <w:noProof/>
                <w:sz w:val="24"/>
                <w:szCs w:val="24"/>
                <w:lang w:val="ka-GE"/>
              </w:rPr>
              <w:t xml:space="preserve"> </w:t>
            </w:r>
            <w:r w:rsidRPr="00550AB5">
              <w:rPr>
                <w:rFonts w:ascii="Sylfaen" w:hAnsi="Sylfaen" w:cs="Sylfaen"/>
                <w:noProof/>
                <w:sz w:val="24"/>
                <w:szCs w:val="24"/>
                <w:lang w:val="ka-GE"/>
              </w:rPr>
              <w:t>დამტკიცებული</w:t>
            </w:r>
            <w:r w:rsidRPr="00550AB5">
              <w:rPr>
                <w:rFonts w:ascii="Sylfaen" w:hAnsi="Sylfaen"/>
                <w:noProof/>
                <w:sz w:val="24"/>
                <w:szCs w:val="24"/>
                <w:lang w:val="ka-GE"/>
              </w:rPr>
              <w:t xml:space="preserve"> </w:t>
            </w:r>
            <w:r w:rsidRPr="00550AB5">
              <w:rPr>
                <w:rFonts w:ascii="Sylfaen" w:hAnsi="Sylfaen" w:cs="Sylfaen"/>
                <w:noProof/>
                <w:sz w:val="24"/>
                <w:szCs w:val="24"/>
                <w:lang w:val="ka-GE"/>
              </w:rPr>
              <w:t>თანდართული</w:t>
            </w:r>
            <w:r w:rsidRPr="00550AB5">
              <w:rPr>
                <w:rFonts w:ascii="Sylfaen" w:hAnsi="Sylfaen"/>
                <w:noProof/>
                <w:sz w:val="24"/>
                <w:szCs w:val="24"/>
                <w:lang w:val="ka-GE"/>
              </w:rPr>
              <w:t xml:space="preserve"> „</w:t>
            </w:r>
            <w:r w:rsidRPr="00550AB5">
              <w:rPr>
                <w:rFonts w:ascii="Sylfaen" w:hAnsi="Sylfaen" w:cs="Sylfaen"/>
                <w:noProof/>
                <w:sz w:val="24"/>
                <w:szCs w:val="24"/>
                <w:lang w:val="ka-GE"/>
              </w:rPr>
              <w:t>საქართველოს</w:t>
            </w:r>
            <w:r w:rsidRPr="00550AB5">
              <w:rPr>
                <w:rFonts w:ascii="Sylfaen" w:hAnsi="Sylfaen"/>
                <w:noProof/>
                <w:sz w:val="24"/>
                <w:szCs w:val="24"/>
                <w:lang w:val="ka-GE"/>
              </w:rPr>
              <w:t xml:space="preserve"> </w:t>
            </w:r>
            <w:r w:rsidRPr="00550AB5">
              <w:rPr>
                <w:rFonts w:ascii="Sylfaen" w:hAnsi="Sylfaen" w:cs="Sylfaen"/>
                <w:noProof/>
                <w:sz w:val="24"/>
                <w:szCs w:val="24"/>
                <w:lang w:val="ka-GE"/>
              </w:rPr>
              <w:t>შინაგან</w:t>
            </w:r>
            <w:r w:rsidRPr="00550AB5">
              <w:rPr>
                <w:rFonts w:ascii="Sylfaen" w:hAnsi="Sylfaen"/>
                <w:noProof/>
                <w:sz w:val="24"/>
                <w:szCs w:val="24"/>
                <w:lang w:val="ka-GE"/>
              </w:rPr>
              <w:t xml:space="preserve"> </w:t>
            </w:r>
            <w:r w:rsidRPr="00550AB5">
              <w:rPr>
                <w:rFonts w:ascii="Sylfaen" w:hAnsi="Sylfaen" w:cs="Sylfaen"/>
                <w:noProof/>
                <w:sz w:val="24"/>
                <w:szCs w:val="24"/>
                <w:lang w:val="ka-GE"/>
              </w:rPr>
              <w:t>საქმეთა</w:t>
            </w:r>
            <w:r w:rsidRPr="00550AB5">
              <w:rPr>
                <w:rFonts w:ascii="Sylfaen" w:hAnsi="Sylfaen"/>
                <w:noProof/>
                <w:sz w:val="24"/>
                <w:szCs w:val="24"/>
                <w:lang w:val="ka-GE"/>
              </w:rPr>
              <w:t xml:space="preserve"> </w:t>
            </w:r>
            <w:r w:rsidRPr="00550AB5">
              <w:rPr>
                <w:rFonts w:ascii="Sylfaen" w:hAnsi="Sylfaen" w:cs="Sylfaen"/>
                <w:noProof/>
                <w:sz w:val="24"/>
                <w:szCs w:val="24"/>
                <w:lang w:val="ka-GE"/>
              </w:rPr>
              <w:t>სამინისტროში</w:t>
            </w:r>
            <w:r w:rsidRPr="00550AB5">
              <w:rPr>
                <w:rFonts w:ascii="Sylfaen" w:hAnsi="Sylfaen"/>
                <w:noProof/>
                <w:sz w:val="24"/>
                <w:szCs w:val="24"/>
                <w:lang w:val="ka-GE"/>
              </w:rPr>
              <w:t xml:space="preserve"> </w:t>
            </w:r>
            <w:r w:rsidRPr="00550AB5">
              <w:rPr>
                <w:rFonts w:ascii="Sylfaen" w:hAnsi="Sylfaen" w:cs="Sylfaen"/>
                <w:noProof/>
                <w:sz w:val="24"/>
                <w:szCs w:val="24"/>
                <w:lang w:val="ka-GE"/>
              </w:rPr>
              <w:t>სამსახურის</w:t>
            </w:r>
            <w:r w:rsidRPr="00550AB5">
              <w:rPr>
                <w:rFonts w:ascii="Sylfaen" w:hAnsi="Sylfaen"/>
                <w:noProof/>
                <w:sz w:val="24"/>
                <w:szCs w:val="24"/>
                <w:lang w:val="ka-GE"/>
              </w:rPr>
              <w:t xml:space="preserve"> </w:t>
            </w:r>
            <w:r w:rsidRPr="00550AB5">
              <w:rPr>
                <w:rFonts w:ascii="Sylfaen" w:hAnsi="Sylfaen" w:cs="Sylfaen"/>
                <w:noProof/>
                <w:sz w:val="24"/>
                <w:szCs w:val="24"/>
                <w:lang w:val="ka-GE"/>
              </w:rPr>
              <w:t>გავლის</w:t>
            </w:r>
            <w:r w:rsidRPr="00550AB5">
              <w:rPr>
                <w:rFonts w:ascii="Sylfaen" w:hAnsi="Sylfaen"/>
                <w:noProof/>
                <w:sz w:val="24"/>
                <w:szCs w:val="24"/>
                <w:lang w:val="ka-GE"/>
              </w:rPr>
              <w:t xml:space="preserve"> </w:t>
            </w:r>
            <w:r w:rsidRPr="00550AB5">
              <w:rPr>
                <w:rFonts w:ascii="Sylfaen" w:hAnsi="Sylfaen" w:cs="Sylfaen"/>
                <w:noProof/>
                <w:sz w:val="24"/>
                <w:szCs w:val="24"/>
                <w:lang w:val="ka-GE"/>
              </w:rPr>
              <w:t>წესი</w:t>
            </w:r>
            <w:r w:rsidRPr="00550AB5">
              <w:rPr>
                <w:rFonts w:ascii="Sylfaen" w:hAnsi="Sylfaen"/>
                <w:noProof/>
                <w:sz w:val="24"/>
                <w:szCs w:val="24"/>
                <w:lang w:val="ka-GE"/>
              </w:rPr>
              <w:t>“</w:t>
            </w:r>
            <w:r>
              <w:rPr>
                <w:rFonts w:ascii="Sylfaen" w:hAnsi="Sylfaen"/>
                <w:noProof/>
                <w:sz w:val="24"/>
                <w:szCs w:val="24"/>
                <w:lang w:val="ka-GE"/>
              </w:rPr>
              <w:t>-ს მე-9 მუხლის პირველი პუნქტის „ა“ ქვეპუნქტის სიტყვების „</w:t>
            </w:r>
            <w:r w:rsidRPr="00795C20">
              <w:rPr>
                <w:rFonts w:ascii="Sylfaen" w:hAnsi="Sylfaen" w:cs="Sylfaen"/>
                <w:noProof/>
                <w:sz w:val="24"/>
                <w:szCs w:val="24"/>
                <w:lang w:val="ka-GE"/>
              </w:rPr>
              <w:t>მინისტრის</w:t>
            </w:r>
            <w:r w:rsidRPr="00795C20">
              <w:rPr>
                <w:rFonts w:ascii="Sylfaen" w:hAnsi="Sylfaen"/>
                <w:noProof/>
                <w:sz w:val="24"/>
                <w:szCs w:val="24"/>
                <w:lang w:val="ka-GE"/>
              </w:rPr>
              <w:t xml:space="preserve"> </w:t>
            </w:r>
            <w:r w:rsidRPr="00795C20">
              <w:rPr>
                <w:rFonts w:ascii="Sylfaen" w:hAnsi="Sylfaen" w:cs="Sylfaen"/>
                <w:noProof/>
                <w:sz w:val="24"/>
                <w:szCs w:val="24"/>
                <w:lang w:val="ka-GE"/>
              </w:rPr>
              <w:t>ან</w:t>
            </w:r>
            <w:r w:rsidRPr="00795C20">
              <w:rPr>
                <w:rFonts w:ascii="Sylfaen" w:hAnsi="Sylfaen"/>
                <w:noProof/>
                <w:sz w:val="24"/>
                <w:szCs w:val="24"/>
                <w:lang w:val="ka-GE"/>
              </w:rPr>
              <w:t xml:space="preserve"> </w:t>
            </w:r>
            <w:r w:rsidRPr="00795C20">
              <w:rPr>
                <w:rFonts w:ascii="Sylfaen" w:hAnsi="Sylfaen" w:cs="Sylfaen"/>
                <w:noProof/>
                <w:sz w:val="24"/>
                <w:szCs w:val="24"/>
                <w:lang w:val="ka-GE"/>
              </w:rPr>
              <w:t>უფლებამოსილი</w:t>
            </w:r>
            <w:r w:rsidRPr="00795C20">
              <w:rPr>
                <w:rFonts w:ascii="Sylfaen" w:hAnsi="Sylfaen"/>
                <w:noProof/>
                <w:sz w:val="24"/>
                <w:szCs w:val="24"/>
                <w:lang w:val="ka-GE"/>
              </w:rPr>
              <w:t xml:space="preserve"> </w:t>
            </w:r>
            <w:r w:rsidRPr="00795C20">
              <w:rPr>
                <w:rFonts w:ascii="Sylfaen" w:hAnsi="Sylfaen" w:cs="Sylfaen"/>
                <w:noProof/>
                <w:sz w:val="24"/>
                <w:szCs w:val="24"/>
                <w:lang w:val="ka-GE"/>
              </w:rPr>
              <w:t>პირის</w:t>
            </w:r>
            <w:r w:rsidRPr="00795C20">
              <w:rPr>
                <w:rFonts w:ascii="Sylfaen" w:hAnsi="Sylfaen"/>
                <w:noProof/>
                <w:sz w:val="24"/>
                <w:szCs w:val="24"/>
                <w:lang w:val="ka-GE"/>
              </w:rPr>
              <w:t xml:space="preserve">  </w:t>
            </w:r>
            <w:r w:rsidRPr="00795C20">
              <w:rPr>
                <w:rFonts w:ascii="Sylfaen" w:hAnsi="Sylfaen" w:cs="Sylfaen"/>
                <w:noProof/>
                <w:sz w:val="24"/>
                <w:szCs w:val="24"/>
                <w:lang w:val="ka-GE"/>
              </w:rPr>
              <w:t>ინდივიდუალურ</w:t>
            </w:r>
            <w:r w:rsidRPr="00795C20">
              <w:rPr>
                <w:rFonts w:ascii="Sylfaen" w:hAnsi="Sylfaen"/>
                <w:noProof/>
                <w:sz w:val="24"/>
                <w:szCs w:val="24"/>
                <w:lang w:val="ka-GE"/>
              </w:rPr>
              <w:t>-</w:t>
            </w:r>
            <w:r w:rsidRPr="00795C20">
              <w:rPr>
                <w:rFonts w:ascii="Sylfaen" w:hAnsi="Sylfaen" w:cs="Sylfaen"/>
                <w:noProof/>
                <w:sz w:val="24"/>
                <w:szCs w:val="24"/>
                <w:lang w:val="ka-GE"/>
              </w:rPr>
              <w:t>სამართლებრივი</w:t>
            </w:r>
            <w:r w:rsidRPr="00795C20">
              <w:rPr>
                <w:rFonts w:ascii="Sylfaen" w:hAnsi="Sylfaen"/>
                <w:noProof/>
                <w:sz w:val="24"/>
                <w:szCs w:val="24"/>
                <w:lang w:val="ka-GE"/>
              </w:rPr>
              <w:t xml:space="preserve"> </w:t>
            </w:r>
            <w:r w:rsidRPr="00795C20">
              <w:rPr>
                <w:rFonts w:ascii="Sylfaen" w:hAnsi="Sylfaen" w:cs="Sylfaen"/>
                <w:noProof/>
                <w:sz w:val="24"/>
                <w:szCs w:val="24"/>
                <w:lang w:val="ka-GE"/>
              </w:rPr>
              <w:t>აქტებით</w:t>
            </w:r>
            <w:r w:rsidRPr="00795C20">
              <w:rPr>
                <w:rFonts w:ascii="Sylfaen" w:hAnsi="Sylfaen"/>
                <w:noProof/>
                <w:sz w:val="24"/>
                <w:szCs w:val="24"/>
                <w:lang w:val="ka-GE"/>
              </w:rPr>
              <w:t xml:space="preserve">, </w:t>
            </w:r>
            <w:r w:rsidRPr="00795C20">
              <w:rPr>
                <w:rFonts w:ascii="Sylfaen" w:hAnsi="Sylfaen" w:cs="Sylfaen"/>
                <w:noProof/>
                <w:sz w:val="24"/>
                <w:szCs w:val="24"/>
                <w:lang w:val="ka-GE"/>
              </w:rPr>
              <w:t>მითითებებით</w:t>
            </w:r>
            <w:r w:rsidRPr="00795C20">
              <w:rPr>
                <w:rFonts w:ascii="Sylfaen" w:hAnsi="Sylfaen"/>
                <w:noProof/>
                <w:sz w:val="24"/>
                <w:szCs w:val="24"/>
                <w:lang w:val="ka-GE"/>
              </w:rPr>
              <w:t xml:space="preserve"> </w:t>
            </w:r>
            <w:r w:rsidRPr="00795C20">
              <w:rPr>
                <w:rFonts w:ascii="Sylfaen" w:hAnsi="Sylfaen" w:cs="Sylfaen"/>
                <w:noProof/>
                <w:sz w:val="24"/>
                <w:szCs w:val="24"/>
                <w:lang w:val="ka-GE"/>
              </w:rPr>
              <w:t>და</w:t>
            </w:r>
            <w:r w:rsidRPr="00795C20">
              <w:rPr>
                <w:rFonts w:ascii="Sylfaen" w:hAnsi="Sylfaen"/>
                <w:noProof/>
                <w:sz w:val="24"/>
                <w:szCs w:val="24"/>
                <w:lang w:val="ka-GE"/>
              </w:rPr>
              <w:t xml:space="preserve"> </w:t>
            </w:r>
            <w:r w:rsidRPr="00795C20">
              <w:rPr>
                <w:rFonts w:ascii="Sylfaen" w:hAnsi="Sylfaen" w:cs="Sylfaen"/>
                <w:noProof/>
                <w:sz w:val="24"/>
                <w:szCs w:val="24"/>
                <w:lang w:val="ka-GE"/>
              </w:rPr>
              <w:t>სხვა</w:t>
            </w:r>
            <w:r w:rsidRPr="00795C20">
              <w:rPr>
                <w:rFonts w:ascii="Sylfaen" w:hAnsi="Sylfaen"/>
                <w:noProof/>
                <w:sz w:val="24"/>
                <w:szCs w:val="24"/>
                <w:lang w:val="ka-GE"/>
              </w:rPr>
              <w:t xml:space="preserve"> </w:t>
            </w:r>
            <w:r w:rsidRPr="00795C20">
              <w:rPr>
                <w:rFonts w:ascii="Sylfaen" w:hAnsi="Sylfaen" w:cs="Sylfaen"/>
                <w:noProof/>
                <w:sz w:val="24"/>
                <w:szCs w:val="24"/>
                <w:lang w:val="ka-GE"/>
              </w:rPr>
              <w:t>სამართლებრივი</w:t>
            </w:r>
            <w:r w:rsidRPr="00795C20">
              <w:rPr>
                <w:rFonts w:ascii="Sylfaen" w:hAnsi="Sylfaen"/>
                <w:noProof/>
                <w:sz w:val="24"/>
                <w:szCs w:val="24"/>
                <w:lang w:val="ka-GE"/>
              </w:rPr>
              <w:t xml:space="preserve"> </w:t>
            </w:r>
            <w:r w:rsidRPr="00795C20">
              <w:rPr>
                <w:rFonts w:ascii="Sylfaen" w:hAnsi="Sylfaen" w:cs="Sylfaen"/>
                <w:noProof/>
                <w:sz w:val="24"/>
                <w:szCs w:val="24"/>
                <w:lang w:val="ka-GE"/>
              </w:rPr>
              <w:t>აქტებით“</w:t>
            </w:r>
            <w:r>
              <w:rPr>
                <w:rFonts w:ascii="Sylfaen" w:hAnsi="Sylfaen" w:cs="Sylfaen"/>
                <w:noProof/>
                <w:sz w:val="24"/>
                <w:szCs w:val="24"/>
                <w:lang w:val="ka-GE"/>
              </w:rPr>
              <w:t xml:space="preserve"> -  ის ნორმატიული შინაარსი, </w:t>
            </w:r>
            <w:r>
              <w:rPr>
                <w:rFonts w:ascii="Sylfaen" w:hAnsi="Sylfaen"/>
                <w:noProof/>
                <w:sz w:val="24"/>
                <w:szCs w:val="24"/>
                <w:lang w:val="ka-GE"/>
              </w:rPr>
              <w:t>რომელიც საქართველოს შინაგან საქმეთა მინისტრს ანიჭებს უფლებამოსილებას (ა) შინაგან საქმეთა სამინისტროს მოსამსახურის მიერ კონსტიტუციით გარანტირებული დაცვის უფლების გამოყენება და ამ უფლების ფარგლებში ნარკოტიკული საშუალების მოხმარების დასადგენად შემოწმების ან ექსპერტიზის ნეიტრალურ დაწესებულებაში ჩატარების მოთხოვნა ჩაითვალოს შინაგან საქმეთა სამინისტროს მოსამსახურისათვის შეუფერებელ აკრძალულ ქმედებად, რომელიც ლახავს სამინისტროს სისტემის ავტორიტეტს, დისციპლინურ გადაცდომად და (ბ) ეს ქმედება დაადგინოს დისციპლინური სახდელის, შინაგან საქმეთა სამინისტროს მოსამსახურის თანამდებობიდან გათავისუფლების საფუძვლად.</w:t>
            </w:r>
          </w:p>
        </w:tc>
        <w:tc>
          <w:tcPr>
            <w:tcW w:w="5411" w:type="dxa"/>
            <w:tcBorders>
              <w:top w:val="single" w:sz="4" w:space="0" w:color="auto"/>
              <w:left w:val="single" w:sz="4" w:space="0" w:color="auto"/>
              <w:bottom w:val="single" w:sz="4" w:space="0" w:color="auto"/>
              <w:right w:val="single" w:sz="4" w:space="0" w:color="auto"/>
            </w:tcBorders>
            <w:shd w:val="clear" w:color="auto" w:fill="FFFFFF"/>
          </w:tcPr>
          <w:p w14:paraId="19A73D75" w14:textId="77777777" w:rsidR="000A735F" w:rsidRDefault="000A735F" w:rsidP="00C92000">
            <w:pPr>
              <w:spacing w:after="0" w:line="240" w:lineRule="auto"/>
              <w:jc w:val="both"/>
              <w:rPr>
                <w:rFonts w:ascii="Sylfaen" w:hAnsi="Sylfaen" w:cs="Sylfaen"/>
                <w:noProof/>
                <w:sz w:val="24"/>
                <w:szCs w:val="24"/>
              </w:rPr>
            </w:pPr>
          </w:p>
          <w:p w14:paraId="3D64BE73" w14:textId="77777777" w:rsidR="001C089E" w:rsidRPr="00EE4731" w:rsidRDefault="001C089E" w:rsidP="001C089E">
            <w:pPr>
              <w:spacing w:after="0" w:line="240" w:lineRule="auto"/>
              <w:jc w:val="both"/>
              <w:rPr>
                <w:rFonts w:ascii="Sylfaen" w:hAnsi="Sylfaen" w:cs="Sylfaen"/>
                <w:noProof/>
                <w:sz w:val="24"/>
                <w:szCs w:val="24"/>
                <w:lang w:val="ka-GE"/>
              </w:rPr>
            </w:pPr>
            <w:r w:rsidRPr="000A735F">
              <w:rPr>
                <w:rFonts w:ascii="Sylfaen" w:hAnsi="Sylfaen" w:cs="Sylfaen"/>
                <w:noProof/>
                <w:sz w:val="24"/>
                <w:szCs w:val="24"/>
              </w:rPr>
              <w:t>საქართველოს</w:t>
            </w:r>
            <w:r w:rsidRPr="000A735F">
              <w:rPr>
                <w:rFonts w:ascii="Sylfaen" w:hAnsi="Sylfaen"/>
                <w:noProof/>
                <w:sz w:val="24"/>
                <w:szCs w:val="24"/>
              </w:rPr>
              <w:t xml:space="preserve"> </w:t>
            </w:r>
            <w:r w:rsidRPr="000A735F">
              <w:rPr>
                <w:rFonts w:ascii="Sylfaen" w:hAnsi="Sylfaen" w:cs="Sylfaen"/>
                <w:noProof/>
                <w:sz w:val="24"/>
                <w:szCs w:val="24"/>
              </w:rPr>
              <w:t>კონსტიტუციის</w:t>
            </w:r>
            <w:r w:rsidRPr="000A735F">
              <w:rPr>
                <w:rFonts w:ascii="Sylfaen" w:hAnsi="Sylfaen"/>
                <w:noProof/>
                <w:sz w:val="24"/>
                <w:szCs w:val="24"/>
              </w:rPr>
              <w:t xml:space="preserve"> </w:t>
            </w:r>
            <w:r>
              <w:rPr>
                <w:rFonts w:ascii="Sylfaen" w:hAnsi="Sylfaen" w:cs="Sylfaen"/>
                <w:noProof/>
                <w:sz w:val="24"/>
                <w:szCs w:val="24"/>
                <w:lang w:val="ka-GE"/>
              </w:rPr>
              <w:t>25-ე მუხლის პირველი პუნქტი</w:t>
            </w:r>
          </w:p>
          <w:p w14:paraId="5CEB1B3E" w14:textId="77777777" w:rsidR="001C089E" w:rsidRDefault="001C089E" w:rsidP="001C089E">
            <w:pPr>
              <w:spacing w:after="0" w:line="240" w:lineRule="auto"/>
              <w:jc w:val="both"/>
              <w:rPr>
                <w:rFonts w:ascii="Sylfaen" w:hAnsi="Sylfaen" w:cs="Sylfaen"/>
                <w:noProof/>
                <w:sz w:val="24"/>
                <w:szCs w:val="24"/>
              </w:rPr>
            </w:pPr>
          </w:p>
          <w:p w14:paraId="59144637" w14:textId="4280EEB8" w:rsidR="00C92000" w:rsidRDefault="001C089E" w:rsidP="001C089E">
            <w:pPr>
              <w:spacing w:after="0" w:line="240" w:lineRule="auto"/>
              <w:jc w:val="both"/>
              <w:rPr>
                <w:rFonts w:ascii="Sylfaen" w:hAnsi="Sylfaen"/>
                <w:color w:val="000000"/>
                <w:sz w:val="24"/>
                <w:szCs w:val="24"/>
                <w:lang w:val="ka-GE"/>
              </w:rPr>
            </w:pPr>
            <w:r>
              <w:rPr>
                <w:rFonts w:ascii="Sylfaen" w:hAnsi="Sylfaen" w:cs="Sylfaen"/>
                <w:noProof/>
                <w:sz w:val="24"/>
                <w:szCs w:val="24"/>
                <w:lang w:val="ka-GE"/>
              </w:rPr>
              <w:t>საქართველოს კონსტიტუციის 31-ე მუხლის მე-3 პუნქტის პირველი წინადადება</w:t>
            </w:r>
          </w:p>
          <w:p w14:paraId="6A9BFFAB" w14:textId="1101E883" w:rsidR="005E7187" w:rsidRPr="000A735F" w:rsidRDefault="005E7187" w:rsidP="003D68E1">
            <w:pPr>
              <w:spacing w:after="0" w:line="240" w:lineRule="auto"/>
              <w:jc w:val="both"/>
              <w:rPr>
                <w:rFonts w:ascii="Sylfaen" w:hAnsi="Sylfaen"/>
                <w:color w:val="000000"/>
                <w:sz w:val="24"/>
                <w:szCs w:val="24"/>
                <w:lang w:val="ka-GE"/>
              </w:rPr>
            </w:pPr>
          </w:p>
        </w:tc>
      </w:tr>
      <w:tr w:rsidR="003D68E1" w:rsidRPr="000A735F" w14:paraId="63D1E7DD" w14:textId="77777777" w:rsidTr="00496B05">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14:paraId="0FB33100" w14:textId="77777777" w:rsidR="003D68E1" w:rsidRDefault="003D68E1" w:rsidP="00C97C1C">
            <w:pPr>
              <w:spacing w:after="0" w:line="240" w:lineRule="auto"/>
              <w:jc w:val="both"/>
              <w:rPr>
                <w:rFonts w:ascii="Sylfaen" w:hAnsi="Sylfaen"/>
                <w:noProof/>
                <w:sz w:val="24"/>
                <w:szCs w:val="24"/>
                <w:lang w:val="ka-GE"/>
              </w:rPr>
            </w:pPr>
          </w:p>
          <w:p w14:paraId="2618A28A" w14:textId="67883AB0" w:rsidR="003D68E1" w:rsidRDefault="00795C20" w:rsidP="00C97C1C">
            <w:pPr>
              <w:spacing w:after="0" w:line="240" w:lineRule="auto"/>
              <w:jc w:val="both"/>
              <w:rPr>
                <w:rFonts w:ascii="Sylfaen" w:hAnsi="Sylfaen"/>
                <w:noProof/>
                <w:sz w:val="24"/>
                <w:szCs w:val="24"/>
                <w:lang w:val="ka-GE"/>
              </w:rPr>
            </w:pPr>
            <w:r>
              <w:rPr>
                <w:rFonts w:ascii="Sylfaen" w:hAnsi="Sylfaen"/>
                <w:noProof/>
                <w:sz w:val="24"/>
                <w:szCs w:val="24"/>
                <w:lang w:val="ka-GE"/>
              </w:rPr>
              <w:t xml:space="preserve">7. </w:t>
            </w:r>
            <w:r w:rsidRPr="00DF626E">
              <w:rPr>
                <w:rFonts w:ascii="Sylfaen" w:hAnsi="Sylfaen"/>
                <w:noProof/>
                <w:sz w:val="24"/>
                <w:szCs w:val="24"/>
                <w:lang w:val="ka-GE"/>
              </w:rPr>
              <w:t>„</w:t>
            </w:r>
            <w:r w:rsidRPr="00DF626E">
              <w:rPr>
                <w:rFonts w:ascii="Sylfaen" w:hAnsi="Sylfaen" w:cs="Sylfaen"/>
                <w:noProof/>
                <w:sz w:val="24"/>
                <w:szCs w:val="24"/>
                <w:lang w:val="ka-GE"/>
              </w:rPr>
              <w:t>საქართველოს</w:t>
            </w:r>
            <w:r w:rsidRPr="00DF626E">
              <w:rPr>
                <w:rFonts w:ascii="Sylfaen" w:hAnsi="Sylfaen"/>
                <w:noProof/>
                <w:sz w:val="24"/>
                <w:szCs w:val="24"/>
                <w:lang w:val="ka-GE"/>
              </w:rPr>
              <w:t xml:space="preserve"> </w:t>
            </w:r>
            <w:r w:rsidRPr="00DF626E">
              <w:rPr>
                <w:rFonts w:ascii="Sylfaen" w:hAnsi="Sylfaen" w:cs="Sylfaen"/>
                <w:noProof/>
                <w:sz w:val="24"/>
                <w:szCs w:val="24"/>
                <w:lang w:val="ka-GE"/>
              </w:rPr>
              <w:t>პოლიციის</w:t>
            </w:r>
            <w:r w:rsidRPr="00DF626E">
              <w:rPr>
                <w:rFonts w:ascii="Sylfaen" w:hAnsi="Sylfaen"/>
                <w:noProof/>
                <w:sz w:val="24"/>
                <w:szCs w:val="24"/>
                <w:lang w:val="ka-GE"/>
              </w:rPr>
              <w:t xml:space="preserve"> </w:t>
            </w:r>
            <w:r w:rsidRPr="00DF626E">
              <w:rPr>
                <w:rFonts w:ascii="Sylfaen" w:hAnsi="Sylfaen" w:cs="Sylfaen"/>
                <w:noProof/>
                <w:sz w:val="24"/>
                <w:szCs w:val="24"/>
                <w:lang w:val="ka-GE"/>
              </w:rPr>
              <w:t>ეთიკის</w:t>
            </w:r>
            <w:r w:rsidRPr="00DF626E">
              <w:rPr>
                <w:rFonts w:ascii="Sylfaen" w:hAnsi="Sylfaen"/>
                <w:noProof/>
                <w:sz w:val="24"/>
                <w:szCs w:val="24"/>
                <w:lang w:val="ka-GE"/>
              </w:rPr>
              <w:t xml:space="preserve"> </w:t>
            </w:r>
            <w:r w:rsidRPr="00DF626E">
              <w:rPr>
                <w:rFonts w:ascii="Sylfaen" w:hAnsi="Sylfaen" w:cs="Sylfaen"/>
                <w:noProof/>
                <w:sz w:val="24"/>
                <w:szCs w:val="24"/>
                <w:lang w:val="ka-GE"/>
              </w:rPr>
              <w:t>კოდექსისა</w:t>
            </w:r>
            <w:r w:rsidRPr="00DF626E">
              <w:rPr>
                <w:rFonts w:ascii="Sylfaen" w:hAnsi="Sylfaen"/>
                <w:noProof/>
                <w:sz w:val="24"/>
                <w:szCs w:val="24"/>
                <w:lang w:val="ka-GE"/>
              </w:rPr>
              <w:t xml:space="preserve"> </w:t>
            </w:r>
            <w:r w:rsidRPr="00DF626E">
              <w:rPr>
                <w:rFonts w:ascii="Sylfaen" w:hAnsi="Sylfaen" w:cs="Sylfaen"/>
                <w:noProof/>
                <w:sz w:val="24"/>
                <w:szCs w:val="24"/>
                <w:lang w:val="ka-GE"/>
              </w:rPr>
              <w:t>და</w:t>
            </w:r>
            <w:r w:rsidRPr="00DF626E">
              <w:rPr>
                <w:rFonts w:ascii="Sylfaen" w:hAnsi="Sylfaen"/>
                <w:noProof/>
                <w:sz w:val="24"/>
                <w:szCs w:val="24"/>
                <w:lang w:val="ka-GE"/>
              </w:rPr>
              <w:t xml:space="preserve"> </w:t>
            </w:r>
            <w:r w:rsidRPr="00DF626E">
              <w:rPr>
                <w:rFonts w:ascii="Sylfaen" w:hAnsi="Sylfaen" w:cs="Sylfaen"/>
                <w:noProof/>
                <w:sz w:val="24"/>
                <w:szCs w:val="24"/>
                <w:lang w:val="ka-GE"/>
              </w:rPr>
              <w:t>საქართველოს</w:t>
            </w:r>
            <w:r w:rsidRPr="00DF626E">
              <w:rPr>
                <w:rFonts w:ascii="Sylfaen" w:hAnsi="Sylfaen"/>
                <w:noProof/>
                <w:sz w:val="24"/>
                <w:szCs w:val="24"/>
                <w:lang w:val="ka-GE"/>
              </w:rPr>
              <w:t xml:space="preserve"> </w:t>
            </w:r>
            <w:r w:rsidRPr="00DF626E">
              <w:rPr>
                <w:rFonts w:ascii="Sylfaen" w:hAnsi="Sylfaen" w:cs="Sylfaen"/>
                <w:noProof/>
                <w:sz w:val="24"/>
                <w:szCs w:val="24"/>
                <w:lang w:val="ka-GE"/>
              </w:rPr>
              <w:t>შინაგან</w:t>
            </w:r>
            <w:r w:rsidRPr="00DF626E">
              <w:rPr>
                <w:rFonts w:ascii="Sylfaen" w:hAnsi="Sylfaen"/>
                <w:noProof/>
                <w:sz w:val="24"/>
                <w:szCs w:val="24"/>
                <w:lang w:val="ka-GE"/>
              </w:rPr>
              <w:t xml:space="preserve"> </w:t>
            </w:r>
            <w:r w:rsidRPr="00DF626E">
              <w:rPr>
                <w:rFonts w:ascii="Sylfaen" w:hAnsi="Sylfaen" w:cs="Sylfaen"/>
                <w:noProof/>
                <w:sz w:val="24"/>
                <w:szCs w:val="24"/>
                <w:lang w:val="ka-GE"/>
              </w:rPr>
              <w:t>საქმეთა</w:t>
            </w:r>
            <w:r w:rsidRPr="00DF626E">
              <w:rPr>
                <w:rFonts w:ascii="Sylfaen" w:hAnsi="Sylfaen"/>
                <w:noProof/>
                <w:sz w:val="24"/>
                <w:szCs w:val="24"/>
                <w:lang w:val="ka-GE"/>
              </w:rPr>
              <w:t xml:space="preserve"> </w:t>
            </w:r>
            <w:r w:rsidRPr="00DF626E">
              <w:rPr>
                <w:rFonts w:ascii="Sylfaen" w:hAnsi="Sylfaen" w:cs="Sylfaen"/>
                <w:noProof/>
                <w:sz w:val="24"/>
                <w:szCs w:val="24"/>
                <w:lang w:val="ka-GE"/>
              </w:rPr>
              <w:t>სამინისტროს</w:t>
            </w:r>
            <w:r w:rsidRPr="00DF626E">
              <w:rPr>
                <w:rFonts w:ascii="Sylfaen" w:hAnsi="Sylfaen"/>
                <w:noProof/>
                <w:sz w:val="24"/>
                <w:szCs w:val="24"/>
                <w:lang w:val="ka-GE"/>
              </w:rPr>
              <w:t xml:space="preserve"> </w:t>
            </w:r>
            <w:r w:rsidRPr="00DF626E">
              <w:rPr>
                <w:rFonts w:ascii="Sylfaen" w:hAnsi="Sylfaen" w:cs="Sylfaen"/>
                <w:noProof/>
                <w:sz w:val="24"/>
                <w:szCs w:val="24"/>
                <w:lang w:val="ka-GE"/>
              </w:rPr>
              <w:t>ზოგიერთ</w:t>
            </w:r>
            <w:r w:rsidRPr="00DF626E">
              <w:rPr>
                <w:rFonts w:ascii="Sylfaen" w:hAnsi="Sylfaen"/>
                <w:noProof/>
                <w:sz w:val="24"/>
                <w:szCs w:val="24"/>
                <w:lang w:val="ka-GE"/>
              </w:rPr>
              <w:t xml:space="preserve"> </w:t>
            </w:r>
            <w:r w:rsidRPr="00DF626E">
              <w:rPr>
                <w:rFonts w:ascii="Sylfaen" w:hAnsi="Sylfaen" w:cs="Sylfaen"/>
                <w:noProof/>
                <w:sz w:val="24"/>
                <w:szCs w:val="24"/>
                <w:lang w:val="ka-GE"/>
              </w:rPr>
              <w:t>მოსამსახურეთა</w:t>
            </w:r>
            <w:r w:rsidRPr="00DF626E">
              <w:rPr>
                <w:rFonts w:ascii="Sylfaen" w:hAnsi="Sylfaen"/>
                <w:noProof/>
                <w:sz w:val="24"/>
                <w:szCs w:val="24"/>
                <w:lang w:val="ka-GE"/>
              </w:rPr>
              <w:t xml:space="preserve"> </w:t>
            </w:r>
            <w:r w:rsidRPr="00DF626E">
              <w:rPr>
                <w:rFonts w:ascii="Sylfaen" w:hAnsi="Sylfaen" w:cs="Sylfaen"/>
                <w:noProof/>
                <w:sz w:val="24"/>
                <w:szCs w:val="24"/>
                <w:lang w:val="ka-GE"/>
              </w:rPr>
              <w:t>ქცევის</w:t>
            </w:r>
            <w:r w:rsidRPr="00DF626E">
              <w:rPr>
                <w:rFonts w:ascii="Sylfaen" w:hAnsi="Sylfaen"/>
                <w:noProof/>
                <w:sz w:val="24"/>
                <w:szCs w:val="24"/>
                <w:lang w:val="ka-GE"/>
              </w:rPr>
              <w:t xml:space="preserve"> </w:t>
            </w:r>
            <w:r w:rsidRPr="00DF626E">
              <w:rPr>
                <w:rFonts w:ascii="Sylfaen" w:hAnsi="Sylfaen" w:cs="Sylfaen"/>
                <w:noProof/>
                <w:sz w:val="24"/>
                <w:szCs w:val="24"/>
                <w:lang w:val="ka-GE"/>
              </w:rPr>
              <w:lastRenderedPageBreak/>
              <w:t>ინსტრუქციების</w:t>
            </w:r>
            <w:r w:rsidRPr="00DF626E">
              <w:rPr>
                <w:rFonts w:ascii="Sylfaen" w:hAnsi="Sylfaen"/>
                <w:noProof/>
                <w:sz w:val="24"/>
                <w:szCs w:val="24"/>
                <w:lang w:val="ka-GE"/>
              </w:rPr>
              <w:t xml:space="preserve"> </w:t>
            </w:r>
            <w:r w:rsidRPr="00DF626E">
              <w:rPr>
                <w:rFonts w:ascii="Sylfaen" w:hAnsi="Sylfaen" w:cs="Sylfaen"/>
                <w:noProof/>
                <w:sz w:val="24"/>
                <w:szCs w:val="24"/>
                <w:lang w:val="ka-GE"/>
              </w:rPr>
              <w:t>დამტკიცების</w:t>
            </w:r>
            <w:r w:rsidRPr="00DF626E">
              <w:rPr>
                <w:rFonts w:ascii="Sylfaen" w:hAnsi="Sylfaen"/>
                <w:noProof/>
                <w:sz w:val="24"/>
                <w:szCs w:val="24"/>
                <w:lang w:val="ka-GE"/>
              </w:rPr>
              <w:t xml:space="preserve"> </w:t>
            </w:r>
            <w:r w:rsidRPr="00DF626E">
              <w:rPr>
                <w:rFonts w:ascii="Sylfaen" w:hAnsi="Sylfaen" w:cs="Sylfaen"/>
                <w:noProof/>
                <w:sz w:val="24"/>
                <w:szCs w:val="24"/>
                <w:lang w:val="ka-GE"/>
              </w:rPr>
              <w:t>შესახებ</w:t>
            </w:r>
            <w:r w:rsidRPr="00DF626E">
              <w:rPr>
                <w:rFonts w:ascii="Sylfaen" w:hAnsi="Sylfaen"/>
                <w:noProof/>
                <w:sz w:val="24"/>
                <w:szCs w:val="24"/>
                <w:lang w:val="ka-GE"/>
              </w:rPr>
              <w:t xml:space="preserve">“ </w:t>
            </w:r>
            <w:r w:rsidRPr="00DF626E">
              <w:rPr>
                <w:rFonts w:ascii="Sylfaen" w:hAnsi="Sylfaen" w:cs="Sylfaen"/>
                <w:noProof/>
                <w:sz w:val="24"/>
                <w:szCs w:val="24"/>
                <w:lang w:val="ka-GE"/>
              </w:rPr>
              <w:t>საქართველოს</w:t>
            </w:r>
            <w:r w:rsidRPr="00DF626E">
              <w:rPr>
                <w:rFonts w:ascii="Sylfaen" w:hAnsi="Sylfaen"/>
                <w:noProof/>
                <w:sz w:val="24"/>
                <w:szCs w:val="24"/>
                <w:lang w:val="ka-GE"/>
              </w:rPr>
              <w:t xml:space="preserve"> </w:t>
            </w:r>
            <w:r w:rsidRPr="00DF626E">
              <w:rPr>
                <w:rFonts w:ascii="Sylfaen" w:hAnsi="Sylfaen" w:cs="Sylfaen"/>
                <w:noProof/>
                <w:sz w:val="24"/>
                <w:szCs w:val="24"/>
                <w:lang w:val="ka-GE"/>
              </w:rPr>
              <w:t>შინაგან</w:t>
            </w:r>
            <w:r w:rsidRPr="00DF626E">
              <w:rPr>
                <w:rFonts w:ascii="Sylfaen" w:hAnsi="Sylfaen"/>
                <w:noProof/>
                <w:sz w:val="24"/>
                <w:szCs w:val="24"/>
                <w:lang w:val="ka-GE"/>
              </w:rPr>
              <w:t xml:space="preserve"> </w:t>
            </w:r>
            <w:r w:rsidRPr="00DF626E">
              <w:rPr>
                <w:rFonts w:ascii="Sylfaen" w:hAnsi="Sylfaen" w:cs="Sylfaen"/>
                <w:noProof/>
                <w:sz w:val="24"/>
                <w:szCs w:val="24"/>
                <w:lang w:val="ka-GE"/>
              </w:rPr>
              <w:t>საქმეთა</w:t>
            </w:r>
            <w:r w:rsidRPr="00DF626E">
              <w:rPr>
                <w:rFonts w:ascii="Sylfaen" w:hAnsi="Sylfaen"/>
                <w:noProof/>
                <w:sz w:val="24"/>
                <w:szCs w:val="24"/>
                <w:lang w:val="ka-GE"/>
              </w:rPr>
              <w:t xml:space="preserve"> </w:t>
            </w:r>
            <w:r w:rsidRPr="00DF626E">
              <w:rPr>
                <w:rFonts w:ascii="Sylfaen" w:hAnsi="Sylfaen" w:cs="Sylfaen"/>
                <w:noProof/>
                <w:sz w:val="24"/>
                <w:szCs w:val="24"/>
                <w:lang w:val="ka-GE"/>
              </w:rPr>
              <w:t>მინისტრის</w:t>
            </w:r>
            <w:r w:rsidRPr="00DF626E">
              <w:rPr>
                <w:rFonts w:ascii="Sylfaen" w:hAnsi="Sylfaen"/>
                <w:noProof/>
                <w:sz w:val="24"/>
                <w:szCs w:val="24"/>
                <w:lang w:val="ka-GE"/>
              </w:rPr>
              <w:t xml:space="preserve"> 2013 </w:t>
            </w:r>
            <w:r w:rsidRPr="00DF626E">
              <w:rPr>
                <w:rFonts w:ascii="Sylfaen" w:hAnsi="Sylfaen" w:cs="Sylfaen"/>
                <w:noProof/>
                <w:sz w:val="24"/>
                <w:szCs w:val="24"/>
                <w:lang w:val="ka-GE"/>
              </w:rPr>
              <w:t>წლის</w:t>
            </w:r>
            <w:r w:rsidRPr="00DF626E">
              <w:rPr>
                <w:rFonts w:ascii="Sylfaen" w:hAnsi="Sylfaen"/>
                <w:noProof/>
                <w:sz w:val="24"/>
                <w:szCs w:val="24"/>
                <w:lang w:val="ka-GE"/>
              </w:rPr>
              <w:t xml:space="preserve"> 31 </w:t>
            </w:r>
            <w:r w:rsidRPr="00DF626E">
              <w:rPr>
                <w:rFonts w:ascii="Sylfaen" w:hAnsi="Sylfaen" w:cs="Sylfaen"/>
                <w:noProof/>
                <w:sz w:val="24"/>
                <w:szCs w:val="24"/>
                <w:lang w:val="ka-GE"/>
              </w:rPr>
              <w:t>დეკემბრის</w:t>
            </w:r>
            <w:r>
              <w:rPr>
                <w:rFonts w:ascii="Sylfaen" w:hAnsi="Sylfaen"/>
                <w:noProof/>
                <w:sz w:val="24"/>
                <w:szCs w:val="24"/>
                <w:lang w:val="ka-GE"/>
              </w:rPr>
              <w:t xml:space="preserve"> №999 </w:t>
            </w:r>
            <w:r w:rsidRPr="00DF626E">
              <w:rPr>
                <w:rFonts w:ascii="Sylfaen" w:hAnsi="Sylfaen" w:cs="Sylfaen"/>
                <w:noProof/>
                <w:sz w:val="24"/>
                <w:szCs w:val="24"/>
                <w:lang w:val="ka-GE"/>
              </w:rPr>
              <w:t>ბრძანებით</w:t>
            </w:r>
            <w:r w:rsidRPr="00DF626E">
              <w:rPr>
                <w:rFonts w:ascii="Sylfaen" w:hAnsi="Sylfaen"/>
                <w:noProof/>
                <w:sz w:val="24"/>
                <w:szCs w:val="24"/>
                <w:lang w:val="ka-GE"/>
              </w:rPr>
              <w:t xml:space="preserve"> </w:t>
            </w:r>
            <w:r w:rsidRPr="00DF626E">
              <w:rPr>
                <w:rFonts w:ascii="Sylfaen" w:hAnsi="Sylfaen" w:cs="Sylfaen"/>
                <w:noProof/>
                <w:sz w:val="24"/>
                <w:szCs w:val="24"/>
                <w:lang w:val="ka-GE"/>
              </w:rPr>
              <w:t>დამტკიცებული</w:t>
            </w:r>
            <w:r w:rsidRPr="00DF626E">
              <w:rPr>
                <w:rFonts w:ascii="Sylfaen" w:hAnsi="Sylfaen"/>
                <w:noProof/>
                <w:sz w:val="24"/>
                <w:szCs w:val="24"/>
                <w:lang w:val="ka-GE"/>
              </w:rPr>
              <w:t xml:space="preserve"> </w:t>
            </w:r>
            <w:r w:rsidRPr="00DF626E">
              <w:rPr>
                <w:rFonts w:ascii="Sylfaen" w:hAnsi="Sylfaen" w:cs="Sylfaen"/>
                <w:noProof/>
                <w:sz w:val="24"/>
                <w:szCs w:val="24"/>
                <w:lang w:val="ka-GE"/>
              </w:rPr>
              <w:t>დანართი</w:t>
            </w:r>
            <w:r w:rsidRPr="00DF626E">
              <w:rPr>
                <w:rFonts w:ascii="Sylfaen" w:hAnsi="Sylfaen"/>
                <w:noProof/>
                <w:sz w:val="24"/>
                <w:szCs w:val="24"/>
                <w:lang w:val="ka-GE"/>
              </w:rPr>
              <w:t xml:space="preserve"> №1 „</w:t>
            </w:r>
            <w:r w:rsidRPr="00DF626E">
              <w:rPr>
                <w:rFonts w:ascii="Sylfaen" w:hAnsi="Sylfaen" w:cs="Sylfaen"/>
                <w:noProof/>
                <w:sz w:val="24"/>
                <w:szCs w:val="24"/>
                <w:lang w:val="ka-GE"/>
              </w:rPr>
              <w:t>საქართველოს</w:t>
            </w:r>
            <w:r w:rsidRPr="00DF626E">
              <w:rPr>
                <w:rFonts w:ascii="Sylfaen" w:hAnsi="Sylfaen"/>
                <w:noProof/>
                <w:sz w:val="24"/>
                <w:szCs w:val="24"/>
                <w:lang w:val="ka-GE"/>
              </w:rPr>
              <w:t xml:space="preserve"> </w:t>
            </w:r>
            <w:r w:rsidRPr="00DF626E">
              <w:rPr>
                <w:rFonts w:ascii="Sylfaen" w:hAnsi="Sylfaen" w:cs="Sylfaen"/>
                <w:noProof/>
                <w:sz w:val="24"/>
                <w:szCs w:val="24"/>
                <w:lang w:val="ka-GE"/>
              </w:rPr>
              <w:t>პოლიციის</w:t>
            </w:r>
            <w:r w:rsidRPr="00DF626E">
              <w:rPr>
                <w:rFonts w:ascii="Sylfaen" w:hAnsi="Sylfaen"/>
                <w:noProof/>
                <w:sz w:val="24"/>
                <w:szCs w:val="24"/>
                <w:lang w:val="ka-GE"/>
              </w:rPr>
              <w:t xml:space="preserve"> </w:t>
            </w:r>
            <w:r w:rsidRPr="00DF626E">
              <w:rPr>
                <w:rFonts w:ascii="Sylfaen" w:hAnsi="Sylfaen" w:cs="Sylfaen"/>
                <w:noProof/>
                <w:sz w:val="24"/>
                <w:szCs w:val="24"/>
                <w:lang w:val="ka-GE"/>
              </w:rPr>
              <w:t>ეთიკის</w:t>
            </w:r>
            <w:r w:rsidRPr="00DF626E">
              <w:rPr>
                <w:rFonts w:ascii="Sylfaen" w:hAnsi="Sylfaen"/>
                <w:noProof/>
                <w:sz w:val="24"/>
                <w:szCs w:val="24"/>
                <w:lang w:val="ka-GE"/>
              </w:rPr>
              <w:t xml:space="preserve"> </w:t>
            </w:r>
            <w:r w:rsidRPr="00DF626E">
              <w:rPr>
                <w:rFonts w:ascii="Sylfaen" w:hAnsi="Sylfaen" w:cs="Sylfaen"/>
                <w:noProof/>
                <w:sz w:val="24"/>
                <w:szCs w:val="24"/>
                <w:lang w:val="ka-GE"/>
              </w:rPr>
              <w:t>კოდექსი</w:t>
            </w:r>
            <w:r w:rsidRPr="00DF626E">
              <w:rPr>
                <w:rFonts w:ascii="Sylfaen" w:hAnsi="Sylfaen"/>
                <w:noProof/>
                <w:sz w:val="24"/>
                <w:szCs w:val="24"/>
                <w:lang w:val="ka-GE"/>
              </w:rPr>
              <w:t>“</w:t>
            </w:r>
            <w:r>
              <w:rPr>
                <w:rFonts w:ascii="Sylfaen" w:hAnsi="Sylfaen"/>
                <w:noProof/>
                <w:sz w:val="24"/>
                <w:szCs w:val="24"/>
                <w:lang w:val="ka-GE"/>
              </w:rPr>
              <w:t xml:space="preserve">-ს მე-8 თავის </w:t>
            </w:r>
            <w:r>
              <w:rPr>
                <w:rFonts w:ascii="Sylfaen" w:hAnsi="Sylfaen" w:cs="Sylfaen"/>
                <w:noProof/>
                <w:sz w:val="24"/>
                <w:szCs w:val="24"/>
                <w:lang w:val="ka-GE"/>
              </w:rPr>
              <w:t xml:space="preserve">ის ნორმატიული შინაარსი, </w:t>
            </w:r>
            <w:r>
              <w:rPr>
                <w:rFonts w:ascii="Sylfaen" w:hAnsi="Sylfaen"/>
                <w:noProof/>
                <w:sz w:val="24"/>
                <w:szCs w:val="24"/>
                <w:lang w:val="ka-GE"/>
              </w:rPr>
              <w:t>რომელიც საქართველოს შინაგან საქმეთა მინისტრს ანიჭებს უფლებამოსილებას (ა) შინაგან საქმეთა სამინისტროს მოსამსახურის მიერ კონსტიტუციით გარანტირებული დაცვის უფლების გამოყენება და ამ უფლების ფარგლებში ნარკოტიკული საშუალების მოხმარების დასადგენად შემოწმების ან ექსპერტიზის ნეიტრალურ დაწესებულებაში ჩატარების მოთხოვნა ჩაითვალოს შინაგან საქმეთა სამინისტროს მოსამსახურისათვის შეუფერებელ აკრძალულ ქმედებად, რომელიც ლახავს სამინისტროს სისტემის ავტორიტეტს, დისციპლინურ გადაცდომად და (ბ) ეს ქმედება დაადგინოს დისციპლინური სახდელის, შინაგან საქმეთა სამინისტროს მოსამსახურის თანამდებობიდან გათავისუფლების საფუძვლად.</w:t>
            </w:r>
          </w:p>
        </w:tc>
        <w:tc>
          <w:tcPr>
            <w:tcW w:w="5411" w:type="dxa"/>
            <w:tcBorders>
              <w:top w:val="single" w:sz="4" w:space="0" w:color="auto"/>
              <w:left w:val="single" w:sz="4" w:space="0" w:color="auto"/>
              <w:bottom w:val="single" w:sz="4" w:space="0" w:color="auto"/>
              <w:right w:val="single" w:sz="4" w:space="0" w:color="auto"/>
            </w:tcBorders>
            <w:shd w:val="clear" w:color="auto" w:fill="FFFFFF"/>
          </w:tcPr>
          <w:p w14:paraId="4DD0B889" w14:textId="77777777" w:rsidR="003D68E1" w:rsidRDefault="003D68E1" w:rsidP="00C92000">
            <w:pPr>
              <w:spacing w:after="0" w:line="240" w:lineRule="auto"/>
              <w:jc w:val="both"/>
              <w:rPr>
                <w:rFonts w:ascii="Sylfaen" w:hAnsi="Sylfaen" w:cs="Sylfaen"/>
                <w:noProof/>
                <w:sz w:val="24"/>
                <w:szCs w:val="24"/>
              </w:rPr>
            </w:pPr>
          </w:p>
          <w:p w14:paraId="5B442CA5" w14:textId="77777777" w:rsidR="003D68E1" w:rsidRPr="00EE4731" w:rsidRDefault="003D68E1" w:rsidP="003D68E1">
            <w:pPr>
              <w:spacing w:after="0" w:line="240" w:lineRule="auto"/>
              <w:jc w:val="both"/>
              <w:rPr>
                <w:rFonts w:ascii="Sylfaen" w:hAnsi="Sylfaen" w:cs="Sylfaen"/>
                <w:noProof/>
                <w:sz w:val="24"/>
                <w:szCs w:val="24"/>
                <w:lang w:val="ka-GE"/>
              </w:rPr>
            </w:pPr>
            <w:r w:rsidRPr="000A735F">
              <w:rPr>
                <w:rFonts w:ascii="Sylfaen" w:hAnsi="Sylfaen" w:cs="Sylfaen"/>
                <w:noProof/>
                <w:sz w:val="24"/>
                <w:szCs w:val="24"/>
              </w:rPr>
              <w:t>საქართველოს</w:t>
            </w:r>
            <w:r w:rsidRPr="000A735F">
              <w:rPr>
                <w:rFonts w:ascii="Sylfaen" w:hAnsi="Sylfaen"/>
                <w:noProof/>
                <w:sz w:val="24"/>
                <w:szCs w:val="24"/>
              </w:rPr>
              <w:t xml:space="preserve"> </w:t>
            </w:r>
            <w:r w:rsidRPr="000A735F">
              <w:rPr>
                <w:rFonts w:ascii="Sylfaen" w:hAnsi="Sylfaen" w:cs="Sylfaen"/>
                <w:noProof/>
                <w:sz w:val="24"/>
                <w:szCs w:val="24"/>
              </w:rPr>
              <w:t>კონსტიტუციის</w:t>
            </w:r>
            <w:r w:rsidRPr="000A735F">
              <w:rPr>
                <w:rFonts w:ascii="Sylfaen" w:hAnsi="Sylfaen"/>
                <w:noProof/>
                <w:sz w:val="24"/>
                <w:szCs w:val="24"/>
              </w:rPr>
              <w:t xml:space="preserve"> </w:t>
            </w:r>
            <w:r>
              <w:rPr>
                <w:rFonts w:ascii="Sylfaen" w:hAnsi="Sylfaen" w:cs="Sylfaen"/>
                <w:noProof/>
                <w:sz w:val="24"/>
                <w:szCs w:val="24"/>
                <w:lang w:val="ka-GE"/>
              </w:rPr>
              <w:t>25-ე მუხლის პირველი პუნქტი</w:t>
            </w:r>
          </w:p>
          <w:p w14:paraId="61719DB7" w14:textId="77777777" w:rsidR="003D68E1" w:rsidRDefault="003D68E1" w:rsidP="003D68E1">
            <w:pPr>
              <w:spacing w:after="0" w:line="240" w:lineRule="auto"/>
              <w:jc w:val="both"/>
              <w:rPr>
                <w:rFonts w:ascii="Sylfaen" w:hAnsi="Sylfaen" w:cs="Sylfaen"/>
                <w:noProof/>
                <w:sz w:val="24"/>
                <w:szCs w:val="24"/>
              </w:rPr>
            </w:pPr>
          </w:p>
          <w:p w14:paraId="1A204A5F" w14:textId="5EBC6546" w:rsidR="003D68E1" w:rsidRDefault="003D68E1" w:rsidP="003D68E1">
            <w:pPr>
              <w:spacing w:after="0" w:line="240" w:lineRule="auto"/>
              <w:jc w:val="both"/>
              <w:rPr>
                <w:rFonts w:ascii="Sylfaen" w:hAnsi="Sylfaen" w:cs="Sylfaen"/>
                <w:noProof/>
                <w:sz w:val="24"/>
                <w:szCs w:val="24"/>
              </w:rPr>
            </w:pPr>
            <w:r>
              <w:rPr>
                <w:rFonts w:ascii="Sylfaen" w:hAnsi="Sylfaen" w:cs="Sylfaen"/>
                <w:noProof/>
                <w:sz w:val="24"/>
                <w:szCs w:val="24"/>
                <w:lang w:val="ka-GE"/>
              </w:rPr>
              <w:lastRenderedPageBreak/>
              <w:t>საქართველოს კონსტიტუციის 31-ე მუხლის მე-3 პუნქტის პირველი წინადადება</w:t>
            </w:r>
          </w:p>
        </w:tc>
      </w:tr>
      <w:permEnd w:id="903088963"/>
    </w:tbl>
    <w:p w14:paraId="70381E11" w14:textId="77777777" w:rsidR="00D10870" w:rsidRPr="00B93430" w:rsidRDefault="00D10870" w:rsidP="00144FCF">
      <w:pPr>
        <w:ind w:left="-720"/>
        <w:rPr>
          <w:rFonts w:ascii="Sylfaen" w:hAnsi="Sylfaen"/>
        </w:rPr>
      </w:pPr>
    </w:p>
    <w:p w14:paraId="33E65C33" w14:textId="77777777" w:rsidR="007806D5" w:rsidRPr="00B93430" w:rsidRDefault="007806D5" w:rsidP="00144FCF">
      <w:pPr>
        <w:ind w:left="-720"/>
        <w:rPr>
          <w:rFonts w:ascii="Sylfaen" w:hAnsi="Sylfaen"/>
        </w:rPr>
      </w:pPr>
    </w:p>
    <w:p w14:paraId="276BEB44" w14:textId="77777777" w:rsidR="007806D5" w:rsidRPr="00B93430" w:rsidRDefault="007806D5" w:rsidP="00F84292">
      <w:pPr>
        <w:rPr>
          <w:rFonts w:ascii="Sylfaen" w:hAnsi="Sylfaen"/>
        </w:rPr>
      </w:pPr>
    </w:p>
    <w:p w14:paraId="722D6844" w14:textId="215F1F4F" w:rsidR="007806D5"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5</w:t>
      </w:r>
      <w:r w:rsidR="007806D5" w:rsidRPr="00B93430">
        <w:rPr>
          <w:rFonts w:ascii="Sylfaen" w:hAnsi="Sylfaen"/>
          <w:lang w:val="ka-GE"/>
        </w:rPr>
        <w:t>. მიუთითეთ საქართველოს კონსტიტუციისა და კანონმდებლობის ნორმები, რომლებიც უფლებას განიჭებთ</w:t>
      </w:r>
      <w:r w:rsidR="00B57A83">
        <w:rPr>
          <w:rFonts w:ascii="Sylfaen" w:hAnsi="Sylfaen"/>
          <w:lang w:val="ka-GE"/>
        </w:rPr>
        <w:t>,</w:t>
      </w:r>
      <w:r w:rsidR="007806D5" w:rsidRPr="00B93430">
        <w:rPr>
          <w:rFonts w:ascii="Sylfaen" w:hAnsi="Sylfaen"/>
          <w:lang w:val="ka-GE"/>
        </w:rPr>
        <w:t xml:space="preserve"> მიმართო</w:t>
      </w:r>
      <w:r w:rsidR="00F84292" w:rsidRPr="00B93430">
        <w:rPr>
          <w:rFonts w:ascii="Sylfaen" w:hAnsi="Sylfaen"/>
          <w:lang w:val="ka-GE"/>
        </w:rPr>
        <w:t>თ საქართველოს საკონსტიტუციო სასამართლო</w:t>
      </w:r>
      <w:r w:rsidR="00A2210B">
        <w:rPr>
          <w:rFonts w:ascii="Sylfaen" w:hAnsi="Sylfaen"/>
          <w:lang w:val="ka-GE"/>
        </w:rPr>
        <w:t>ს.</w:t>
      </w:r>
    </w:p>
    <w:tbl>
      <w:tblPr>
        <w:tblStyle w:val="a5"/>
        <w:tblW w:w="10795" w:type="dxa"/>
        <w:tblInd w:w="-720" w:type="dxa"/>
        <w:tblLook w:val="04A0" w:firstRow="1" w:lastRow="0" w:firstColumn="1" w:lastColumn="0" w:noHBand="0" w:noVBand="1"/>
      </w:tblPr>
      <w:tblGrid>
        <w:gridCol w:w="10795"/>
      </w:tblGrid>
      <w:tr w:rsidR="00474A54" w:rsidRPr="00B93430" w14:paraId="257001F2" w14:textId="77777777" w:rsidTr="007C4972">
        <w:trPr>
          <w:trHeight w:val="720"/>
        </w:trPr>
        <w:tc>
          <w:tcPr>
            <w:tcW w:w="10795" w:type="dxa"/>
            <w:tcBorders>
              <w:top w:val="single" w:sz="4" w:space="0" w:color="FFFFFF" w:themeColor="background1"/>
              <w:left w:val="single" w:sz="4" w:space="0" w:color="FFFFFF" w:themeColor="background1"/>
              <w:right w:val="single" w:sz="4" w:space="0" w:color="FFFFFF" w:themeColor="background1"/>
            </w:tcBorders>
          </w:tcPr>
          <w:p w14:paraId="5305ED5E" w14:textId="0E6F2345" w:rsidR="00474A54" w:rsidRPr="00B93430" w:rsidRDefault="001251E3" w:rsidP="00433931">
            <w:pPr>
              <w:tabs>
                <w:tab w:val="left" w:pos="1644"/>
              </w:tabs>
              <w:rPr>
                <w:rFonts w:ascii="Sylfaen" w:hAnsi="Sylfaen"/>
              </w:rPr>
            </w:pPr>
            <w:permStart w:id="2105233546" w:edGrp="everyone" w:colFirst="0" w:colLast="0"/>
            <w:r>
              <w:rPr>
                <w:rFonts w:ascii="Sylfaen" w:hAnsi="Sylfaen"/>
              </w:rPr>
              <w:t xml:space="preserve"> </w:t>
            </w:r>
            <w:r w:rsidRPr="0023684F">
              <w:rPr>
                <w:rFonts w:ascii="Sylfaen" w:hAnsi="Sylfaen"/>
                <w:sz w:val="24"/>
                <w:szCs w:val="24"/>
                <w:lang w:val="ka-GE"/>
              </w:rPr>
              <w:t>საქართველოს კონსტიტუციის</w:t>
            </w:r>
            <w:r>
              <w:rPr>
                <w:rFonts w:ascii="Sylfaen" w:hAnsi="Sylfaen"/>
                <w:sz w:val="24"/>
                <w:szCs w:val="24"/>
                <w:lang w:val="ka-GE"/>
              </w:rPr>
              <w:t xml:space="preserve"> 60.4.„</w:t>
            </w:r>
            <w:r w:rsidRPr="0023684F">
              <w:rPr>
                <w:rFonts w:ascii="Sylfaen" w:hAnsi="Sylfaen"/>
                <w:sz w:val="24"/>
                <w:szCs w:val="24"/>
                <w:lang w:val="ka-GE"/>
              </w:rPr>
              <w:t xml:space="preserve">ა“ მუხლი,  </w:t>
            </w:r>
            <w:r>
              <w:rPr>
                <w:rFonts w:ascii="Sylfaen" w:hAnsi="Sylfaen"/>
                <w:sz w:val="24"/>
                <w:szCs w:val="24"/>
                <w:lang w:val="ka-GE"/>
              </w:rPr>
              <w:t>„</w:t>
            </w:r>
            <w:r w:rsidRPr="0023684F">
              <w:rPr>
                <w:rFonts w:ascii="Sylfaen" w:hAnsi="Sylfaen"/>
                <w:sz w:val="24"/>
                <w:szCs w:val="24"/>
                <w:lang w:val="ka-GE"/>
              </w:rPr>
              <w:t>საქართველოს საკონსტიტუციო სასამართლოს შესახებ</w:t>
            </w:r>
            <w:r>
              <w:rPr>
                <w:rFonts w:ascii="Sylfaen" w:hAnsi="Sylfaen"/>
                <w:sz w:val="24"/>
                <w:szCs w:val="24"/>
                <w:lang w:val="ka-GE"/>
              </w:rPr>
              <w:t>“</w:t>
            </w:r>
            <w:r w:rsidRPr="0023684F">
              <w:rPr>
                <w:rFonts w:ascii="Sylfaen" w:hAnsi="Sylfaen"/>
                <w:sz w:val="24"/>
                <w:szCs w:val="24"/>
                <w:lang w:val="ka-GE"/>
              </w:rPr>
              <w:t xml:space="preserve"> ორგანული კანონის</w:t>
            </w:r>
            <w:r>
              <w:rPr>
                <w:rFonts w:ascii="Sylfaen" w:hAnsi="Sylfaen"/>
                <w:sz w:val="24"/>
                <w:szCs w:val="24"/>
                <w:lang w:val="ka-GE"/>
              </w:rPr>
              <w:t xml:space="preserve"> 39.1.„</w:t>
            </w:r>
            <w:r w:rsidRPr="0023684F">
              <w:rPr>
                <w:rFonts w:ascii="Sylfaen" w:hAnsi="Sylfaen"/>
                <w:sz w:val="24"/>
                <w:szCs w:val="24"/>
                <w:lang w:val="ka-GE"/>
              </w:rPr>
              <w:t>ა“ მუხლი</w:t>
            </w:r>
            <w:r>
              <w:rPr>
                <w:rFonts w:ascii="Sylfaen" w:hAnsi="Sylfaen"/>
                <w:sz w:val="24"/>
                <w:szCs w:val="24"/>
                <w:lang w:val="ka-GE"/>
              </w:rPr>
              <w:t xml:space="preserve">, </w:t>
            </w:r>
            <w:r w:rsidR="00C7751C">
              <w:rPr>
                <w:rFonts w:ascii="Sylfaen" w:hAnsi="Sylfaen"/>
                <w:sz w:val="24"/>
                <w:szCs w:val="24"/>
                <w:lang w:val="ka-GE"/>
              </w:rPr>
              <w:t>19.1.„ე“, 31-ე და 31</w:t>
            </w:r>
            <w:r w:rsidR="00C7751C">
              <w:rPr>
                <w:rFonts w:ascii="Sylfaen" w:hAnsi="Sylfaen"/>
                <w:sz w:val="24"/>
                <w:szCs w:val="24"/>
                <w:vertAlign w:val="superscript"/>
                <w:lang w:val="ka-GE"/>
              </w:rPr>
              <w:t>1</w:t>
            </w:r>
            <w:r w:rsidR="00C7751C">
              <w:rPr>
                <w:rFonts w:ascii="Sylfaen" w:hAnsi="Sylfaen"/>
                <w:sz w:val="24"/>
                <w:szCs w:val="24"/>
                <w:lang w:val="ka-GE"/>
              </w:rPr>
              <w:t xml:space="preserve"> მუხლები</w:t>
            </w:r>
          </w:p>
        </w:tc>
      </w:tr>
      <w:permEnd w:id="2105233546"/>
    </w:tbl>
    <w:p w14:paraId="55076FBD" w14:textId="77777777" w:rsidR="007806D5" w:rsidRPr="00B93430" w:rsidRDefault="007806D5" w:rsidP="00144FCF">
      <w:pPr>
        <w:ind w:left="-720"/>
        <w:rPr>
          <w:rFonts w:ascii="Sylfaen" w:hAnsi="Sylfaen"/>
        </w:rPr>
      </w:pPr>
    </w:p>
    <w:p w14:paraId="195682CC" w14:textId="77777777" w:rsidR="001F609E" w:rsidRPr="00B93430" w:rsidRDefault="001F609E">
      <w:pPr>
        <w:rPr>
          <w:rFonts w:ascii="Sylfaen" w:hAnsi="Sylfaen"/>
        </w:rPr>
      </w:pPr>
      <w:r w:rsidRPr="00B93430">
        <w:rPr>
          <w:rFonts w:ascii="Sylfaen" w:hAnsi="Sylfaen"/>
        </w:rPr>
        <w:br w:type="page"/>
      </w:r>
    </w:p>
    <w:p w14:paraId="26E49D7C" w14:textId="77777777" w:rsidR="00C03EFC" w:rsidRPr="00B93430" w:rsidRDefault="00E67B2E" w:rsidP="00E67B2E">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w:t>
      </w:r>
      <w:r w:rsidR="001F609E" w:rsidRPr="00B93430">
        <w:rPr>
          <w:rFonts w:ascii="Sylfaen" w:hAnsi="Sylfaen"/>
          <w:b/>
        </w:rPr>
        <w:br/>
      </w:r>
      <w:r w:rsidR="001F609E" w:rsidRPr="00B93430">
        <w:rPr>
          <w:rFonts w:ascii="Sylfaen" w:hAnsi="Sylfaen"/>
          <w:b/>
          <w:lang w:val="ka-GE"/>
        </w:rPr>
        <w:t xml:space="preserve">კონსტიტუციური </w:t>
      </w:r>
      <w:r w:rsidR="00A20A20">
        <w:rPr>
          <w:rFonts w:ascii="Sylfaen" w:hAnsi="Sylfaen"/>
          <w:b/>
          <w:lang w:val="ka-GE"/>
        </w:rPr>
        <w:t>სარჩელის</w:t>
      </w:r>
      <w:r w:rsidR="001F609E" w:rsidRPr="00B93430">
        <w:rPr>
          <w:rFonts w:ascii="Sylfaen" w:hAnsi="Sylfaen"/>
          <w:b/>
          <w:lang w:val="ka-GE"/>
        </w:rPr>
        <w:t xml:space="preserve"> </w:t>
      </w:r>
      <w:r w:rsidR="00A20A20">
        <w:rPr>
          <w:rFonts w:ascii="Sylfaen" w:hAnsi="Sylfaen"/>
          <w:b/>
          <w:lang w:val="ka-GE"/>
        </w:rPr>
        <w:t>საფუძვლიანობა, მოთხოვნის არსი და დასაბუთება</w:t>
      </w:r>
    </w:p>
    <w:p w14:paraId="2B7A5B91" w14:textId="2628C7BA" w:rsidR="00E67B2E"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t>1</w:t>
      </w:r>
      <w:r w:rsidR="00E67B2E" w:rsidRPr="00B93430">
        <w:rPr>
          <w:rFonts w:ascii="Sylfaen" w:hAnsi="Sylfaen"/>
          <w:lang w:val="ka-GE"/>
        </w:rPr>
        <w:t xml:space="preserve">. განმარტებები კონსტიტუციური </w:t>
      </w:r>
      <w:r w:rsidR="008D5E38">
        <w:rPr>
          <w:rFonts w:ascii="Sylfaen" w:hAnsi="Sylfaen"/>
          <w:lang w:val="ka-GE"/>
        </w:rPr>
        <w:t>სარჩელის</w:t>
      </w:r>
      <w:r w:rsidR="00E67B2E" w:rsidRPr="00B93430">
        <w:rPr>
          <w:rFonts w:ascii="Sylfaen" w:hAnsi="Sylfaen"/>
          <w:lang w:val="ka-GE"/>
        </w:rPr>
        <w:t xml:space="preserve"> არსებითად განსახილველად მიღებასთან დაკავშირებით. </w:t>
      </w:r>
      <w:r w:rsidR="00E67B2E" w:rsidRPr="00B93430">
        <w:rPr>
          <w:rFonts w:ascii="Sylfaen" w:hAnsi="Sylfaen"/>
          <w:i/>
          <w:color w:val="5B9BD5" w:themeColor="accent1"/>
          <w:sz w:val="18"/>
          <w:lang w:val="ka-GE"/>
        </w:rPr>
        <w:t>შენიშვნა</w:t>
      </w:r>
      <w:r w:rsidR="006C2E72" w:rsidRPr="00B93430">
        <w:rPr>
          <w:rStyle w:val="a8"/>
          <w:rFonts w:ascii="Sylfaen" w:hAnsi="Sylfaen"/>
          <w:i/>
          <w:color w:val="5B9BD5" w:themeColor="accent1"/>
          <w:lang w:val="ka-GE"/>
        </w:rPr>
        <w:footnoteReference w:id="5"/>
      </w:r>
    </w:p>
    <w:tbl>
      <w:tblPr>
        <w:tblStyle w:val="a5"/>
        <w:tblW w:w="10795" w:type="dxa"/>
        <w:tblInd w:w="-720" w:type="dxa"/>
        <w:tblLook w:val="04A0" w:firstRow="1" w:lastRow="0" w:firstColumn="1" w:lastColumn="0" w:noHBand="0" w:noVBand="1"/>
      </w:tblPr>
      <w:tblGrid>
        <w:gridCol w:w="10795"/>
      </w:tblGrid>
      <w:tr w:rsidR="00230F8F" w:rsidRPr="00B93430" w14:paraId="51EE82B1" w14:textId="77777777" w:rsidTr="00230F8F">
        <w:tc>
          <w:tcPr>
            <w:tcW w:w="10795" w:type="dxa"/>
            <w:tcBorders>
              <w:top w:val="single" w:sz="4" w:space="0" w:color="FFFFFF" w:themeColor="background1"/>
              <w:left w:val="single" w:sz="4" w:space="0" w:color="FFFFFF" w:themeColor="background1"/>
              <w:right w:val="single" w:sz="4" w:space="0" w:color="FFFFFF" w:themeColor="background1"/>
            </w:tcBorders>
          </w:tcPr>
          <w:p w14:paraId="5AE88A54" w14:textId="4ABC19F8" w:rsidR="001251E3" w:rsidRDefault="001251E3" w:rsidP="001251E3">
            <w:pPr>
              <w:jc w:val="both"/>
              <w:rPr>
                <w:rFonts w:ascii="Sylfaen" w:hAnsi="Sylfaen"/>
                <w:noProof/>
                <w:sz w:val="24"/>
                <w:szCs w:val="24"/>
                <w:lang w:val="ka-GE"/>
              </w:rPr>
            </w:pPr>
            <w:permStart w:id="1105795011" w:edGrp="everyone" w:colFirst="0" w:colLast="0"/>
            <w:r>
              <w:rPr>
                <w:rFonts w:ascii="Sylfaen" w:hAnsi="Sylfaen"/>
                <w:lang w:val="ka-GE"/>
              </w:rPr>
              <w:t xml:space="preserve"> </w:t>
            </w:r>
            <w:bookmarkStart w:id="2" w:name="part_87"/>
            <w:r w:rsidRPr="00C7751C">
              <w:rPr>
                <w:rFonts w:ascii="Sylfaen" w:hAnsi="Sylfaen"/>
                <w:noProof/>
                <w:sz w:val="24"/>
                <w:szCs w:val="24"/>
                <w:lang w:val="ka-GE"/>
              </w:rPr>
              <w:t>კონსტიტუციური სარჩელი შედგენილია ამ სარჩელისათვის დადგენილი ყველა პირობის დაცვით და ფორმით, შედგენილია ქართულ ენაზე და ხელმოწერილია, ერთვის სადავო სამართლებრივი აქტ</w:t>
            </w:r>
            <w:r>
              <w:rPr>
                <w:rFonts w:ascii="Sylfaen" w:hAnsi="Sylfaen"/>
                <w:noProof/>
                <w:sz w:val="24"/>
                <w:szCs w:val="24"/>
                <w:lang w:val="ka-GE"/>
              </w:rPr>
              <w:t>ებ</w:t>
            </w:r>
            <w:r w:rsidRPr="00C7751C">
              <w:rPr>
                <w:rFonts w:ascii="Sylfaen" w:hAnsi="Sylfaen"/>
                <w:noProof/>
                <w:sz w:val="24"/>
                <w:szCs w:val="24"/>
                <w:lang w:val="ka-GE"/>
              </w:rPr>
              <w:t>ის ტექსტი, წარმოდგენილია საბუთი სახელმწიფო ბაჟის გადახდის შესახებ და კონსტიტუციური სარჩელის ელექტრონული ვერსია</w:t>
            </w:r>
            <w:r w:rsidRPr="0023684F">
              <w:rPr>
                <w:rFonts w:ascii="Sylfaen" w:hAnsi="Sylfaen"/>
                <w:noProof/>
                <w:sz w:val="24"/>
                <w:szCs w:val="24"/>
                <w:lang w:val="ka-GE"/>
              </w:rPr>
              <w:t>.</w:t>
            </w:r>
          </w:p>
          <w:p w14:paraId="260FAE01" w14:textId="77777777" w:rsidR="001251E3" w:rsidRDefault="001251E3" w:rsidP="001251E3">
            <w:pPr>
              <w:jc w:val="both"/>
              <w:rPr>
                <w:rFonts w:ascii="Sylfaen" w:hAnsi="Sylfaen"/>
                <w:noProof/>
                <w:sz w:val="24"/>
                <w:szCs w:val="24"/>
                <w:lang w:val="ka-GE"/>
              </w:rPr>
            </w:pPr>
          </w:p>
          <w:p w14:paraId="1013D74D" w14:textId="1EED19A6" w:rsidR="00D2045D" w:rsidRDefault="00D2045D" w:rsidP="001251E3">
            <w:pPr>
              <w:jc w:val="both"/>
              <w:rPr>
                <w:rFonts w:ascii="Sylfaen" w:hAnsi="Sylfaen"/>
                <w:noProof/>
                <w:sz w:val="24"/>
                <w:szCs w:val="24"/>
                <w:lang w:val="ka-GE"/>
              </w:rPr>
            </w:pPr>
            <w:r>
              <w:rPr>
                <w:rFonts w:ascii="Sylfaen" w:hAnsi="Sylfaen"/>
                <w:noProof/>
                <w:sz w:val="24"/>
                <w:szCs w:val="24"/>
                <w:lang w:val="ka-GE"/>
              </w:rPr>
              <w:t xml:space="preserve">გიორგი ღონიაშვილს შინაგან საქმეთა სამინისტროში მუშაობის 24 წლის სტაჟი აქვს. იგი წოდებით </w:t>
            </w:r>
            <w:r w:rsidR="003D68E1">
              <w:rPr>
                <w:rFonts w:ascii="Sylfaen" w:hAnsi="Sylfaen"/>
                <w:noProof/>
                <w:sz w:val="24"/>
                <w:szCs w:val="24"/>
                <w:lang w:val="ka-GE"/>
              </w:rPr>
              <w:t xml:space="preserve">არის </w:t>
            </w:r>
            <w:r>
              <w:rPr>
                <w:rFonts w:ascii="Sylfaen" w:hAnsi="Sylfaen"/>
                <w:noProof/>
                <w:sz w:val="24"/>
                <w:szCs w:val="24"/>
                <w:lang w:val="ka-GE"/>
              </w:rPr>
              <w:t xml:space="preserve">პოლიციის ვიცე </w:t>
            </w:r>
            <w:r w:rsidR="003D68E1">
              <w:rPr>
                <w:rFonts w:ascii="Sylfaen" w:hAnsi="Sylfaen"/>
                <w:noProof/>
                <w:sz w:val="24"/>
                <w:szCs w:val="24"/>
                <w:lang w:val="ka-GE"/>
              </w:rPr>
              <w:t>პოლკოვნიკი</w:t>
            </w:r>
            <w:r>
              <w:rPr>
                <w:rFonts w:ascii="Sylfaen" w:hAnsi="Sylfaen"/>
                <w:noProof/>
                <w:sz w:val="24"/>
                <w:szCs w:val="24"/>
                <w:lang w:val="ka-GE"/>
              </w:rPr>
              <w:t xml:space="preserve">. 2019 წლის 8 თებერვალს დავით ღონიაშვილი დაინიშნა შინაგან საქმეთა სამინისტროს სსიპ 112-ის ინსპექტირების სამსახურების უფროსად. 2019 წლის 15 ოქტომბერს არასამუშაო დროს, დაახლოებით 23:30 სთ-ზე დავით ღონიაშვილი წვეულებიდან ავტომანქანით ბრუნდებოდა სახლში, რა დროსაც თბილისის იუსტიციის სახლის მიმდებარედ გააჩერეს ოპერატიული ავტომანქანით მოძრავმა შსს გენერალური ისნპექციის თანამშრომლებმა და მოსთხოვეს შინაგან  საქმეთა სამინისტროში </w:t>
            </w:r>
            <w:r w:rsidR="00EC1B6B">
              <w:rPr>
                <w:rFonts w:ascii="Sylfaen" w:hAnsi="Sylfaen"/>
                <w:noProof/>
                <w:sz w:val="24"/>
                <w:szCs w:val="24"/>
                <w:lang w:val="ka-GE"/>
              </w:rPr>
              <w:t xml:space="preserve">გაყოლა სადაც  განუცხადეს რომ მარიხუანას მოხმარებაზე შემოწმებისთვის შინაგან საქმეთა სამინისტროს საექსპერტო-კრიმინალისტიკური სამსახურისათვის უნდა ჩაებარებინა ბიომასალა, რაზედაც დავით ღონიაშვილმა განაცხადა რომ იყენებდა კონსტიტუციით გარანტირებულ დაცვის უფლებას და ამ უფლების ფარგლებში ექსპერტიზის ჩატარება ნეიტრალურ, დაწესებულებაში, რომელიც არ იქნებოდა ადმინისტრაციულად დამოკიდებული შინაგან საქმეთა სამინისტროზე. ამასთან, რადგან მარიხუანა ორგანიზმში რჩება მუნიმუმ 7 დღე მაინც, დ.ღონიაშვილმა ექსპერტიზის ჩატარება ითხოვა მომდევნო სამუშაო დღეს სამუშაო საათებში სსიპ ლ.სამხარაულის სახელობის სასამართლო ექსპერტიზის ეროვნულ ბიუროში. აღნიშნულის შემდგომ, დავით ღონიაშვილმა დატოვა შინაგან საქმეთა სამინისტროს შენობა და მეორე დღეს თავად მიმართა სსიპ ლ.სამხარაულის სახელობის სასამართლო ექსპერტიზის ეროვნულ ბიუროს, რომლის 2017 წლის 17 ოქტომბრის დასკვნითაც მის ორგანიზმში ნარკოტიკული საშუალების არსებობა არ დადასტურდა. ამ პირობებში, შინაგან საქმეთა სამინისტრომ დავით ღონიაშვილის მიერ დაცვის კონსტიტუციური უფლების გამოყენება ჩათვალა შინაგან საქმეთა მინისტრის 2018 წლის 15 თებერვლის გასაჩივრებული ბრძანების მე-3 პუნქტის დარღვევად (ნარკოტიკული </w:t>
            </w:r>
            <w:r w:rsidR="008E1C31">
              <w:rPr>
                <w:rFonts w:ascii="Sylfaen" w:hAnsi="Sylfaen"/>
                <w:noProof/>
                <w:sz w:val="24"/>
                <w:szCs w:val="24"/>
                <w:lang w:val="ka-GE"/>
              </w:rPr>
              <w:t>ნივთიერების მოხმარების დადგენის მიზნით შემოწმებისთვის თავის არიდებად</w:t>
            </w:r>
            <w:r w:rsidR="00EC1B6B">
              <w:rPr>
                <w:rFonts w:ascii="Sylfaen" w:hAnsi="Sylfaen"/>
                <w:noProof/>
                <w:sz w:val="24"/>
                <w:szCs w:val="24"/>
                <w:lang w:val="ka-GE"/>
              </w:rPr>
              <w:t>)</w:t>
            </w:r>
            <w:r w:rsidR="008E1C31">
              <w:rPr>
                <w:rFonts w:ascii="Sylfaen" w:hAnsi="Sylfaen"/>
                <w:noProof/>
                <w:sz w:val="24"/>
                <w:szCs w:val="24"/>
                <w:lang w:val="ka-GE"/>
              </w:rPr>
              <w:t>, შს მოსამსახურისათვის შეუფერებელ ქმედებად, რომელიც ლახავს სამინისტროს სისტემის ავტორიტრეტს</w:t>
            </w:r>
            <w:r w:rsidR="00EC1B6B">
              <w:rPr>
                <w:rFonts w:ascii="Sylfaen" w:hAnsi="Sylfaen"/>
                <w:noProof/>
                <w:sz w:val="24"/>
                <w:szCs w:val="24"/>
                <w:lang w:val="ka-GE"/>
              </w:rPr>
              <w:t xml:space="preserve"> </w:t>
            </w:r>
            <w:r w:rsidR="008E1C31">
              <w:rPr>
                <w:rFonts w:ascii="Sylfaen" w:hAnsi="Sylfaen"/>
                <w:noProof/>
                <w:sz w:val="24"/>
                <w:szCs w:val="24"/>
                <w:lang w:val="ka-GE"/>
              </w:rPr>
              <w:t xml:space="preserve">და შინაგან საქმეთა მინისტრის 2019 წლის 22 ოქტომბრის ბრძანებით დავით ღონიაშვილი გათავისუფლდა დაკავებული თანამდებობიდან და დათხოვილ იქნა შინაგან  საქმეთა სამინისტროდან. შინაგან საქმეთა მინისტრის 2019 წლის 22  ოქტომბრის ბრძანება დავით ღონიაშვილმა გაასაჩივრა სასამართლოში და 2 ინსტანციის სასამართლომ მისი სარჩელის დაკმაყოფიილებაზე და თანამდებობაზე აღდგენაზე უარი უთხრა. კონსტიტუციური სარჩელის წარდგენისათვის საქმეს განიხილავს საქართველოს უზენაესი სასამართლო. საყურადღებოა, რომ ორივე ინსტანციის </w:t>
            </w:r>
            <w:r w:rsidR="008E1C31">
              <w:rPr>
                <w:rFonts w:ascii="Sylfaen" w:hAnsi="Sylfaen"/>
                <w:noProof/>
                <w:sz w:val="24"/>
                <w:szCs w:val="24"/>
                <w:lang w:val="ka-GE"/>
              </w:rPr>
              <w:lastRenderedPageBreak/>
              <w:t>სასამართლომ გაიზიარა მოპასუხის, შინაგან საქმეთა სამინისტროს</w:t>
            </w:r>
            <w:r w:rsidR="000A5472">
              <w:rPr>
                <w:rFonts w:ascii="Sylfaen" w:hAnsi="Sylfaen"/>
                <w:noProof/>
                <w:sz w:val="24"/>
                <w:szCs w:val="24"/>
                <w:lang w:val="ka-GE"/>
              </w:rPr>
              <w:t xml:space="preserve"> პოზიცია და გადაწყვეტილების სამართლებრივ საფუძვლად მიუთითა/გამოიყენა</w:t>
            </w:r>
            <w:r w:rsidR="008E1C31">
              <w:rPr>
                <w:rFonts w:ascii="Sylfaen" w:hAnsi="Sylfaen"/>
                <w:noProof/>
                <w:sz w:val="24"/>
                <w:szCs w:val="24"/>
                <w:lang w:val="ka-GE"/>
              </w:rPr>
              <w:t xml:space="preserve"> </w:t>
            </w:r>
            <w:r w:rsidR="000A5472">
              <w:rPr>
                <w:rFonts w:ascii="Sylfaen" w:hAnsi="Sylfaen"/>
                <w:noProof/>
                <w:sz w:val="24"/>
                <w:szCs w:val="24"/>
                <w:lang w:val="ka-GE"/>
              </w:rPr>
              <w:t xml:space="preserve">შს მინისტრის </w:t>
            </w:r>
            <w:r w:rsidR="008E1C31">
              <w:rPr>
                <w:rFonts w:ascii="Sylfaen" w:hAnsi="Sylfaen"/>
                <w:noProof/>
                <w:sz w:val="24"/>
                <w:szCs w:val="24"/>
                <w:lang w:val="ka-GE"/>
              </w:rPr>
              <w:t xml:space="preserve">2018 წლის 15 თებერვლის </w:t>
            </w:r>
            <w:r w:rsidR="001C089E" w:rsidRPr="005E7187">
              <w:rPr>
                <w:rFonts w:ascii="Sylfaen" w:hAnsi="Sylfaen"/>
                <w:noProof/>
                <w:sz w:val="24"/>
                <w:szCs w:val="24"/>
                <w:lang w:val="ka-GE"/>
              </w:rPr>
              <w:t>MIA 4 18 00001/73</w:t>
            </w:r>
            <w:r w:rsidR="001C089E">
              <w:rPr>
                <w:rFonts w:ascii="Sylfaen" w:hAnsi="Sylfaen"/>
                <w:noProof/>
                <w:sz w:val="24"/>
                <w:szCs w:val="24"/>
                <w:lang w:val="ka-GE"/>
              </w:rPr>
              <w:t xml:space="preserve"> ბრძანება</w:t>
            </w:r>
            <w:r w:rsidR="000A5472">
              <w:rPr>
                <w:rFonts w:ascii="Sylfaen" w:hAnsi="Sylfaen"/>
                <w:noProof/>
                <w:sz w:val="24"/>
                <w:szCs w:val="24"/>
                <w:lang w:val="ka-GE"/>
              </w:rPr>
              <w:t>, შინაგან საქმეთა სამინისტრომ და სასამართლოებმა შს მოსამსახურის მიერ დაცვის კონსტიტუციური უფლების გამოყენება ჩათვალა შინაგან საქმეთა მინისტრის 2018 წლის 15 თებერვლის გასაჩივრებული ბრძანების მე-3 პუნქტის დარღვევად (ნარკოტიკული ნივთიერების მოხმარების დადგენის მიზნით შემოწმებისთვის თავის არიდებად), შს მოსამსახურისათვის შეუფერებელ ქმედებად, რომელიც ლახავს სამინისტროს სისტემის ავტორიტრეტს, რაც არის თანამდებობიდან გათავისუფლებისა და შს  სამინისტროდან დათხოვნის საკმარის საფუძვლად მიუხედავად იმისა, რომ თვით მომსამსახურის ინიციატივით მეორე დღეს ჩატარებული ექსპერტიზის დასკვნით ნარკოტიკული ნივთიერების მოხმარება არ დადასტურდა.</w:t>
            </w:r>
          </w:p>
          <w:p w14:paraId="466A39BD" w14:textId="77777777" w:rsidR="0037357B" w:rsidRDefault="0037357B" w:rsidP="001251E3">
            <w:pPr>
              <w:jc w:val="both"/>
              <w:rPr>
                <w:rFonts w:ascii="Sylfaen" w:hAnsi="Sylfaen"/>
                <w:noProof/>
                <w:sz w:val="24"/>
                <w:szCs w:val="24"/>
                <w:lang w:val="ka-GE"/>
              </w:rPr>
            </w:pPr>
          </w:p>
          <w:p w14:paraId="4E995596" w14:textId="70EC4614" w:rsidR="000A5472" w:rsidRDefault="001C089E" w:rsidP="001251E3">
            <w:pPr>
              <w:jc w:val="both"/>
              <w:rPr>
                <w:rFonts w:ascii="Sylfaen" w:hAnsi="Sylfaen"/>
                <w:noProof/>
                <w:sz w:val="24"/>
                <w:szCs w:val="24"/>
                <w:lang w:val="ka-GE"/>
              </w:rPr>
            </w:pPr>
            <w:r>
              <w:rPr>
                <w:rFonts w:ascii="Sylfaen" w:hAnsi="Sylfaen"/>
                <w:noProof/>
                <w:sz w:val="24"/>
                <w:szCs w:val="24"/>
                <w:lang w:val="ka-GE"/>
              </w:rPr>
              <w:t xml:space="preserve">საქართველოს </w:t>
            </w:r>
            <w:r w:rsidR="000A5472">
              <w:rPr>
                <w:rFonts w:ascii="Sylfaen" w:hAnsi="Sylfaen"/>
                <w:noProof/>
                <w:sz w:val="24"/>
                <w:szCs w:val="24"/>
                <w:lang w:val="ka-GE"/>
              </w:rPr>
              <w:t xml:space="preserve">შინაგან საქმეთა მინისტრის </w:t>
            </w:r>
            <w:r w:rsidR="000A5472" w:rsidRPr="005E7187">
              <w:rPr>
                <w:rFonts w:ascii="Sylfaen" w:hAnsi="Sylfaen"/>
                <w:noProof/>
                <w:sz w:val="24"/>
                <w:szCs w:val="24"/>
                <w:lang w:val="ka-GE"/>
              </w:rPr>
              <w:t>MIA 4 18 00001/73</w:t>
            </w:r>
            <w:r w:rsidR="000A5472">
              <w:rPr>
                <w:rFonts w:ascii="Sylfaen" w:hAnsi="Sylfaen"/>
                <w:noProof/>
                <w:sz w:val="24"/>
                <w:szCs w:val="24"/>
                <w:lang w:val="ka-GE"/>
              </w:rPr>
              <w:t xml:space="preserve"> ბრძანება არ არის ნოტმატიული აქტი, არ არის შეტანილი ნორმატიული აქტების რეესტრში და არ არის გამოქვეყნებული ოფიციალურ ორგანოში „საქართველოს საკანონმდებლო მაცნე“, რაც დასტურდება ამ უკანასკნელის პასუხით (იხ.:</w:t>
            </w:r>
            <w:r>
              <w:rPr>
                <w:rFonts w:ascii="Sylfaen" w:hAnsi="Sylfaen"/>
                <w:noProof/>
                <w:sz w:val="24"/>
                <w:szCs w:val="24"/>
                <w:lang w:val="ka-GE"/>
              </w:rPr>
              <w:t xml:space="preserve"> </w:t>
            </w:r>
            <w:r w:rsidR="000A5472">
              <w:rPr>
                <w:rFonts w:ascii="Sylfaen" w:hAnsi="Sylfaen"/>
                <w:noProof/>
                <w:sz w:val="24"/>
                <w:szCs w:val="24"/>
                <w:lang w:val="ka-GE"/>
              </w:rPr>
              <w:t xml:space="preserve">დანართი). </w:t>
            </w:r>
            <w:r w:rsidR="00FE6396">
              <w:rPr>
                <w:rFonts w:ascii="Sylfaen" w:hAnsi="Sylfaen"/>
                <w:noProof/>
                <w:sz w:val="24"/>
                <w:szCs w:val="24"/>
                <w:lang w:val="ka-GE"/>
              </w:rPr>
              <w:t xml:space="preserve">განსახილველ შემთხვევაში </w:t>
            </w:r>
            <w:r>
              <w:rPr>
                <w:rFonts w:ascii="Sylfaen" w:hAnsi="Sylfaen"/>
                <w:noProof/>
                <w:sz w:val="24"/>
                <w:szCs w:val="24"/>
                <w:lang w:val="ka-GE"/>
              </w:rPr>
              <w:t>პასუხისმ</w:t>
            </w:r>
            <w:r w:rsidR="00FE6396">
              <w:rPr>
                <w:rFonts w:ascii="Sylfaen" w:hAnsi="Sylfaen"/>
                <w:noProof/>
                <w:sz w:val="24"/>
                <w:szCs w:val="24"/>
                <w:lang w:val="ka-GE"/>
              </w:rPr>
              <w:t>გებლობის დამდგენი აქტი გამოცემულია ინდივიდუალური ადმინისტრაციულ-სამართლებრივი აქტის ფორმით.</w:t>
            </w:r>
            <w:r w:rsidR="000A5472">
              <w:rPr>
                <w:rFonts w:ascii="Sylfaen" w:hAnsi="Sylfaen"/>
                <w:noProof/>
                <w:sz w:val="24"/>
                <w:szCs w:val="24"/>
                <w:lang w:val="ka-GE"/>
              </w:rPr>
              <w:t xml:space="preserve"> </w:t>
            </w:r>
            <w:r>
              <w:rPr>
                <w:rFonts w:ascii="Sylfaen" w:hAnsi="Sylfaen"/>
                <w:noProof/>
                <w:sz w:val="24"/>
                <w:szCs w:val="24"/>
                <w:lang w:val="ka-GE"/>
              </w:rPr>
              <w:t xml:space="preserve">ამ ბრძანებით საქართველოს შინაგან საქმეთა მინისტრმა დისციპლინურ დარღვევად (სამინისტროს მოსამსახურისთვის შეუფერებელ ქმედებად რომელიც ლახავს სამინისტროს ავტორიტეტს) დაადგინა შს მოსამსახურის მიერ ნაკოტიკული საშუალების მოხმარებაზე შემოწმებაზე თავის არიდებად ჩათვალა ის შემთხვევაც თუკი მოსამსახურე იყენებს კონსტიტუციით გარანტირებულ დაცვის უფლებას და ამ უფლების ფარგლებში მოითხოვს უახლოეს სამუშაო საათებში, მომდევნო დღეს ნეიტრალურ და შს სამინისტროსგან ადმინისტრაციულად დამოუკიდებელ საექსპერტო დაწესებულებაში შემოწმებას ან ექსპერტიზის გავლას. მიუხედავად იმისა, რომ მეორე დღეს მოსამსახურის მიერ საკუთარი ინიციატივით, ნეიტრალურ დაწესებულებაში, სსიპ ლ.სამხარაულის სახელობის სასამართლო ექსპერტიზის ეროვნულ ბიუროში ჩატარებული ექსპერტიზის დასკვნით მოსამსახურის ორგანიზმში ნარკოტიკული ნივთიერების არსებობა არ დადასტურდა, მხოლოდ „შემოწმებისათვის თავის არიდებისთვის“ </w:t>
            </w:r>
            <w:r w:rsidR="00E27FD2">
              <w:rPr>
                <w:rFonts w:ascii="Sylfaen" w:hAnsi="Sylfaen"/>
                <w:noProof/>
                <w:sz w:val="24"/>
                <w:szCs w:val="24"/>
                <w:lang w:val="ka-GE"/>
              </w:rPr>
              <w:t>იგი დისციპლინური წესით დასაჯეს.</w:t>
            </w:r>
            <w:r>
              <w:rPr>
                <w:rFonts w:ascii="Sylfaen" w:hAnsi="Sylfaen"/>
                <w:noProof/>
                <w:sz w:val="24"/>
                <w:szCs w:val="24"/>
                <w:lang w:val="ka-GE"/>
              </w:rPr>
              <w:t xml:space="preserve">  </w:t>
            </w:r>
          </w:p>
          <w:p w14:paraId="51180470" w14:textId="77777777" w:rsidR="0037357B" w:rsidRPr="0037357B" w:rsidRDefault="0037357B" w:rsidP="0037357B">
            <w:pPr>
              <w:jc w:val="both"/>
              <w:rPr>
                <w:rFonts w:ascii="Sylfaen" w:hAnsi="Sylfaen"/>
                <w:noProof/>
                <w:sz w:val="24"/>
                <w:szCs w:val="24"/>
                <w:lang w:val="ka-GE"/>
              </w:rPr>
            </w:pPr>
          </w:p>
          <w:p w14:paraId="7702D4B6" w14:textId="42EF985A" w:rsidR="00D2045D" w:rsidRDefault="0037357B" w:rsidP="0037357B">
            <w:pPr>
              <w:jc w:val="both"/>
              <w:rPr>
                <w:rFonts w:ascii="Sylfaen" w:hAnsi="Sylfaen" w:cs="Helvetica"/>
                <w:sz w:val="24"/>
                <w:szCs w:val="24"/>
                <w:shd w:val="clear" w:color="auto" w:fill="EAEAEA"/>
                <w:lang w:val="ka-GE"/>
              </w:rPr>
            </w:pPr>
            <w:r w:rsidRPr="0037357B">
              <w:rPr>
                <w:rFonts w:ascii="Sylfaen" w:hAnsi="Sylfaen"/>
                <w:noProof/>
                <w:sz w:val="24"/>
                <w:szCs w:val="24"/>
                <w:lang w:val="ka-GE"/>
              </w:rPr>
              <w:t>„პოლიციის შესახებ“ საქართველოს კანონის გასაჩივრებული ნორმებით საქართველოს პარლამენტმა მოხდინა „</w:t>
            </w:r>
            <w:r w:rsidRPr="005E7187">
              <w:rPr>
                <w:rFonts w:ascii="Sylfaen" w:hAnsi="Sylfaen" w:cs="Sylfaen"/>
                <w:sz w:val="24"/>
                <w:szCs w:val="24"/>
                <w:shd w:val="clear" w:color="auto" w:fill="EAEAEA"/>
                <w:lang w:val="ka-GE"/>
              </w:rPr>
              <w:t>სამინისტროში</w:t>
            </w:r>
            <w:r w:rsidRPr="005E7187">
              <w:rPr>
                <w:rFonts w:ascii="Sylfaen" w:hAnsi="Sylfaen" w:cs="Helvetica"/>
                <w:sz w:val="24"/>
                <w:szCs w:val="24"/>
                <w:shd w:val="clear" w:color="auto" w:fill="EAEAEA"/>
                <w:lang w:val="ka-GE"/>
              </w:rPr>
              <w:t xml:space="preserve"> </w:t>
            </w:r>
            <w:r w:rsidRPr="005E7187">
              <w:rPr>
                <w:rFonts w:ascii="Sylfaen" w:hAnsi="Sylfaen" w:cs="Sylfaen"/>
                <w:sz w:val="24"/>
                <w:szCs w:val="24"/>
                <w:shd w:val="clear" w:color="auto" w:fill="EAEAEA"/>
                <w:lang w:val="ka-GE"/>
              </w:rPr>
              <w:t>სამსახურის</w:t>
            </w:r>
            <w:r w:rsidRPr="005E7187">
              <w:rPr>
                <w:rFonts w:ascii="Sylfaen" w:hAnsi="Sylfaen" w:cs="Helvetica"/>
                <w:sz w:val="24"/>
                <w:szCs w:val="24"/>
                <w:shd w:val="clear" w:color="auto" w:fill="EAEAEA"/>
                <w:lang w:val="ka-GE"/>
              </w:rPr>
              <w:t xml:space="preserve"> </w:t>
            </w:r>
            <w:r w:rsidRPr="005E7187">
              <w:rPr>
                <w:rFonts w:ascii="Sylfaen" w:hAnsi="Sylfaen" w:cs="Sylfaen"/>
                <w:sz w:val="24"/>
                <w:szCs w:val="24"/>
                <w:shd w:val="clear" w:color="auto" w:fill="EAEAEA"/>
                <w:lang w:val="ka-GE"/>
              </w:rPr>
              <w:t>გავლის</w:t>
            </w:r>
            <w:r w:rsidRPr="005E7187">
              <w:rPr>
                <w:rFonts w:ascii="Sylfaen" w:hAnsi="Sylfaen" w:cs="Helvetica"/>
                <w:sz w:val="24"/>
                <w:szCs w:val="24"/>
                <w:shd w:val="clear" w:color="auto" w:fill="EAEAEA"/>
                <w:lang w:val="ka-GE"/>
              </w:rPr>
              <w:t xml:space="preserve"> </w:t>
            </w:r>
            <w:r w:rsidRPr="005E7187">
              <w:rPr>
                <w:rFonts w:ascii="Sylfaen" w:hAnsi="Sylfaen" w:cs="Sylfaen"/>
                <w:sz w:val="24"/>
                <w:szCs w:val="24"/>
                <w:shd w:val="clear" w:color="auto" w:fill="EAEAEA"/>
                <w:lang w:val="ka-GE"/>
              </w:rPr>
              <w:t>წესი</w:t>
            </w:r>
            <w:r w:rsidRPr="005E7187">
              <w:rPr>
                <w:rFonts w:ascii="Sylfaen" w:hAnsi="Sylfaen" w:cs="Helvetica"/>
                <w:sz w:val="24"/>
                <w:szCs w:val="24"/>
                <w:shd w:val="clear" w:color="auto" w:fill="EAEAEA"/>
                <w:lang w:val="ka-GE"/>
              </w:rPr>
              <w:t>“</w:t>
            </w:r>
            <w:r w:rsidRPr="0037357B">
              <w:rPr>
                <w:rFonts w:ascii="Sylfaen" w:hAnsi="Sylfaen" w:cs="Helvetica"/>
                <w:sz w:val="24"/>
                <w:szCs w:val="24"/>
                <w:shd w:val="clear" w:color="auto" w:fill="EAEAEA"/>
                <w:lang w:val="ka-GE"/>
              </w:rPr>
              <w:t>-ს, „პოლიციის ეთიკის კოდექსი“-ს და „</w:t>
            </w:r>
            <w:r w:rsidR="00357C56">
              <w:rPr>
                <w:rFonts w:ascii="Sylfaen" w:hAnsi="Sylfaen" w:cs="Helvetica"/>
                <w:sz w:val="24"/>
                <w:szCs w:val="24"/>
                <w:shd w:val="clear" w:color="auto" w:fill="EAEAEA"/>
                <w:lang w:val="ka-GE"/>
              </w:rPr>
              <w:t>სამინისტრრ</w:t>
            </w:r>
            <w:r w:rsidRPr="0037357B">
              <w:rPr>
                <w:rFonts w:ascii="Sylfaen" w:hAnsi="Sylfaen" w:cs="Helvetica"/>
                <w:sz w:val="24"/>
                <w:szCs w:val="24"/>
                <w:shd w:val="clear" w:color="auto" w:fill="EAEAEA"/>
                <w:lang w:val="ka-GE"/>
              </w:rPr>
              <w:t>ოს მოსამსახურეთა დისციპლინური წესდების“ დამტკიცების</w:t>
            </w:r>
            <w:r>
              <w:rPr>
                <w:rFonts w:ascii="Sylfaen" w:hAnsi="Sylfaen" w:cs="Helvetica"/>
                <w:sz w:val="24"/>
                <w:szCs w:val="24"/>
                <w:shd w:val="clear" w:color="auto" w:fill="EAEAEA"/>
                <w:lang w:val="ka-GE"/>
              </w:rPr>
              <w:t xml:space="preserve"> უფლებამოსილების დელეგირება საქართველოს შინაგან საქმეთა მინისტრზე. ამ დელეგირებით არ არის დადგენილი არც სამართლის ფორმა (ნორმატიული  აქტი თუ ინდივიდუალური ადმინისტრაციულ-სამართლებრივი აქტი) და არც დელეგირების  მიზმნები, ჩარჩო, ფარგლები, პრინციპები ან კრირეტიუმები. ეს საკითხებიც წარმოდგენილი გვაქვს საკონსტიტუციო სასამართლოს მსჯელობის საგნად.</w:t>
            </w:r>
          </w:p>
          <w:p w14:paraId="0AC95A8F" w14:textId="77777777" w:rsidR="0037357B" w:rsidRDefault="0037357B" w:rsidP="0037357B">
            <w:pPr>
              <w:jc w:val="both"/>
              <w:rPr>
                <w:rFonts w:ascii="Sylfaen" w:hAnsi="Sylfaen" w:cs="Helvetica"/>
                <w:sz w:val="24"/>
                <w:szCs w:val="24"/>
                <w:shd w:val="clear" w:color="auto" w:fill="EAEAEA"/>
                <w:lang w:val="ka-GE"/>
              </w:rPr>
            </w:pPr>
          </w:p>
          <w:p w14:paraId="2BE59D0F" w14:textId="760A16C1" w:rsidR="0037357B" w:rsidRPr="0037357B" w:rsidRDefault="0037357B" w:rsidP="0037357B">
            <w:pPr>
              <w:jc w:val="both"/>
              <w:rPr>
                <w:rFonts w:ascii="Sylfaen" w:hAnsi="Sylfaen"/>
                <w:noProof/>
                <w:sz w:val="24"/>
                <w:szCs w:val="24"/>
                <w:lang w:val="ka-GE"/>
              </w:rPr>
            </w:pPr>
            <w:r>
              <w:rPr>
                <w:rFonts w:ascii="Sylfaen" w:hAnsi="Sylfaen" w:cs="Helvetica"/>
                <w:sz w:val="24"/>
                <w:szCs w:val="24"/>
                <w:shd w:val="clear" w:color="auto" w:fill="EAEAEA"/>
                <w:lang w:val="ka-GE"/>
              </w:rPr>
              <w:t xml:space="preserve">შინაგან საქმეთა მინისტრის </w:t>
            </w:r>
            <w:r w:rsidRPr="005E7187">
              <w:rPr>
                <w:rFonts w:ascii="Sylfaen" w:hAnsi="Sylfaen"/>
                <w:noProof/>
                <w:sz w:val="24"/>
                <w:szCs w:val="24"/>
                <w:lang w:val="ka-GE"/>
              </w:rPr>
              <w:t>MIA 4 18 00001/73</w:t>
            </w:r>
            <w:r>
              <w:rPr>
                <w:rFonts w:ascii="Sylfaen" w:hAnsi="Sylfaen"/>
                <w:noProof/>
                <w:sz w:val="24"/>
                <w:szCs w:val="24"/>
                <w:lang w:val="ka-GE"/>
              </w:rPr>
              <w:t xml:space="preserve"> ბრძანების გამოცემის სამართლებრივ საფუძვლებად მითითებულია სწორედ </w:t>
            </w:r>
            <w:r w:rsidR="00E27FD2">
              <w:rPr>
                <w:rFonts w:ascii="Sylfaen" w:hAnsi="Sylfaen"/>
                <w:noProof/>
                <w:sz w:val="24"/>
                <w:szCs w:val="24"/>
                <w:lang w:val="ka-GE"/>
              </w:rPr>
              <w:t xml:space="preserve">გასაჩივრებული ნორმატიული </w:t>
            </w:r>
            <w:r>
              <w:rPr>
                <w:rFonts w:ascii="Sylfaen" w:hAnsi="Sylfaen"/>
                <w:noProof/>
                <w:sz w:val="24"/>
                <w:szCs w:val="24"/>
                <w:lang w:val="ka-GE"/>
              </w:rPr>
              <w:t>აქტები</w:t>
            </w:r>
            <w:r w:rsidR="00E27FD2">
              <w:rPr>
                <w:rFonts w:ascii="Sylfaen" w:hAnsi="Sylfaen"/>
                <w:noProof/>
                <w:sz w:val="24"/>
                <w:szCs w:val="24"/>
                <w:lang w:val="ka-GE"/>
              </w:rPr>
              <w:t>ს ნორმები</w:t>
            </w:r>
            <w:r>
              <w:rPr>
                <w:rFonts w:ascii="Sylfaen" w:hAnsi="Sylfaen"/>
                <w:noProof/>
                <w:sz w:val="24"/>
                <w:szCs w:val="24"/>
                <w:lang w:val="ka-GE"/>
              </w:rPr>
              <w:t xml:space="preserve">, რომლებიც აწესრიგებენ სამსახურებრივ და დისციპლინურ საკითხებსა და </w:t>
            </w:r>
            <w:r w:rsidR="00357C56">
              <w:rPr>
                <w:rFonts w:ascii="Sylfaen" w:hAnsi="Sylfaen"/>
                <w:noProof/>
                <w:sz w:val="24"/>
                <w:szCs w:val="24"/>
                <w:lang w:val="ka-GE"/>
              </w:rPr>
              <w:t xml:space="preserve">უფლებამოსილებებს, </w:t>
            </w:r>
            <w:r w:rsidR="00357C56">
              <w:rPr>
                <w:rFonts w:ascii="Sylfaen" w:hAnsi="Sylfaen"/>
                <w:noProof/>
                <w:sz w:val="24"/>
                <w:szCs w:val="24"/>
                <w:lang w:val="ka-GE"/>
              </w:rPr>
              <w:lastRenderedPageBreak/>
              <w:t xml:space="preserve">მათ შორის უფლებამოსილებას რომ ნარკოტიკული ნივთიერების მოხმარების ფაქტის შინაგან საქმეთა სამინისტროს საექსპერტო-კრიმინალისტიკურ დეპარტამენტში შემოწმებისთვის თავის არიდებად ჩაითვალოს მოსამსახურის მიერ დაცვის კონსტიტუციური უფლების გამოყენება და ამ უფლების ფარგლებში სამუშაო დროს ნეიტრალურ საექსპერტო დაწესებულებაში ექსპერტიზის გავლის მოთხოვნა და  ეს კი თავისთავად ჩაითვალოს შს მოსამსახურისათვის შეუფერებელ ქმედებად, რომელიც ლახავს სამინისტროს სისტემის ავტორიტრეტს, რომელიც გათავისუფლების  საკმარისი საფუძველია იმ შემთხვევაშიც როცა მეორე დღეს ნეიტრალურ საექსპერტო დაწესებულებაში ჩატარებული ექსპერტიზის დასკვნით ნარკოტიკული ნივთიერების მოხმარება არ დასტურდება. </w:t>
            </w:r>
          </w:p>
          <w:p w14:paraId="06D8EC50" w14:textId="77777777" w:rsidR="0037357B" w:rsidRDefault="0037357B" w:rsidP="0037357B">
            <w:pPr>
              <w:jc w:val="both"/>
              <w:rPr>
                <w:rFonts w:ascii="Sylfaen" w:hAnsi="Sylfaen"/>
                <w:noProof/>
                <w:sz w:val="24"/>
                <w:szCs w:val="24"/>
                <w:lang w:val="ka-GE"/>
              </w:rPr>
            </w:pPr>
          </w:p>
          <w:p w14:paraId="099675EF" w14:textId="77777777" w:rsidR="00E27FD2" w:rsidRPr="00BA0BBF" w:rsidRDefault="00E27FD2" w:rsidP="00E27FD2">
            <w:pPr>
              <w:jc w:val="both"/>
              <w:rPr>
                <w:rFonts w:ascii="Sylfaen" w:hAnsi="Sylfaen"/>
                <w:noProof/>
                <w:sz w:val="24"/>
                <w:szCs w:val="24"/>
                <w:lang w:val="ka-GE"/>
              </w:rPr>
            </w:pPr>
            <w:r>
              <w:rPr>
                <w:rFonts w:ascii="Sylfaen" w:hAnsi="Sylfaen"/>
                <w:noProof/>
                <w:sz w:val="24"/>
                <w:szCs w:val="24"/>
                <w:lang w:val="ka-GE"/>
              </w:rPr>
              <w:t xml:space="preserve">„პოლიციის შესახებ“ საქართველოს კანონში კანონმდებელს არ აქვს დაწესებული რაიმე ჩარჩო შინაგან საქმეთა მინისტრისთვის დელეგირებულ უფლებამოსილებებზე გადაწყვეტილებისთვის მიღებისთვის. საკანონმდებლო ორგანომ მოახდინა უფლებამოსილების სრული და შეუზღუდავი დელეგირება, რაც საკონსტიტუციო სასამართლოს დამკვიდრებული პრაქტიკით მიჩნეულია ანტიკონსტიტუციურად. კანონის გასაჩივრებული ნორმები არ განსაზღვრავს არც იმ საკითხს მინისტრს დელეგირებული უფლებამოსილების ფარგლებში გადაწყვეტილებების მიღება რომელი სამართლებრივი ფორმით შეუძლია (ნორმატიული აქტი, ინდივიდუალური ადმინისტრაციულ-სამართლებრივი აქტი) და არც იმ საკითხს რა ფარგლებში, რა პრინციპების, კრიტერიუმებისა თუ მოთხოვნების დაცვით შეუძლია მინისტრს დისციპლინური საკითხების დადგენის თაობაზე გადაწყვეტილების მიღება. ამდენად, ვფიქრობთ საკანონმდებლო ორგანომ დისციპლინურ საკითხების დადგენის სრული დელეგირება მოახდინა რაც შეუძლებელს ხდის შინაგან საქმეთა მინისტრის შეუზღუდავი უფლებამოსილების დარგლებში მიღებული გადაწყვეტილებების კონსტიტუციურობისა თუ კანონშესაბამისობის კონტროლს. </w:t>
            </w:r>
          </w:p>
          <w:p w14:paraId="3212781B" w14:textId="77777777" w:rsidR="00E27FD2" w:rsidRPr="0037357B" w:rsidRDefault="00E27FD2" w:rsidP="0037357B">
            <w:pPr>
              <w:jc w:val="both"/>
              <w:rPr>
                <w:rFonts w:ascii="Sylfaen" w:hAnsi="Sylfaen"/>
                <w:noProof/>
                <w:sz w:val="24"/>
                <w:szCs w:val="24"/>
                <w:lang w:val="ka-GE"/>
              </w:rPr>
            </w:pPr>
          </w:p>
          <w:p w14:paraId="51426E64" w14:textId="228FA5DA" w:rsidR="000A735F" w:rsidRDefault="000C09C0" w:rsidP="000A735F">
            <w:pPr>
              <w:jc w:val="both"/>
              <w:rPr>
                <w:rFonts w:ascii="Sylfaen" w:hAnsi="Sylfaen"/>
                <w:noProof/>
                <w:sz w:val="24"/>
                <w:szCs w:val="24"/>
                <w:lang w:val="ka-GE"/>
              </w:rPr>
            </w:pPr>
            <w:r>
              <w:rPr>
                <w:rFonts w:ascii="Sylfaen" w:hAnsi="Sylfaen"/>
                <w:noProof/>
                <w:sz w:val="24"/>
                <w:szCs w:val="24"/>
                <w:lang w:val="ka-GE"/>
              </w:rPr>
              <w:t xml:space="preserve">ამდენად, მოსარჩელე </w:t>
            </w:r>
            <w:r w:rsidR="00F2067A">
              <w:rPr>
                <w:rFonts w:ascii="Sylfaen" w:hAnsi="Sylfaen"/>
                <w:noProof/>
                <w:sz w:val="24"/>
                <w:szCs w:val="24"/>
                <w:lang w:val="ka-GE"/>
              </w:rPr>
              <w:t xml:space="preserve">გიორგი ღონიაშვილი </w:t>
            </w:r>
            <w:r>
              <w:rPr>
                <w:rFonts w:ascii="Sylfaen" w:hAnsi="Sylfaen"/>
                <w:noProof/>
                <w:sz w:val="24"/>
                <w:szCs w:val="24"/>
                <w:lang w:val="ka-GE"/>
              </w:rPr>
              <w:t>არის კონსტიტუციური სარჩელის წარდგენაზე უფლებამოსილი სუბიექტი, რომლის უფლებებიც დარღვეულია.</w:t>
            </w:r>
          </w:p>
          <w:p w14:paraId="1EAA03E8" w14:textId="77777777" w:rsidR="004D18BE" w:rsidRPr="000A735F" w:rsidRDefault="004D18BE" w:rsidP="000A735F">
            <w:pPr>
              <w:jc w:val="both"/>
              <w:rPr>
                <w:rFonts w:ascii="Sylfaen" w:hAnsi="Sylfaen" w:cs="Sylfaen"/>
                <w:noProof/>
                <w:sz w:val="24"/>
                <w:szCs w:val="24"/>
                <w:lang w:val="ka-GE"/>
              </w:rPr>
            </w:pPr>
          </w:p>
          <w:p w14:paraId="3E05C1C3" w14:textId="4EB6B68C" w:rsidR="007B0102" w:rsidRDefault="00D2366F" w:rsidP="001251E3">
            <w:pPr>
              <w:jc w:val="both"/>
              <w:rPr>
                <w:rFonts w:ascii="Sylfaen" w:hAnsi="Sylfaen" w:cs="Sylfaen"/>
                <w:sz w:val="24"/>
                <w:szCs w:val="24"/>
                <w:lang w:val="ka-GE"/>
              </w:rPr>
            </w:pPr>
            <w:r>
              <w:rPr>
                <w:rFonts w:ascii="Sylfaen" w:hAnsi="Sylfaen"/>
                <w:noProof/>
                <w:sz w:val="24"/>
                <w:szCs w:val="24"/>
                <w:lang w:val="ka-GE"/>
              </w:rPr>
              <w:t xml:space="preserve">წინამდებარე კონსტიტუციური სარჩელით მოთხოვილია გასაჩივრებული ნორმების საქართველოს კონსტიტუციით დაცულ </w:t>
            </w:r>
            <w:r w:rsidR="00F2067A">
              <w:rPr>
                <w:rFonts w:ascii="Sylfaen" w:hAnsi="Sylfaen"/>
                <w:noProof/>
                <w:sz w:val="24"/>
                <w:szCs w:val="24"/>
                <w:lang w:val="ka-GE"/>
              </w:rPr>
              <w:t xml:space="preserve">საჯარო თანამდებობის დაკავების </w:t>
            </w:r>
            <w:r>
              <w:rPr>
                <w:rFonts w:ascii="Sylfaen" w:hAnsi="Sylfaen"/>
                <w:noProof/>
                <w:sz w:val="24"/>
                <w:szCs w:val="24"/>
                <w:lang w:val="ka-GE"/>
              </w:rPr>
              <w:t>უფლებ</w:t>
            </w:r>
            <w:r w:rsidR="00F2067A">
              <w:rPr>
                <w:rFonts w:ascii="Sylfaen" w:hAnsi="Sylfaen"/>
                <w:noProof/>
                <w:sz w:val="24"/>
                <w:szCs w:val="24"/>
                <w:lang w:val="ka-GE"/>
              </w:rPr>
              <w:t>ასთან</w:t>
            </w:r>
            <w:r>
              <w:rPr>
                <w:rFonts w:ascii="Sylfaen" w:hAnsi="Sylfaen"/>
                <w:noProof/>
                <w:sz w:val="24"/>
                <w:szCs w:val="24"/>
                <w:lang w:val="ka-GE"/>
              </w:rPr>
              <w:t xml:space="preserve"> შესაბამისობის შემოწმება.</w:t>
            </w:r>
            <w:r w:rsidR="00357C56">
              <w:rPr>
                <w:rFonts w:ascii="Sylfaen" w:hAnsi="Sylfaen"/>
                <w:noProof/>
                <w:sz w:val="24"/>
                <w:szCs w:val="24"/>
                <w:lang w:val="ka-GE"/>
              </w:rPr>
              <w:t xml:space="preserve"> </w:t>
            </w:r>
            <w:r w:rsidR="004D18BE">
              <w:rPr>
                <w:rFonts w:ascii="Sylfaen" w:hAnsi="Sylfaen"/>
                <w:noProof/>
                <w:sz w:val="24"/>
                <w:szCs w:val="24"/>
                <w:lang w:val="ka-GE"/>
              </w:rPr>
              <w:t xml:space="preserve">საქართველოს კონსტიტუციის 25-ე მუხლის პირველი პუნქტითა და საქართველოს საკონსტიტუციო სასამართლოს დამკვიდრებული პრაქტიკით საჯარო  თანამდებობის დაკავების უფლება მოიცავს თანამდებობიდან არალეგიტიმური, ანტიკონსტიტუციური საფუძვლით გათავისუფლებისგან დაცვის უფლებასაც. </w:t>
            </w:r>
            <w:r w:rsidR="004D18BE" w:rsidRPr="001549BE">
              <w:rPr>
                <w:rFonts w:ascii="Sylfaen" w:hAnsi="Sylfaen"/>
                <w:sz w:val="24"/>
                <w:szCs w:val="24"/>
                <w:lang w:val="ka-GE"/>
              </w:rPr>
              <w:t>„</w:t>
            </w:r>
            <w:r w:rsidR="004D18BE" w:rsidRPr="001549BE">
              <w:rPr>
                <w:rFonts w:ascii="Sylfaen" w:hAnsi="Sylfaen" w:cs="Sylfaen"/>
                <w:sz w:val="24"/>
                <w:szCs w:val="24"/>
                <w:lang w:val="ka-GE"/>
              </w:rPr>
              <w:t>კონსტიტუციის ეს ნორმები განამტკიცებს საქართველოს მოქალაქის უფლებას</w:t>
            </w:r>
            <w:r w:rsidR="004D18BE" w:rsidRPr="001549BE">
              <w:rPr>
                <w:rFonts w:ascii="Sylfaen" w:hAnsi="Sylfaen"/>
                <w:sz w:val="24"/>
                <w:szCs w:val="24"/>
                <w:lang w:val="ka-GE"/>
              </w:rPr>
              <w:t xml:space="preserve">, </w:t>
            </w:r>
            <w:r w:rsidR="004D18BE" w:rsidRPr="001549BE">
              <w:rPr>
                <w:rFonts w:ascii="Sylfaen" w:hAnsi="Sylfaen" w:cs="Sylfaen"/>
                <w:sz w:val="24"/>
                <w:szCs w:val="24"/>
                <w:lang w:val="ka-GE"/>
              </w:rPr>
              <w:t>დაიკავოს როგორც არჩევითი</w:t>
            </w:r>
            <w:r w:rsidR="004D18BE" w:rsidRPr="001549BE">
              <w:rPr>
                <w:rFonts w:ascii="Sylfaen" w:hAnsi="Sylfaen"/>
                <w:sz w:val="24"/>
                <w:szCs w:val="24"/>
                <w:lang w:val="ka-GE"/>
              </w:rPr>
              <w:t xml:space="preserve">, </w:t>
            </w:r>
            <w:r w:rsidR="004D18BE" w:rsidRPr="001549BE">
              <w:rPr>
                <w:rFonts w:ascii="Sylfaen" w:hAnsi="Sylfaen" w:cs="Sylfaen"/>
                <w:sz w:val="24"/>
                <w:szCs w:val="24"/>
                <w:lang w:val="ka-GE"/>
              </w:rPr>
              <w:t>ასევე დანიშვნითი თანამდებობა და ადგენს სახელმწიფო სამსახურის განხორციელების კონსტიტუციურ საფუძვლებს</w:t>
            </w:r>
            <w:r w:rsidR="004D18BE" w:rsidRPr="001549BE">
              <w:rPr>
                <w:rFonts w:ascii="Sylfaen" w:hAnsi="Sylfaen"/>
                <w:sz w:val="24"/>
                <w:szCs w:val="24"/>
                <w:lang w:val="ka-GE"/>
              </w:rPr>
              <w:t xml:space="preserve">. </w:t>
            </w:r>
            <w:r w:rsidR="004D18BE" w:rsidRPr="001549BE">
              <w:rPr>
                <w:rFonts w:ascii="Sylfaen" w:hAnsi="Sylfaen" w:cs="Sylfaen"/>
                <w:sz w:val="24"/>
                <w:szCs w:val="24"/>
                <w:lang w:val="ka-GE"/>
              </w:rPr>
              <w:t>ამასთან</w:t>
            </w:r>
            <w:r w:rsidR="004D18BE" w:rsidRPr="001549BE">
              <w:rPr>
                <w:rFonts w:ascii="Sylfaen" w:hAnsi="Sylfaen"/>
                <w:sz w:val="24"/>
                <w:szCs w:val="24"/>
                <w:lang w:val="ka-GE"/>
              </w:rPr>
              <w:t xml:space="preserve">, </w:t>
            </w:r>
            <w:r w:rsidR="004D18BE" w:rsidRPr="001549BE">
              <w:rPr>
                <w:rFonts w:ascii="Sylfaen" w:hAnsi="Sylfaen" w:cs="Sylfaen"/>
                <w:sz w:val="24"/>
                <w:szCs w:val="24"/>
                <w:lang w:val="ka-GE"/>
              </w:rPr>
              <w:t>კონსტიტუციის აღნიშნული დებულება მოიცავს არა მხოლოდ კონკრეტული თანამდებობის დაკავების</w:t>
            </w:r>
            <w:r w:rsidR="004D18BE" w:rsidRPr="001549BE">
              <w:rPr>
                <w:rFonts w:ascii="Sylfaen" w:hAnsi="Sylfaen"/>
                <w:sz w:val="24"/>
                <w:szCs w:val="24"/>
                <w:lang w:val="ka-GE"/>
              </w:rPr>
              <w:t xml:space="preserve">, </w:t>
            </w:r>
            <w:r w:rsidR="004D18BE" w:rsidRPr="001549BE">
              <w:rPr>
                <w:rFonts w:ascii="Sylfaen" w:hAnsi="Sylfaen" w:cs="Sylfaen"/>
                <w:sz w:val="24"/>
                <w:szCs w:val="24"/>
                <w:lang w:val="ka-GE"/>
              </w:rPr>
              <w:t>არამედ ამ თანამდებობრივი უფლებამოსილების შეუფერხებლად განხორციელებისა და თანამდებობიდან უსაფუძვლოდ გათავისუფლებისაგან დაცვის გარანტიებს“</w:t>
            </w:r>
            <w:r w:rsidR="004D18BE" w:rsidRPr="001549BE">
              <w:rPr>
                <w:rFonts w:ascii="Sylfaen" w:hAnsi="Sylfaen"/>
                <w:sz w:val="24"/>
                <w:szCs w:val="24"/>
                <w:lang w:val="ka-GE"/>
              </w:rPr>
              <w:t xml:space="preserve"> (</w:t>
            </w:r>
            <w:r w:rsidR="004D18BE" w:rsidRPr="001549BE">
              <w:rPr>
                <w:rFonts w:ascii="Sylfaen" w:hAnsi="Sylfaen" w:cs="Sylfaen"/>
                <w:sz w:val="24"/>
                <w:szCs w:val="24"/>
                <w:lang w:val="ka-GE"/>
              </w:rPr>
              <w:t>საქართველოს საკონსტიტუციო სასამართლოს</w:t>
            </w:r>
            <w:r w:rsidR="004D18BE" w:rsidRPr="001549BE">
              <w:rPr>
                <w:rFonts w:ascii="Sylfaen" w:hAnsi="Sylfaen"/>
                <w:sz w:val="24"/>
                <w:szCs w:val="24"/>
                <w:lang w:val="ka-GE"/>
              </w:rPr>
              <w:t xml:space="preserve"> 2014 </w:t>
            </w:r>
            <w:r w:rsidR="004D18BE" w:rsidRPr="001549BE">
              <w:rPr>
                <w:rFonts w:ascii="Sylfaen" w:hAnsi="Sylfaen" w:cs="Sylfaen"/>
                <w:sz w:val="24"/>
                <w:szCs w:val="24"/>
                <w:lang w:val="ka-GE"/>
              </w:rPr>
              <w:t>წლის</w:t>
            </w:r>
            <w:r w:rsidR="004D18BE" w:rsidRPr="001549BE">
              <w:rPr>
                <w:rFonts w:ascii="Sylfaen" w:hAnsi="Sylfaen"/>
                <w:sz w:val="24"/>
                <w:szCs w:val="24"/>
                <w:lang w:val="ka-GE"/>
              </w:rPr>
              <w:t xml:space="preserve"> 11 </w:t>
            </w:r>
            <w:r w:rsidR="004D18BE" w:rsidRPr="001549BE">
              <w:rPr>
                <w:rFonts w:ascii="Sylfaen" w:hAnsi="Sylfaen" w:cs="Sylfaen"/>
                <w:sz w:val="24"/>
                <w:szCs w:val="24"/>
                <w:lang w:val="ka-GE"/>
              </w:rPr>
              <w:t>აპრილის</w:t>
            </w:r>
            <w:r w:rsidR="004D18BE" w:rsidRPr="001549BE">
              <w:rPr>
                <w:rFonts w:ascii="Sylfaen" w:hAnsi="Sylfaen"/>
                <w:sz w:val="24"/>
                <w:szCs w:val="24"/>
                <w:lang w:val="ka-GE"/>
              </w:rPr>
              <w:t xml:space="preserve"> №1/2/569 </w:t>
            </w:r>
            <w:r w:rsidR="004D18BE" w:rsidRPr="001549BE">
              <w:rPr>
                <w:rFonts w:ascii="Sylfaen" w:hAnsi="Sylfaen" w:cs="Sylfaen"/>
                <w:sz w:val="24"/>
                <w:szCs w:val="24"/>
                <w:lang w:val="ka-GE"/>
              </w:rPr>
              <w:t>გადაწყვეტილება საქმეზე</w:t>
            </w:r>
            <w:r w:rsidR="004D18BE" w:rsidRPr="001549BE">
              <w:rPr>
                <w:rFonts w:ascii="Sylfaen" w:hAnsi="Sylfaen"/>
                <w:sz w:val="24"/>
                <w:szCs w:val="24"/>
                <w:lang w:val="ka-GE"/>
              </w:rPr>
              <w:t xml:space="preserve"> „</w:t>
            </w:r>
            <w:r w:rsidR="004D18BE" w:rsidRPr="001549BE">
              <w:rPr>
                <w:rFonts w:ascii="Sylfaen" w:hAnsi="Sylfaen" w:cs="Sylfaen"/>
                <w:sz w:val="24"/>
                <w:szCs w:val="24"/>
                <w:lang w:val="ka-GE"/>
              </w:rPr>
              <w:t>საქართველოს მოქალაქეები</w:t>
            </w:r>
            <w:r w:rsidR="004D18BE" w:rsidRPr="001549BE">
              <w:rPr>
                <w:rFonts w:ascii="Sylfaen" w:hAnsi="Sylfaen"/>
                <w:sz w:val="24"/>
                <w:szCs w:val="24"/>
                <w:lang w:val="ka-GE"/>
              </w:rPr>
              <w:t xml:space="preserve"> - </w:t>
            </w:r>
            <w:r w:rsidR="004D18BE" w:rsidRPr="001549BE">
              <w:rPr>
                <w:rFonts w:ascii="Sylfaen" w:hAnsi="Sylfaen" w:cs="Sylfaen"/>
                <w:sz w:val="24"/>
                <w:szCs w:val="24"/>
                <w:lang w:val="ka-GE"/>
              </w:rPr>
              <w:t>დავით კანდელაკი</w:t>
            </w:r>
            <w:r w:rsidR="004D18BE" w:rsidRPr="001549BE">
              <w:rPr>
                <w:rFonts w:ascii="Sylfaen" w:hAnsi="Sylfaen"/>
                <w:sz w:val="24"/>
                <w:szCs w:val="24"/>
                <w:lang w:val="ka-GE"/>
              </w:rPr>
              <w:t xml:space="preserve">, </w:t>
            </w:r>
            <w:r w:rsidR="004D18BE" w:rsidRPr="001549BE">
              <w:rPr>
                <w:rFonts w:ascii="Sylfaen" w:hAnsi="Sylfaen" w:cs="Sylfaen"/>
                <w:sz w:val="24"/>
                <w:szCs w:val="24"/>
                <w:lang w:val="ka-GE"/>
              </w:rPr>
              <w:t>ნატალია დვალი</w:t>
            </w:r>
            <w:r w:rsidR="004D18BE" w:rsidRPr="001549BE">
              <w:rPr>
                <w:rFonts w:ascii="Sylfaen" w:hAnsi="Sylfaen"/>
                <w:sz w:val="24"/>
                <w:szCs w:val="24"/>
                <w:lang w:val="ka-GE"/>
              </w:rPr>
              <w:t xml:space="preserve">, </w:t>
            </w:r>
            <w:r w:rsidR="004D18BE" w:rsidRPr="001549BE">
              <w:rPr>
                <w:rFonts w:ascii="Sylfaen" w:hAnsi="Sylfaen" w:cs="Sylfaen"/>
                <w:sz w:val="24"/>
                <w:szCs w:val="24"/>
                <w:lang w:val="ka-GE"/>
              </w:rPr>
              <w:t>ზურაბ დავითაშვილი</w:t>
            </w:r>
            <w:r w:rsidR="004D18BE" w:rsidRPr="001549BE">
              <w:rPr>
                <w:rFonts w:ascii="Sylfaen" w:hAnsi="Sylfaen"/>
                <w:sz w:val="24"/>
                <w:szCs w:val="24"/>
                <w:lang w:val="ka-GE"/>
              </w:rPr>
              <w:t xml:space="preserve">, </w:t>
            </w:r>
            <w:r w:rsidR="004D18BE" w:rsidRPr="001549BE">
              <w:rPr>
                <w:rFonts w:ascii="Sylfaen" w:hAnsi="Sylfaen" w:cs="Sylfaen"/>
                <w:sz w:val="24"/>
                <w:szCs w:val="24"/>
                <w:lang w:val="ka-GE"/>
              </w:rPr>
              <w:t>ემზარ გოგუაძე</w:t>
            </w:r>
            <w:r w:rsidR="004D18BE" w:rsidRPr="001549BE">
              <w:rPr>
                <w:rFonts w:ascii="Sylfaen" w:hAnsi="Sylfaen"/>
                <w:sz w:val="24"/>
                <w:szCs w:val="24"/>
                <w:lang w:val="ka-GE"/>
              </w:rPr>
              <w:t xml:space="preserve">, </w:t>
            </w:r>
            <w:r w:rsidR="004D18BE" w:rsidRPr="001549BE">
              <w:rPr>
                <w:rFonts w:ascii="Sylfaen" w:hAnsi="Sylfaen" w:cs="Sylfaen"/>
                <w:sz w:val="24"/>
                <w:szCs w:val="24"/>
                <w:lang w:val="ka-GE"/>
              </w:rPr>
              <w:t>გიორგი მელაძე და მამუკა ფაჩუაშვილი საქართველოს პარლამენტის წინააღმდეგ</w:t>
            </w:r>
            <w:r w:rsidR="004D18BE" w:rsidRPr="001549BE">
              <w:rPr>
                <w:rFonts w:ascii="Sylfaen" w:hAnsi="Sylfaen"/>
                <w:sz w:val="24"/>
                <w:szCs w:val="24"/>
                <w:lang w:val="ka-GE"/>
              </w:rPr>
              <w:t xml:space="preserve">“, </w:t>
            </w:r>
            <w:r w:rsidR="004D18BE" w:rsidRPr="001549BE">
              <w:rPr>
                <w:rFonts w:ascii="Sylfaen" w:hAnsi="Sylfaen" w:cs="Sylfaen"/>
                <w:sz w:val="24"/>
                <w:szCs w:val="24"/>
                <w:lang w:val="ka-GE"/>
              </w:rPr>
              <w:t>II</w:t>
            </w:r>
            <w:r w:rsidR="004D18BE" w:rsidRPr="001549BE">
              <w:rPr>
                <w:rFonts w:ascii="Sylfaen" w:hAnsi="Sylfaen"/>
                <w:sz w:val="24"/>
                <w:szCs w:val="24"/>
                <w:lang w:val="ka-GE"/>
              </w:rPr>
              <w:t>-1).</w:t>
            </w:r>
            <w:r w:rsidR="004D18BE">
              <w:rPr>
                <w:rFonts w:ascii="Sylfaen" w:hAnsi="Sylfaen"/>
                <w:noProof/>
                <w:sz w:val="24"/>
                <w:szCs w:val="24"/>
                <w:lang w:val="ka-GE"/>
              </w:rPr>
              <w:t xml:space="preserve"> გასაჩივრებული აქტები,მათი </w:t>
            </w:r>
            <w:r w:rsidR="004D18BE">
              <w:rPr>
                <w:rFonts w:ascii="Sylfaen" w:hAnsi="Sylfaen"/>
                <w:noProof/>
                <w:sz w:val="24"/>
                <w:szCs w:val="24"/>
                <w:lang w:val="ka-GE"/>
              </w:rPr>
              <w:lastRenderedPageBreak/>
              <w:t xml:space="preserve">ნორმატიული შინაარსი შეეხება შს სამინისტროს მოსამსახურის დისციპლინურ პასუხისმგებლობას და თანამდებობიდან გათავისუფლებას. </w:t>
            </w:r>
            <w:r w:rsidR="00C135AB">
              <w:rPr>
                <w:rFonts w:ascii="Sylfaen" w:hAnsi="Sylfaen" w:cs="Sylfaen"/>
                <w:sz w:val="24"/>
                <w:szCs w:val="24"/>
                <w:lang w:val="ka-GE"/>
              </w:rPr>
              <w:t>ამდენად სახეზეა გასაჩივრებული ნორმ</w:t>
            </w:r>
            <w:r w:rsidR="00AA2325">
              <w:rPr>
                <w:rFonts w:ascii="Sylfaen" w:hAnsi="Sylfaen" w:cs="Sylfaen"/>
                <w:sz w:val="24"/>
                <w:szCs w:val="24"/>
                <w:lang w:val="ka-GE"/>
              </w:rPr>
              <w:t>ებ</w:t>
            </w:r>
            <w:r w:rsidR="00C135AB">
              <w:rPr>
                <w:rFonts w:ascii="Sylfaen" w:hAnsi="Sylfaen" w:cs="Sylfaen"/>
                <w:sz w:val="24"/>
                <w:szCs w:val="24"/>
                <w:lang w:val="ka-GE"/>
              </w:rPr>
              <w:t>ის მიმართება საქართველოს კონსტიტუციით დაცულ</w:t>
            </w:r>
            <w:r w:rsidR="00AA2325">
              <w:rPr>
                <w:rFonts w:ascii="Sylfaen" w:hAnsi="Sylfaen" w:cs="Sylfaen"/>
                <w:sz w:val="24"/>
                <w:szCs w:val="24"/>
                <w:lang w:val="ka-GE"/>
              </w:rPr>
              <w:t xml:space="preserve"> </w:t>
            </w:r>
            <w:r w:rsidR="00C135AB">
              <w:rPr>
                <w:rFonts w:ascii="Sylfaen" w:hAnsi="Sylfaen" w:cs="Sylfaen"/>
                <w:sz w:val="24"/>
                <w:szCs w:val="24"/>
                <w:lang w:val="ka-GE"/>
              </w:rPr>
              <w:t>უფლებ</w:t>
            </w:r>
            <w:r w:rsidR="00357C56">
              <w:rPr>
                <w:rFonts w:ascii="Sylfaen" w:hAnsi="Sylfaen" w:cs="Sylfaen"/>
                <w:sz w:val="24"/>
                <w:szCs w:val="24"/>
                <w:lang w:val="ka-GE"/>
              </w:rPr>
              <w:t>ასთან</w:t>
            </w:r>
            <w:r w:rsidR="00C135AB">
              <w:rPr>
                <w:rFonts w:ascii="Sylfaen" w:hAnsi="Sylfaen" w:cs="Sylfaen"/>
                <w:sz w:val="24"/>
                <w:szCs w:val="24"/>
                <w:lang w:val="ka-GE"/>
              </w:rPr>
              <w:t>.</w:t>
            </w:r>
          </w:p>
          <w:p w14:paraId="7981B7B9" w14:textId="733BFEE4" w:rsidR="001251E3" w:rsidRDefault="001251E3" w:rsidP="001251E3">
            <w:pPr>
              <w:jc w:val="both"/>
              <w:rPr>
                <w:rFonts w:ascii="Sylfaen" w:hAnsi="Sylfaen"/>
                <w:noProof/>
                <w:sz w:val="24"/>
                <w:szCs w:val="24"/>
                <w:lang w:val="ka-GE"/>
              </w:rPr>
            </w:pPr>
            <w:r w:rsidRPr="0023684F">
              <w:rPr>
                <w:rFonts w:ascii="Sylfaen" w:hAnsi="Sylfaen"/>
                <w:noProof/>
                <w:sz w:val="24"/>
                <w:szCs w:val="24"/>
                <w:lang w:val="ka-GE"/>
              </w:rPr>
              <w:t xml:space="preserve"> </w:t>
            </w:r>
          </w:p>
          <w:p w14:paraId="79B7EE54" w14:textId="444CB9C6" w:rsidR="003D68E1" w:rsidRDefault="003D68E1" w:rsidP="001251E3">
            <w:pPr>
              <w:jc w:val="both"/>
              <w:rPr>
                <w:rFonts w:ascii="Sylfaen" w:hAnsi="Sylfaen"/>
                <w:noProof/>
                <w:sz w:val="24"/>
                <w:szCs w:val="24"/>
                <w:lang w:val="ka-GE"/>
              </w:rPr>
            </w:pPr>
            <w:r>
              <w:rPr>
                <w:rFonts w:ascii="Sylfaen" w:hAnsi="Sylfaen"/>
                <w:noProof/>
                <w:sz w:val="24"/>
                <w:szCs w:val="24"/>
                <w:lang w:val="ka-GE"/>
              </w:rPr>
              <w:t xml:space="preserve">წინამდებარე კონსტიტუციური სარჩელით მოთხოვილია გასაჩივრებული ნორმების საქართველოს კონსტიტუციით დაცულ დაცვის უფლებასთან შესაბამისობის შემოწმება. საქართველოს კონსტიტუციის 31-ე მუხლის მე-3 პუნქტის პირველი წინადადების შესაბამისად დაცვის უფლება გარანტირებულია. </w:t>
            </w:r>
            <w:r w:rsidR="00BB1038">
              <w:rPr>
                <w:rFonts w:ascii="Sylfaen" w:hAnsi="Sylfaen"/>
                <w:noProof/>
                <w:sz w:val="24"/>
                <w:szCs w:val="24"/>
                <w:lang w:val="ka-GE"/>
              </w:rPr>
              <w:t>დაცვის უფლება არ ექვემდებარება შეზღუდვას კანონით. საგანგებო ან საომარი მდგომარეობის დროსაც კი დაცვის უფლების შეზღუდვა ან კონსტიტუციის 31-ე მუხლის მე-3 პუნქტის პირველი წინადადების მოქმედების შეჩერება დაუშვებელია. ამ პირობებში გასაჩივრებული აქტით და მათი ნორმატიული შინაარსით შს მოსამსახურის მიერ დაცვის უფლების გამოყენება და ამ უფლების ფარგლებში ნარკოტიკული საშუალების მოხმარების დასადგენად შემოწმების ან ექსპერტიზის ნეიტრალურ დაწესებულებაში ჩატარების მოთხოვნა ჩათვლილია აკრძალულ ქმედებად და დისციპლინური სახდელის, შს მოსამსახურის თანამდებობიდან გათავისუფლების საფუძვლად, რაც დაცვის უფლების დარღვევაა. დავით ღონიაშვილის მიერ სწორედ დაცვის უფლების გამოყენება და ამ უფლების ფარგლებში ნარკოტიკული საშუალების მოხმარების დასადგენად შემოწმების ან ექსპერტიზის ნეიტრალურ დაწესებულებაში მომდევნო დღეს სამუშაო საათებში ჩატარების მოთხოვნა ჩათვლილია აკრძალულ ქმედებად, რომელიც  შს მოსამსახურისათვის</w:t>
            </w:r>
            <w:r w:rsidR="009E1F69">
              <w:rPr>
                <w:rFonts w:ascii="Sylfaen" w:hAnsi="Sylfaen"/>
                <w:noProof/>
                <w:sz w:val="24"/>
                <w:szCs w:val="24"/>
                <w:lang w:val="ka-GE"/>
              </w:rPr>
              <w:t xml:space="preserve"> შეუფერებელია</w:t>
            </w:r>
            <w:r w:rsidR="00BB1038">
              <w:rPr>
                <w:rFonts w:ascii="Sylfaen" w:hAnsi="Sylfaen"/>
                <w:noProof/>
                <w:sz w:val="24"/>
                <w:szCs w:val="24"/>
                <w:lang w:val="ka-GE"/>
              </w:rPr>
              <w:t xml:space="preserve"> რომელიც ლახავს სამინისტროს სისტემის ავტორიტეტს და გათავისუფლოდა თანამდებ</w:t>
            </w:r>
            <w:r w:rsidR="009E1F69">
              <w:rPr>
                <w:rFonts w:ascii="Sylfaen" w:hAnsi="Sylfaen"/>
                <w:noProof/>
                <w:sz w:val="24"/>
                <w:szCs w:val="24"/>
                <w:lang w:val="ka-GE"/>
              </w:rPr>
              <w:t>ო</w:t>
            </w:r>
            <w:r w:rsidR="00BB1038">
              <w:rPr>
                <w:rFonts w:ascii="Sylfaen" w:hAnsi="Sylfaen"/>
                <w:noProof/>
                <w:sz w:val="24"/>
                <w:szCs w:val="24"/>
                <w:lang w:val="ka-GE"/>
              </w:rPr>
              <w:t>ბიდან.</w:t>
            </w:r>
            <w:r w:rsidR="009E1F69">
              <w:rPr>
                <w:rFonts w:ascii="Sylfaen" w:hAnsi="Sylfaen"/>
                <w:noProof/>
                <w:sz w:val="24"/>
                <w:szCs w:val="24"/>
                <w:lang w:val="ka-GE"/>
              </w:rPr>
              <w:t xml:space="preserve"> შესაბამისად, დავით ღონიაშვილის მიმართ გასაჩივრებული აქტების საფუძველზე დარღვეულია კონსტიტუციით გარანტირებული დაცვის უფლება.</w:t>
            </w:r>
          </w:p>
          <w:p w14:paraId="3B5BDCF4" w14:textId="77777777" w:rsidR="003D68E1" w:rsidRPr="0023684F" w:rsidRDefault="003D68E1" w:rsidP="001251E3">
            <w:pPr>
              <w:jc w:val="both"/>
              <w:rPr>
                <w:rFonts w:ascii="Sylfaen" w:hAnsi="Sylfaen"/>
                <w:noProof/>
                <w:sz w:val="24"/>
                <w:szCs w:val="24"/>
                <w:lang w:val="ka-GE"/>
              </w:rPr>
            </w:pPr>
          </w:p>
          <w:p w14:paraId="2BC2D622" w14:textId="77777777" w:rsidR="004D18BE" w:rsidRDefault="004D18BE" w:rsidP="003C4819">
            <w:pPr>
              <w:jc w:val="both"/>
              <w:rPr>
                <w:rFonts w:ascii="Sylfaen" w:hAnsi="Sylfaen"/>
                <w:noProof/>
                <w:sz w:val="24"/>
                <w:szCs w:val="24"/>
                <w:lang w:val="ka-GE"/>
              </w:rPr>
            </w:pPr>
            <w:r>
              <w:rPr>
                <w:rFonts w:ascii="Sylfaen" w:hAnsi="Sylfaen"/>
                <w:noProof/>
                <w:sz w:val="24"/>
                <w:szCs w:val="24"/>
                <w:lang w:val="ka-GE"/>
              </w:rPr>
              <w:t xml:space="preserve">ზემოაღნიშნულის გათვალისწინებით: </w:t>
            </w:r>
          </w:p>
          <w:p w14:paraId="66B6571D" w14:textId="464BDBBC" w:rsidR="004D18BE" w:rsidRDefault="001251E3" w:rsidP="004D18BE">
            <w:pPr>
              <w:pStyle w:val="a0"/>
              <w:numPr>
                <w:ilvl w:val="0"/>
                <w:numId w:val="32"/>
              </w:numPr>
              <w:jc w:val="both"/>
              <w:rPr>
                <w:rFonts w:ascii="Sylfaen" w:hAnsi="Sylfaen"/>
                <w:noProof/>
                <w:sz w:val="24"/>
                <w:szCs w:val="24"/>
                <w:lang w:val="ka-GE"/>
              </w:rPr>
            </w:pPr>
            <w:r w:rsidRPr="004D18BE">
              <w:rPr>
                <w:rFonts w:ascii="Sylfaen" w:hAnsi="Sylfaen"/>
                <w:noProof/>
                <w:sz w:val="24"/>
                <w:szCs w:val="24"/>
                <w:lang w:val="ka-GE"/>
              </w:rPr>
              <w:t>კონსტიტუციურ სარჩელში მითითებული სადავო საკითხები არის საკონსტიტუციო სასამართლოს განსჯადი</w:t>
            </w:r>
            <w:r w:rsidR="004D18BE">
              <w:rPr>
                <w:rFonts w:ascii="Sylfaen" w:hAnsi="Sylfaen"/>
                <w:noProof/>
                <w:sz w:val="24"/>
                <w:szCs w:val="24"/>
                <w:lang w:val="ka-GE"/>
              </w:rPr>
              <w:t>;</w:t>
            </w:r>
          </w:p>
          <w:p w14:paraId="29CBC517" w14:textId="77777777" w:rsidR="004D18BE" w:rsidRDefault="001251E3" w:rsidP="001251E3">
            <w:pPr>
              <w:pStyle w:val="a0"/>
              <w:numPr>
                <w:ilvl w:val="0"/>
                <w:numId w:val="32"/>
              </w:numPr>
              <w:jc w:val="both"/>
              <w:rPr>
                <w:rFonts w:ascii="Sylfaen" w:hAnsi="Sylfaen"/>
                <w:noProof/>
                <w:sz w:val="24"/>
                <w:szCs w:val="24"/>
                <w:lang w:val="ka-GE"/>
              </w:rPr>
            </w:pPr>
            <w:r w:rsidRPr="004D18BE">
              <w:rPr>
                <w:rFonts w:ascii="Sylfaen" w:hAnsi="Sylfaen"/>
                <w:noProof/>
                <w:sz w:val="24"/>
                <w:szCs w:val="24"/>
                <w:lang w:val="ka-GE"/>
              </w:rPr>
              <w:t>კონსტიტუციურ სარჩელში მითითებული სადავო საკითხები არ არის გადაწყვეტილი საქართველოს საკონსტიტუციო სასამართლოს მიერ</w:t>
            </w:r>
            <w:r w:rsidR="004D18BE" w:rsidRPr="004D18BE">
              <w:rPr>
                <w:rFonts w:ascii="Sylfaen" w:hAnsi="Sylfaen"/>
                <w:noProof/>
                <w:sz w:val="24"/>
                <w:szCs w:val="24"/>
                <w:lang w:val="ka-GE"/>
              </w:rPr>
              <w:t>;</w:t>
            </w:r>
          </w:p>
          <w:p w14:paraId="046D7997" w14:textId="17814695" w:rsidR="001251E3" w:rsidRDefault="001251E3" w:rsidP="001251E3">
            <w:pPr>
              <w:pStyle w:val="a0"/>
              <w:numPr>
                <w:ilvl w:val="0"/>
                <w:numId w:val="32"/>
              </w:numPr>
              <w:jc w:val="both"/>
              <w:rPr>
                <w:rFonts w:ascii="Sylfaen" w:hAnsi="Sylfaen"/>
                <w:noProof/>
                <w:sz w:val="24"/>
                <w:szCs w:val="24"/>
                <w:lang w:val="ka-GE"/>
              </w:rPr>
            </w:pPr>
            <w:r w:rsidRPr="004D18BE">
              <w:rPr>
                <w:rFonts w:ascii="Sylfaen" w:hAnsi="Sylfaen"/>
                <w:noProof/>
                <w:sz w:val="24"/>
                <w:szCs w:val="24"/>
                <w:lang w:val="ka-GE"/>
              </w:rPr>
              <w:t>კონსტიტუციურ სარჩელში მითითებული სადავო საკითხები არის გადაწყვეტილი საქართველოს კონსტიტუციით</w:t>
            </w:r>
            <w:r w:rsidR="004D18BE">
              <w:rPr>
                <w:rFonts w:ascii="Sylfaen" w:hAnsi="Sylfaen"/>
                <w:noProof/>
                <w:sz w:val="24"/>
                <w:szCs w:val="24"/>
                <w:lang w:val="ka-GE"/>
              </w:rPr>
              <w:t>.</w:t>
            </w:r>
          </w:p>
          <w:p w14:paraId="557D809E" w14:textId="77777777" w:rsidR="004D18BE" w:rsidRPr="004D18BE" w:rsidRDefault="004D18BE" w:rsidP="004D18BE">
            <w:pPr>
              <w:jc w:val="both"/>
              <w:rPr>
                <w:rFonts w:ascii="Sylfaen" w:hAnsi="Sylfaen"/>
                <w:noProof/>
                <w:sz w:val="24"/>
                <w:szCs w:val="24"/>
                <w:lang w:val="ka-GE"/>
              </w:rPr>
            </w:pPr>
          </w:p>
          <w:p w14:paraId="4693ABDD" w14:textId="31C5D328" w:rsidR="001251E3" w:rsidRDefault="001251E3" w:rsidP="003C4819">
            <w:pPr>
              <w:jc w:val="both"/>
              <w:rPr>
                <w:rFonts w:ascii="Sylfaen" w:hAnsi="Sylfaen"/>
                <w:noProof/>
                <w:sz w:val="24"/>
                <w:szCs w:val="24"/>
                <w:lang w:val="ka-GE"/>
              </w:rPr>
            </w:pPr>
            <w:r w:rsidRPr="00D9711F">
              <w:rPr>
                <w:rFonts w:ascii="Sylfaen" w:hAnsi="Sylfaen"/>
                <w:noProof/>
                <w:sz w:val="24"/>
                <w:szCs w:val="24"/>
                <w:lang w:val="ka-GE"/>
              </w:rPr>
              <w:t>კონსტიტუციური სარჩელის შეტანისთვის კანონით არ არის დადგენილი რაიმე ვადა, შესაბამისად მისი შეტანის ვადა არ არის დარღვეული</w:t>
            </w:r>
            <w:r w:rsidRPr="0023684F">
              <w:rPr>
                <w:rFonts w:ascii="Sylfaen" w:hAnsi="Sylfaen"/>
                <w:noProof/>
                <w:sz w:val="24"/>
                <w:szCs w:val="24"/>
                <w:lang w:val="ka-GE"/>
              </w:rPr>
              <w:t>.</w:t>
            </w:r>
          </w:p>
          <w:p w14:paraId="4F05F3D2" w14:textId="77777777" w:rsidR="004D18BE" w:rsidRPr="003C4819" w:rsidRDefault="004D18BE" w:rsidP="003C4819">
            <w:pPr>
              <w:jc w:val="both"/>
              <w:rPr>
                <w:rFonts w:ascii="Sylfaen" w:hAnsi="Sylfaen"/>
                <w:noProof/>
                <w:sz w:val="24"/>
                <w:szCs w:val="24"/>
                <w:lang w:val="ka-GE"/>
              </w:rPr>
            </w:pPr>
          </w:p>
          <w:p w14:paraId="72A57E63" w14:textId="23A3EF24" w:rsidR="00230F8F" w:rsidRPr="00F12EF6" w:rsidRDefault="001251E3" w:rsidP="001251E3">
            <w:pPr>
              <w:ind w:right="-18"/>
              <w:jc w:val="both"/>
              <w:rPr>
                <w:rFonts w:ascii="Sylfaen" w:hAnsi="Sylfaen"/>
                <w:lang w:val="ka-GE"/>
              </w:rPr>
            </w:pPr>
            <w:r w:rsidRPr="00D9711F">
              <w:rPr>
                <w:rFonts w:ascii="Sylfaen" w:hAnsi="Sylfaen"/>
                <w:noProof/>
                <w:sz w:val="24"/>
                <w:szCs w:val="24"/>
                <w:lang w:val="ka-GE"/>
              </w:rPr>
              <w:t>კონსტიტუციური სარჩელით გასაჩივრებულია საკანონმდებლო აქტის ნორმები</w:t>
            </w:r>
            <w:r w:rsidR="0064740E">
              <w:rPr>
                <w:rFonts w:ascii="Sylfaen" w:hAnsi="Sylfaen"/>
                <w:noProof/>
                <w:sz w:val="24"/>
                <w:szCs w:val="24"/>
                <w:lang w:val="ka-GE"/>
              </w:rPr>
              <w:t>ც</w:t>
            </w:r>
            <w:r w:rsidRPr="00D9711F">
              <w:rPr>
                <w:rFonts w:ascii="Sylfaen" w:hAnsi="Sylfaen"/>
                <w:noProof/>
                <w:sz w:val="24"/>
                <w:szCs w:val="24"/>
                <w:lang w:val="ka-GE"/>
              </w:rPr>
              <w:t xml:space="preserve">, შესაბამისად არ არის საჭირო ნორმატიული აქტების იერარქიაში </w:t>
            </w:r>
            <w:r>
              <w:rPr>
                <w:rFonts w:ascii="Sylfaen" w:hAnsi="Sylfaen"/>
                <w:noProof/>
                <w:sz w:val="24"/>
                <w:szCs w:val="24"/>
                <w:lang w:val="ka-GE"/>
              </w:rPr>
              <w:t>ზე</w:t>
            </w:r>
            <w:r w:rsidRPr="00D9711F">
              <w:rPr>
                <w:rFonts w:ascii="Sylfaen" w:hAnsi="Sylfaen"/>
                <w:noProof/>
                <w:sz w:val="24"/>
                <w:szCs w:val="24"/>
                <w:lang w:val="ka-GE"/>
              </w:rPr>
              <w:t>მდგომი ნორმატიული აქტის კონსტიტუციურობაზე მსჯელობა</w:t>
            </w:r>
            <w:bookmarkEnd w:id="2"/>
            <w:r w:rsidR="00F12EF6">
              <w:rPr>
                <w:rFonts w:ascii="Sylfaen" w:hAnsi="Sylfaen"/>
                <w:noProof/>
                <w:sz w:val="24"/>
                <w:szCs w:val="24"/>
                <w:lang w:val="ka-GE"/>
              </w:rPr>
              <w:t xml:space="preserve">. </w:t>
            </w:r>
          </w:p>
        </w:tc>
      </w:tr>
      <w:permEnd w:id="1105795011"/>
    </w:tbl>
    <w:p w14:paraId="46189B57" w14:textId="77777777" w:rsidR="00230F8F" w:rsidRPr="00B93430" w:rsidRDefault="00230F8F" w:rsidP="00A83662">
      <w:pPr>
        <w:shd w:val="clear" w:color="auto" w:fill="FFFFFF" w:themeFill="background1"/>
        <w:ind w:right="-720"/>
        <w:jc w:val="both"/>
        <w:rPr>
          <w:rFonts w:ascii="Sylfaen" w:hAnsi="Sylfaen"/>
          <w:lang w:val="ka-GE"/>
        </w:rPr>
      </w:pPr>
    </w:p>
    <w:p w14:paraId="390C26AE" w14:textId="77777777" w:rsidR="00230F8F" w:rsidRPr="00B93430" w:rsidRDefault="00230F8F" w:rsidP="00230F8F">
      <w:pPr>
        <w:rPr>
          <w:rFonts w:ascii="Sylfaen" w:hAnsi="Sylfaen"/>
          <w:lang w:val="ka-GE"/>
        </w:rPr>
      </w:pPr>
    </w:p>
    <w:p w14:paraId="2234C564" w14:textId="77777777" w:rsidR="00230F8F" w:rsidRPr="00B93430" w:rsidRDefault="00230F8F">
      <w:pPr>
        <w:rPr>
          <w:rFonts w:ascii="Sylfaen" w:hAnsi="Sylfaen"/>
          <w:lang w:val="ka-GE"/>
        </w:rPr>
      </w:pPr>
      <w:r w:rsidRPr="00B93430">
        <w:rPr>
          <w:rFonts w:ascii="Sylfaen" w:hAnsi="Sylfaen"/>
          <w:lang w:val="ka-GE"/>
        </w:rPr>
        <w:br w:type="page"/>
      </w:r>
    </w:p>
    <w:p w14:paraId="5D85618C" w14:textId="0DCE8783" w:rsidR="00230F8F"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lastRenderedPageBreak/>
        <w:t>1</w:t>
      </w:r>
      <w:r w:rsidR="00230F8F" w:rsidRPr="00B93430">
        <w:rPr>
          <w:rFonts w:ascii="Sylfaen" w:hAnsi="Sylfaen"/>
          <w:lang w:val="ka-GE"/>
        </w:rPr>
        <w:t xml:space="preserve">. </w:t>
      </w:r>
      <w:r w:rsidR="00A20A20">
        <w:rPr>
          <w:rFonts w:ascii="Sylfaen" w:hAnsi="Sylfaen"/>
          <w:lang w:val="ka-GE"/>
        </w:rPr>
        <w:t xml:space="preserve">კონსტიტუციური სარჩელის </w:t>
      </w:r>
      <w:r w:rsidR="00230F8F" w:rsidRPr="00B93430">
        <w:rPr>
          <w:rFonts w:ascii="Sylfaen" w:hAnsi="Sylfaen"/>
          <w:lang w:val="ka-GE"/>
        </w:rPr>
        <w:t xml:space="preserve">არსი და დასაბუთება </w:t>
      </w:r>
      <w:r w:rsidR="00230F8F" w:rsidRPr="00B93430">
        <w:rPr>
          <w:rFonts w:ascii="Sylfaen" w:hAnsi="Sylfaen"/>
          <w:i/>
          <w:color w:val="5B9BD5" w:themeColor="accent1"/>
          <w:sz w:val="18"/>
          <w:lang w:val="ka-GE"/>
        </w:rPr>
        <w:t>შენიშვნა</w:t>
      </w:r>
      <w:r w:rsidR="00230F8F" w:rsidRPr="00B93430">
        <w:rPr>
          <w:rStyle w:val="a8"/>
          <w:rFonts w:ascii="Sylfaen" w:hAnsi="Sylfaen"/>
          <w:i/>
          <w:color w:val="5B9BD5" w:themeColor="accent1"/>
          <w:lang w:val="ka-GE"/>
        </w:rPr>
        <w:footnoteReference w:id="6"/>
      </w:r>
    </w:p>
    <w:p w14:paraId="60FC17FE" w14:textId="77777777" w:rsidR="00230F8F" w:rsidRPr="00B93430" w:rsidRDefault="00230F8F" w:rsidP="00E67B2E">
      <w:pPr>
        <w:shd w:val="clear" w:color="auto" w:fill="FFFFFF" w:themeFill="background1"/>
        <w:ind w:left="-720" w:right="-720"/>
        <w:jc w:val="both"/>
        <w:rPr>
          <w:rFonts w:ascii="Sylfaen" w:hAnsi="Sylfaen"/>
          <w:lang w:val="ka-GE"/>
        </w:rPr>
      </w:pPr>
    </w:p>
    <w:tbl>
      <w:tblPr>
        <w:tblStyle w:val="a5"/>
        <w:tblW w:w="10795" w:type="dxa"/>
        <w:tblInd w:w="-720" w:type="dxa"/>
        <w:tblLook w:val="04A0" w:firstRow="1" w:lastRow="0" w:firstColumn="1" w:lastColumn="0" w:noHBand="0" w:noVBand="1"/>
      </w:tblPr>
      <w:tblGrid>
        <w:gridCol w:w="10795"/>
      </w:tblGrid>
      <w:tr w:rsidR="005E6511" w:rsidRPr="00B93430" w14:paraId="3DE471D5" w14:textId="77777777" w:rsidTr="005E6511">
        <w:tc>
          <w:tcPr>
            <w:tcW w:w="10795" w:type="dxa"/>
            <w:tcBorders>
              <w:top w:val="single" w:sz="4" w:space="0" w:color="FFFFFF" w:themeColor="background1"/>
              <w:left w:val="single" w:sz="4" w:space="0" w:color="FFFFFF" w:themeColor="background1"/>
              <w:right w:val="single" w:sz="4" w:space="0" w:color="FFFFFF" w:themeColor="background1"/>
            </w:tcBorders>
          </w:tcPr>
          <w:p w14:paraId="6C333232" w14:textId="3BB67154" w:rsidR="00CB16B7" w:rsidRPr="00CB16B7" w:rsidRDefault="00A03390" w:rsidP="00CB16B7">
            <w:pPr>
              <w:pStyle w:val="a0"/>
              <w:numPr>
                <w:ilvl w:val="0"/>
                <w:numId w:val="33"/>
              </w:numPr>
              <w:jc w:val="both"/>
              <w:rPr>
                <w:rFonts w:ascii="Sylfaen" w:hAnsi="Sylfaen"/>
                <w:noProof/>
                <w:sz w:val="24"/>
                <w:szCs w:val="24"/>
                <w:lang w:val="ka-GE"/>
              </w:rPr>
            </w:pPr>
            <w:permStart w:id="1936157889" w:edGrp="everyone" w:colFirst="0" w:colLast="0"/>
            <w:r w:rsidRPr="00CB16B7">
              <w:rPr>
                <w:rFonts w:ascii="Sylfaen" w:hAnsi="Sylfaen"/>
                <w:noProof/>
                <w:sz w:val="24"/>
                <w:szCs w:val="24"/>
                <w:lang w:val="ka-GE"/>
              </w:rPr>
              <w:t xml:space="preserve">გიორგი ღონიაშვილს შინაგან საქმეთა სამინისტროში მუშაობის 24 წლის სტაჟი აქვს. იგი წოდებით არის პოლიციის ვიცე პოლკოვნიკი. 2019 წლის 8 თებერვალს დავით ღონიაშვილი დაინიშნა შინაგან საქმეთა სამინისტროს სსიპ 112-ის ინსპექტირების სამსახურების უფროსად. </w:t>
            </w:r>
          </w:p>
          <w:p w14:paraId="14FA5B6E" w14:textId="77777777" w:rsidR="00CB16B7" w:rsidRDefault="00A03390" w:rsidP="00CB16B7">
            <w:pPr>
              <w:pStyle w:val="a0"/>
              <w:numPr>
                <w:ilvl w:val="0"/>
                <w:numId w:val="33"/>
              </w:numPr>
              <w:jc w:val="both"/>
              <w:rPr>
                <w:rFonts w:ascii="Sylfaen" w:hAnsi="Sylfaen"/>
                <w:noProof/>
                <w:sz w:val="24"/>
                <w:szCs w:val="24"/>
                <w:lang w:val="ka-GE"/>
              </w:rPr>
            </w:pPr>
            <w:r w:rsidRPr="00CB16B7">
              <w:rPr>
                <w:rFonts w:ascii="Sylfaen" w:hAnsi="Sylfaen"/>
                <w:noProof/>
                <w:sz w:val="24"/>
                <w:szCs w:val="24"/>
                <w:lang w:val="ka-GE"/>
              </w:rPr>
              <w:t>2019 წლის 15 ოქტომბერს არასამუშაო დროს,</w:t>
            </w:r>
            <w:r w:rsidR="00CB16B7">
              <w:rPr>
                <w:rFonts w:ascii="Sylfaen" w:hAnsi="Sylfaen"/>
                <w:noProof/>
                <w:sz w:val="24"/>
                <w:szCs w:val="24"/>
                <w:lang w:val="ka-GE"/>
              </w:rPr>
              <w:t xml:space="preserve"> დაახლოებით 23:30 სთ-ზე</w:t>
            </w:r>
            <w:r w:rsidRPr="00CB16B7">
              <w:rPr>
                <w:rFonts w:ascii="Sylfaen" w:hAnsi="Sylfaen"/>
                <w:noProof/>
                <w:sz w:val="24"/>
                <w:szCs w:val="24"/>
                <w:lang w:val="ka-GE"/>
              </w:rPr>
              <w:t xml:space="preserve"> როდესაც იგი წვეულებიდან ავტომანქანით ბრუნდებოდა სახლში, შსს გენერალური ისნპექციის თანამშრომლებმა </w:t>
            </w:r>
            <w:r w:rsidR="00CB16B7">
              <w:rPr>
                <w:rFonts w:ascii="Sylfaen" w:hAnsi="Sylfaen"/>
                <w:noProof/>
                <w:sz w:val="24"/>
                <w:szCs w:val="24"/>
                <w:lang w:val="ka-GE"/>
              </w:rPr>
              <w:t xml:space="preserve">შეაჩერეს, </w:t>
            </w:r>
            <w:r w:rsidRPr="00CB16B7">
              <w:rPr>
                <w:rFonts w:ascii="Sylfaen" w:hAnsi="Sylfaen"/>
                <w:noProof/>
                <w:sz w:val="24"/>
                <w:szCs w:val="24"/>
                <w:lang w:val="ka-GE"/>
              </w:rPr>
              <w:t xml:space="preserve">მოსთხოვეს შინაგან  საქმეთა სამინისტროში გაყოლა და მარიხუანას მოხმარებაზე შემოწმებისთვის შინაგან საქმეთა სამინისტროს საექსპერტო-კრიმინალისტიკურ დეპარტამენტში შემოწმების გავლა. </w:t>
            </w:r>
          </w:p>
          <w:p w14:paraId="7BF0C62D" w14:textId="77777777" w:rsidR="00CB16B7" w:rsidRDefault="00A03390" w:rsidP="00CB16B7">
            <w:pPr>
              <w:pStyle w:val="a0"/>
              <w:numPr>
                <w:ilvl w:val="0"/>
                <w:numId w:val="33"/>
              </w:numPr>
              <w:jc w:val="both"/>
              <w:rPr>
                <w:rFonts w:ascii="Sylfaen" w:hAnsi="Sylfaen"/>
                <w:noProof/>
                <w:sz w:val="24"/>
                <w:szCs w:val="24"/>
                <w:lang w:val="ka-GE"/>
              </w:rPr>
            </w:pPr>
            <w:r w:rsidRPr="00CB16B7">
              <w:rPr>
                <w:rFonts w:ascii="Sylfaen" w:hAnsi="Sylfaen"/>
                <w:noProof/>
                <w:sz w:val="24"/>
                <w:szCs w:val="24"/>
                <w:lang w:val="ka-GE"/>
              </w:rPr>
              <w:t xml:space="preserve">შს გენერალური ინსპექციის თანამშრომელთა ამ მოთხოვნაზე დავით ღონიაშვილმა განაცხადა რომ იყენებდა კონსტიტუციით გარანტირებულ დაცვის უფლებას და ამ უფლების ფარგლებში მოითხოვა ექსპერტიზის ჩატარება მომდევნო დღეს სამუშაო საათებში ნეიტრალურ დაწესებულებაში, რომელიც არ იქნებოდა ადმინისტრაციულად დამოკიდებული შინაგან საქმეთა სამინისტროზე. </w:t>
            </w:r>
          </w:p>
          <w:p w14:paraId="0B78AE01" w14:textId="77777777" w:rsidR="00CB16B7" w:rsidRDefault="00A03390" w:rsidP="00741955">
            <w:pPr>
              <w:pStyle w:val="a0"/>
              <w:numPr>
                <w:ilvl w:val="0"/>
                <w:numId w:val="33"/>
              </w:numPr>
              <w:jc w:val="both"/>
              <w:rPr>
                <w:rFonts w:ascii="Sylfaen" w:hAnsi="Sylfaen"/>
                <w:noProof/>
                <w:sz w:val="24"/>
                <w:szCs w:val="24"/>
                <w:lang w:val="ka-GE"/>
              </w:rPr>
            </w:pPr>
            <w:r w:rsidRPr="00CB16B7">
              <w:rPr>
                <w:rFonts w:ascii="Sylfaen" w:hAnsi="Sylfaen"/>
                <w:noProof/>
                <w:sz w:val="24"/>
                <w:szCs w:val="24"/>
                <w:lang w:val="ka-GE"/>
              </w:rPr>
              <w:t xml:space="preserve">შს გენერალური ინსპექციის თანამშრომლებმა დავით ღონიაშვილის ეს პოზიცია ჩათვალეს შემოწმებაზე უარის თქმად, როგორც ეს აღნიშნულია გასაჩივრებული, შინაგან საქმეთა მინისტრის 2018 წლის 15 თებერვლის ბრძანების მე-3 პუნქტში. </w:t>
            </w:r>
          </w:p>
          <w:p w14:paraId="647FC6DC" w14:textId="43C01737" w:rsidR="0073658D" w:rsidRDefault="00A03390" w:rsidP="00741955">
            <w:pPr>
              <w:pStyle w:val="a0"/>
              <w:numPr>
                <w:ilvl w:val="0"/>
                <w:numId w:val="33"/>
              </w:numPr>
              <w:jc w:val="both"/>
              <w:rPr>
                <w:rFonts w:ascii="Sylfaen" w:hAnsi="Sylfaen"/>
                <w:noProof/>
                <w:sz w:val="24"/>
                <w:szCs w:val="24"/>
                <w:lang w:val="ka-GE"/>
              </w:rPr>
            </w:pPr>
            <w:r w:rsidRPr="00CB16B7">
              <w:rPr>
                <w:rFonts w:ascii="Sylfaen" w:hAnsi="Sylfaen"/>
                <w:noProof/>
                <w:sz w:val="24"/>
                <w:szCs w:val="24"/>
                <w:lang w:val="ka-GE"/>
              </w:rPr>
              <w:t>შს გენერალური ინსპექციის დასკვნით</w:t>
            </w:r>
            <w:r w:rsidR="00CB16B7" w:rsidRPr="00CB16B7">
              <w:rPr>
                <w:rFonts w:ascii="Sylfaen" w:hAnsi="Sylfaen"/>
                <w:noProof/>
                <w:sz w:val="24"/>
                <w:szCs w:val="24"/>
                <w:lang w:val="ka-GE"/>
              </w:rPr>
              <w:t xml:space="preserve"> (რომელიც გაიზიარა შს მინისტრმა</w:t>
            </w:r>
            <w:r w:rsidR="00CB16B7">
              <w:rPr>
                <w:rFonts w:ascii="Sylfaen" w:hAnsi="Sylfaen"/>
                <w:noProof/>
                <w:sz w:val="24"/>
                <w:szCs w:val="24"/>
                <w:lang w:val="ka-GE"/>
              </w:rPr>
              <w:t xml:space="preserve"> დავით ღონიაშვილის გათავისუფლების ბრძანებით</w:t>
            </w:r>
            <w:r w:rsidR="00CB16B7" w:rsidRPr="00CB16B7">
              <w:rPr>
                <w:rFonts w:ascii="Sylfaen" w:hAnsi="Sylfaen"/>
                <w:noProof/>
                <w:sz w:val="24"/>
                <w:szCs w:val="24"/>
                <w:lang w:val="ka-GE"/>
              </w:rPr>
              <w:t>)</w:t>
            </w:r>
            <w:r w:rsidRPr="00CB16B7">
              <w:rPr>
                <w:rFonts w:ascii="Sylfaen" w:hAnsi="Sylfaen"/>
                <w:noProof/>
                <w:sz w:val="24"/>
                <w:szCs w:val="24"/>
                <w:lang w:val="ka-GE"/>
              </w:rPr>
              <w:t xml:space="preserve"> დავით ღონიაშვილის ეს პოზიცია ჩაითვალა შს სამინისტროს მოსამსახურისთვის</w:t>
            </w:r>
            <w:r w:rsidR="00CB16B7" w:rsidRPr="00CB16B7">
              <w:rPr>
                <w:rFonts w:ascii="Sylfaen" w:hAnsi="Sylfaen"/>
                <w:noProof/>
                <w:sz w:val="24"/>
                <w:szCs w:val="24"/>
                <w:lang w:val="ka-GE"/>
              </w:rPr>
              <w:t xml:space="preserve"> აკრძალულ (შინაგან საქმეთა მინისტრის 2018 წლის 15 თებერვლის ბრძანების მე-3 პუნქტით),</w:t>
            </w:r>
            <w:r w:rsidRPr="00CB16B7">
              <w:rPr>
                <w:rFonts w:ascii="Sylfaen" w:hAnsi="Sylfaen"/>
                <w:noProof/>
                <w:sz w:val="24"/>
                <w:szCs w:val="24"/>
                <w:lang w:val="ka-GE"/>
              </w:rPr>
              <w:t xml:space="preserve"> შეუფერებელ ქმედებად რომელიც ლახავს სამინისტროს სისტემის ავტორიტეტს</w:t>
            </w:r>
            <w:r w:rsidR="00CB16B7" w:rsidRPr="00CB16B7">
              <w:rPr>
                <w:rFonts w:ascii="Sylfaen" w:hAnsi="Sylfaen"/>
                <w:noProof/>
                <w:sz w:val="24"/>
                <w:szCs w:val="24"/>
                <w:lang w:val="ka-GE"/>
              </w:rPr>
              <w:t xml:space="preserve"> („პოლიციის შესახებ“ კანონის ნორმების ფარგლებში გამოცემული შს მინისტრის აქტით), რისთვისაც გაათავისუფლეს თანამდებობიდან და დაითხოვეს შს სამინისტროდან.</w:t>
            </w:r>
          </w:p>
          <w:p w14:paraId="3B4780FB" w14:textId="36433ADC" w:rsidR="00CB16B7" w:rsidRDefault="00CB16B7" w:rsidP="00741955">
            <w:pPr>
              <w:pStyle w:val="a0"/>
              <w:numPr>
                <w:ilvl w:val="0"/>
                <w:numId w:val="33"/>
              </w:numPr>
              <w:jc w:val="both"/>
              <w:rPr>
                <w:rFonts w:ascii="Sylfaen" w:hAnsi="Sylfaen"/>
                <w:noProof/>
                <w:sz w:val="24"/>
                <w:szCs w:val="24"/>
                <w:lang w:val="ka-GE"/>
              </w:rPr>
            </w:pPr>
            <w:r>
              <w:rPr>
                <w:rFonts w:ascii="Sylfaen" w:hAnsi="Sylfaen"/>
                <w:noProof/>
                <w:sz w:val="24"/>
                <w:szCs w:val="24"/>
                <w:lang w:val="ka-GE"/>
              </w:rPr>
              <w:t xml:space="preserve">დავით ღონიაშვილმა შს მინისტრის ბრძანება გაასაჩივრა სასამართლოში, მაგრამ ორი ინსტანციის სასამართლომ არ დააკმაყოფილა მისი მოთხოვნა შს მინისტრის ბრძანების ბათილად ცნობისა და თანამდებობაზე აღდგენის თაობაზე. დავით ღონიაშვილის საკასაციო საჩივარი არის საქართველოს უზენაესი სასამართლოს ადმინისტრაციული </w:t>
            </w:r>
            <w:r w:rsidR="006D7F38">
              <w:rPr>
                <w:rFonts w:ascii="Sylfaen" w:hAnsi="Sylfaen"/>
                <w:noProof/>
                <w:sz w:val="24"/>
                <w:szCs w:val="24"/>
                <w:lang w:val="ka-GE"/>
              </w:rPr>
              <w:t>პალატის</w:t>
            </w:r>
            <w:r>
              <w:rPr>
                <w:rFonts w:ascii="Sylfaen" w:hAnsi="Sylfaen"/>
                <w:noProof/>
                <w:sz w:val="24"/>
                <w:szCs w:val="24"/>
                <w:lang w:val="ka-GE"/>
              </w:rPr>
              <w:t xml:space="preserve"> </w:t>
            </w:r>
            <w:r w:rsidR="006D7F38">
              <w:rPr>
                <w:rFonts w:ascii="Sylfaen" w:hAnsi="Sylfaen"/>
                <w:noProof/>
                <w:sz w:val="24"/>
                <w:szCs w:val="24"/>
                <w:lang w:val="ka-GE"/>
              </w:rPr>
              <w:t>(მოსამართლე ალექსანდრე წულაძე) წარმოებაში</w:t>
            </w:r>
            <w:r>
              <w:rPr>
                <w:rFonts w:ascii="Sylfaen" w:hAnsi="Sylfaen"/>
                <w:noProof/>
                <w:sz w:val="24"/>
                <w:szCs w:val="24"/>
                <w:lang w:val="ka-GE"/>
              </w:rPr>
              <w:t>.</w:t>
            </w:r>
          </w:p>
          <w:p w14:paraId="4C35E9FB" w14:textId="17726A7C" w:rsidR="006D7F38" w:rsidRDefault="006D7F38" w:rsidP="00741955">
            <w:pPr>
              <w:pStyle w:val="a0"/>
              <w:numPr>
                <w:ilvl w:val="0"/>
                <w:numId w:val="33"/>
              </w:numPr>
              <w:jc w:val="both"/>
              <w:rPr>
                <w:rFonts w:ascii="Sylfaen" w:hAnsi="Sylfaen"/>
                <w:noProof/>
                <w:sz w:val="24"/>
                <w:szCs w:val="24"/>
                <w:lang w:val="ka-GE"/>
              </w:rPr>
            </w:pPr>
            <w:r>
              <w:rPr>
                <w:rFonts w:ascii="Sylfaen" w:hAnsi="Sylfaen"/>
                <w:noProof/>
                <w:sz w:val="24"/>
                <w:szCs w:val="24"/>
                <w:lang w:val="ka-GE"/>
              </w:rPr>
              <w:t>ორივე ინსტანციის სასამართლომ გადაწყვეტილებების და დავით ღონიაშვილის სასარჩელო მოთხიოვნის უარყოფის სამართლებრივ საფუძვლად გამოიყენა გასაჩივრებული აქტები ისე რომ არ უმსჯელიათ და არ შეუფასებიათ მათი კონსტიტუციურობა.</w:t>
            </w:r>
          </w:p>
          <w:p w14:paraId="16462779" w14:textId="77777777" w:rsidR="00E27FD2" w:rsidRDefault="00D328A4" w:rsidP="00741955">
            <w:pPr>
              <w:pStyle w:val="a0"/>
              <w:numPr>
                <w:ilvl w:val="0"/>
                <w:numId w:val="33"/>
              </w:numPr>
              <w:jc w:val="both"/>
              <w:rPr>
                <w:rFonts w:ascii="Sylfaen" w:hAnsi="Sylfaen"/>
                <w:noProof/>
                <w:sz w:val="24"/>
                <w:szCs w:val="24"/>
                <w:lang w:val="ka-GE"/>
              </w:rPr>
            </w:pPr>
            <w:r>
              <w:rPr>
                <w:rFonts w:ascii="Sylfaen" w:hAnsi="Sylfaen" w:cs="Helvetica"/>
                <w:sz w:val="24"/>
                <w:szCs w:val="24"/>
                <w:shd w:val="clear" w:color="auto" w:fill="EAEAEA"/>
                <w:lang w:val="ka-GE"/>
              </w:rPr>
              <w:t xml:space="preserve">შინაგან საქმეთა მინისტრის </w:t>
            </w:r>
            <w:r w:rsidRPr="005E7187">
              <w:rPr>
                <w:rFonts w:ascii="Sylfaen" w:hAnsi="Sylfaen"/>
                <w:noProof/>
                <w:sz w:val="24"/>
                <w:szCs w:val="24"/>
                <w:lang w:val="ka-GE"/>
              </w:rPr>
              <w:t>MIA 4 18 00001/73</w:t>
            </w:r>
            <w:r>
              <w:rPr>
                <w:rFonts w:ascii="Sylfaen" w:hAnsi="Sylfaen"/>
                <w:noProof/>
                <w:sz w:val="24"/>
                <w:szCs w:val="24"/>
                <w:lang w:val="ka-GE"/>
              </w:rPr>
              <w:t xml:space="preserve"> ბრძანების მე-3 პუნქტით ნარკოტიკული ნივთიერების შემოწმებისთვის თავის არიდება ითვლება შს მოსამსახურისთვის აკრძალულ ქმედებად. </w:t>
            </w:r>
          </w:p>
          <w:p w14:paraId="1B6BD1CB" w14:textId="72197E06" w:rsidR="006D7F38" w:rsidRDefault="00E27FD2" w:rsidP="00741955">
            <w:pPr>
              <w:pStyle w:val="a0"/>
              <w:numPr>
                <w:ilvl w:val="0"/>
                <w:numId w:val="33"/>
              </w:numPr>
              <w:jc w:val="both"/>
              <w:rPr>
                <w:rFonts w:ascii="Sylfaen" w:hAnsi="Sylfaen"/>
                <w:noProof/>
                <w:sz w:val="24"/>
                <w:szCs w:val="24"/>
                <w:lang w:val="ka-GE"/>
              </w:rPr>
            </w:pPr>
            <w:r>
              <w:rPr>
                <w:rFonts w:ascii="Sylfaen" w:hAnsi="Sylfaen"/>
                <w:noProof/>
                <w:sz w:val="24"/>
                <w:szCs w:val="24"/>
                <w:lang w:val="ka-GE"/>
              </w:rPr>
              <w:lastRenderedPageBreak/>
              <w:t xml:space="preserve">იმავდროულად </w:t>
            </w:r>
            <w:r w:rsidR="00D328A4">
              <w:rPr>
                <w:rFonts w:ascii="Sylfaen" w:hAnsi="Sylfaen"/>
                <w:noProof/>
                <w:sz w:val="24"/>
                <w:szCs w:val="24"/>
                <w:lang w:val="ka-GE"/>
              </w:rPr>
              <w:t xml:space="preserve">ეს ქმედება გასაჩივრებული ნორმატიული აქტებით (რომლებიც მითითებულია </w:t>
            </w:r>
            <w:r w:rsidR="00D328A4">
              <w:rPr>
                <w:rFonts w:ascii="Sylfaen" w:hAnsi="Sylfaen" w:cs="Helvetica"/>
                <w:sz w:val="24"/>
                <w:szCs w:val="24"/>
                <w:shd w:val="clear" w:color="auto" w:fill="EAEAEA"/>
                <w:lang w:val="ka-GE"/>
              </w:rPr>
              <w:t xml:space="preserve">შინაგან საქმეთა მინისტრის </w:t>
            </w:r>
            <w:r w:rsidR="00D328A4" w:rsidRPr="005E7187">
              <w:rPr>
                <w:rFonts w:ascii="Sylfaen" w:hAnsi="Sylfaen"/>
                <w:noProof/>
                <w:sz w:val="24"/>
                <w:szCs w:val="24"/>
                <w:lang w:val="ka-GE"/>
              </w:rPr>
              <w:t>MIA 4 18 00001/73</w:t>
            </w:r>
            <w:r w:rsidR="00D328A4">
              <w:rPr>
                <w:rFonts w:ascii="Sylfaen" w:hAnsi="Sylfaen"/>
                <w:noProof/>
                <w:sz w:val="24"/>
                <w:szCs w:val="24"/>
                <w:lang w:val="ka-GE"/>
              </w:rPr>
              <w:t xml:space="preserve"> ბრძანების გამოცემის სამართლებრივ საფუძვლებად) მიჩნეულია შს მოსამსახურისთვის შეუფერებელ ქმედებად რომელიც ხელყოფს სამინისტროს სისტემის ავტორიტეტს.</w:t>
            </w:r>
          </w:p>
          <w:p w14:paraId="76E942C5" w14:textId="6B738C46" w:rsidR="00D328A4" w:rsidRDefault="00D328A4" w:rsidP="00741955">
            <w:pPr>
              <w:pStyle w:val="a0"/>
              <w:numPr>
                <w:ilvl w:val="0"/>
                <w:numId w:val="33"/>
              </w:numPr>
              <w:jc w:val="both"/>
              <w:rPr>
                <w:rFonts w:ascii="Sylfaen" w:hAnsi="Sylfaen"/>
                <w:noProof/>
                <w:sz w:val="24"/>
                <w:szCs w:val="24"/>
                <w:lang w:val="ka-GE"/>
              </w:rPr>
            </w:pPr>
            <w:r>
              <w:rPr>
                <w:rFonts w:ascii="Sylfaen" w:hAnsi="Sylfaen"/>
                <w:noProof/>
                <w:sz w:val="24"/>
                <w:szCs w:val="24"/>
                <w:lang w:val="ka-GE"/>
              </w:rPr>
              <w:t xml:space="preserve">გასაჩივრებული ნორმები მოიცავს იმ ნორმატიულ შინაარსსაც რომელიც გამოიყენა დავით ღონიაშვილმა. კერძოდ, შს სამინისტროს მოსამსახურის მოთხოვნა ნარკოტიკული შემოწმების სამუშაო საათებში ნეიტრალურ, შს სამინისტროსგან ადმინისტრაციულად დამოუკიდებელ დაწესებულებაში ჩატარების მოთხოვნა და შს სამინისტროს მოსამსახურის მიერ დაცვის კონსტიტუციური უფლების გამოყენება. ეს კი </w:t>
            </w:r>
            <w:r w:rsidR="00E27FD2">
              <w:rPr>
                <w:rFonts w:ascii="Sylfaen" w:hAnsi="Sylfaen"/>
                <w:noProof/>
                <w:sz w:val="24"/>
                <w:szCs w:val="24"/>
                <w:lang w:val="ka-GE"/>
              </w:rPr>
              <w:t xml:space="preserve">გასაჩივრებული ნორმატიული აქტებითა და მათ საფუძველზე გამოცემული </w:t>
            </w:r>
            <w:r w:rsidR="00E27FD2">
              <w:rPr>
                <w:rFonts w:ascii="Sylfaen" w:hAnsi="Sylfaen" w:cs="Helvetica"/>
                <w:sz w:val="24"/>
                <w:szCs w:val="24"/>
                <w:shd w:val="clear" w:color="auto" w:fill="EAEAEA"/>
                <w:lang w:val="ka-GE"/>
              </w:rPr>
              <w:t xml:space="preserve">შინაგან საქმეთა მინისტრის </w:t>
            </w:r>
            <w:r w:rsidR="00E27FD2" w:rsidRPr="005E7187">
              <w:rPr>
                <w:rFonts w:ascii="Sylfaen" w:hAnsi="Sylfaen"/>
                <w:noProof/>
                <w:sz w:val="24"/>
                <w:szCs w:val="24"/>
                <w:lang w:val="ka-GE"/>
              </w:rPr>
              <w:t>MIA 4 18 00001/73</w:t>
            </w:r>
            <w:r w:rsidR="00E27FD2">
              <w:rPr>
                <w:rFonts w:ascii="Sylfaen" w:hAnsi="Sylfaen"/>
                <w:noProof/>
                <w:sz w:val="24"/>
                <w:szCs w:val="24"/>
                <w:lang w:val="ka-GE"/>
              </w:rPr>
              <w:t xml:space="preserve"> ბრძანების მე-3 მუხლით </w:t>
            </w:r>
            <w:r>
              <w:rPr>
                <w:rFonts w:ascii="Sylfaen" w:hAnsi="Sylfaen"/>
                <w:noProof/>
                <w:sz w:val="24"/>
                <w:szCs w:val="24"/>
                <w:lang w:val="ka-GE"/>
              </w:rPr>
              <w:t>ითვლება „შემოწმებისათვის თავის არიდებად“</w:t>
            </w:r>
            <w:r w:rsidR="00E27FD2">
              <w:rPr>
                <w:rFonts w:ascii="Sylfaen" w:hAnsi="Sylfaen"/>
                <w:noProof/>
                <w:sz w:val="24"/>
                <w:szCs w:val="24"/>
                <w:lang w:val="ka-GE"/>
              </w:rPr>
              <w:t>, დისციპლინურ დარღვევად და გადაცდომად</w:t>
            </w:r>
            <w:r>
              <w:rPr>
                <w:rFonts w:ascii="Sylfaen" w:hAnsi="Sylfaen"/>
                <w:noProof/>
                <w:sz w:val="24"/>
                <w:szCs w:val="24"/>
                <w:lang w:val="ka-GE"/>
              </w:rPr>
              <w:t xml:space="preserve">. </w:t>
            </w:r>
          </w:p>
          <w:p w14:paraId="6614816F" w14:textId="74D267DB" w:rsidR="00D328A4" w:rsidRDefault="00D328A4" w:rsidP="00741955">
            <w:pPr>
              <w:pStyle w:val="a0"/>
              <w:numPr>
                <w:ilvl w:val="0"/>
                <w:numId w:val="33"/>
              </w:numPr>
              <w:jc w:val="both"/>
              <w:rPr>
                <w:rFonts w:ascii="Sylfaen" w:hAnsi="Sylfaen"/>
                <w:noProof/>
                <w:sz w:val="24"/>
                <w:szCs w:val="24"/>
                <w:lang w:val="ka-GE"/>
              </w:rPr>
            </w:pPr>
            <w:r>
              <w:rPr>
                <w:rFonts w:ascii="Sylfaen" w:hAnsi="Sylfaen"/>
                <w:noProof/>
                <w:sz w:val="24"/>
                <w:szCs w:val="24"/>
                <w:lang w:val="ka-GE"/>
              </w:rPr>
              <w:t>ამდენად, გასაჩივრებული აქტებით კონსტიტუციით გარანტირებული დაცვის უფლება</w:t>
            </w:r>
            <w:r w:rsidR="00123491">
              <w:rPr>
                <w:rFonts w:ascii="Sylfaen" w:hAnsi="Sylfaen"/>
                <w:noProof/>
                <w:sz w:val="24"/>
                <w:szCs w:val="24"/>
                <w:lang w:val="ka-GE"/>
              </w:rPr>
              <w:t xml:space="preserve"> (კონსტიტუციის 31-ე მუხლის მე-3 პუნქტის პირველი წინადადება)</w:t>
            </w:r>
            <w:r>
              <w:rPr>
                <w:rFonts w:ascii="Sylfaen" w:hAnsi="Sylfaen"/>
                <w:noProof/>
                <w:sz w:val="24"/>
                <w:szCs w:val="24"/>
                <w:lang w:val="ka-GE"/>
              </w:rPr>
              <w:t xml:space="preserve"> დარღვეულია პრაქტიკულადაც, როგორც შს სამინისტროს მიერ არამედ სასამართლოებშიც.</w:t>
            </w:r>
          </w:p>
          <w:p w14:paraId="46E72C5A" w14:textId="64290657" w:rsidR="00123491" w:rsidRDefault="00123491" w:rsidP="00741955">
            <w:pPr>
              <w:pStyle w:val="a0"/>
              <w:numPr>
                <w:ilvl w:val="0"/>
                <w:numId w:val="33"/>
              </w:numPr>
              <w:jc w:val="both"/>
              <w:rPr>
                <w:rFonts w:ascii="Sylfaen" w:hAnsi="Sylfaen"/>
                <w:noProof/>
                <w:sz w:val="24"/>
                <w:szCs w:val="24"/>
                <w:lang w:val="ka-GE"/>
              </w:rPr>
            </w:pPr>
            <w:r>
              <w:rPr>
                <w:rFonts w:ascii="Sylfaen" w:hAnsi="Sylfaen"/>
                <w:noProof/>
                <w:sz w:val="24"/>
                <w:szCs w:val="24"/>
                <w:lang w:val="ka-GE"/>
              </w:rPr>
              <w:t>საქართველოს კონსტიტუციის 25-ე მუხლის პირველი პუნქტით დაცული საჯარო თანამდებობის დაკავების უფლება გულისხმობს საჯარო თანამდებობიდან უკანონოდ და დაუსაბუთებლად გათავისუფლებისგან დაცვის უფლებასაც. შს მოსამსახურის მიერ დაცვის კონსტიტუციური უფლების გამოყენების მიჩნევა აკრძალულ და უკანონო ქმედებად არის ანტიკონსტიტუციური და უკანონო. ამ საფუძვლით შს მოსამსახურის თანამდებობიდან გათავისუფლება და შს სამინისტროდან დათხოვნა არის არალეგიტიმური, დაუსაბუთებელი და ანტიკონსტიტუციური. გასაჩივრებული აქტებით, მათი ნორმატიული შინაარსით დაცვის უფლების გამოყენება არის დისციპლინური სასჯელის და თანამდებობიდან გათავისუფლების საფუძველი. შესაბამისად, განსახილიველი ნორმატიული აქტებით, მათ საფუძველზე შეილახა საქართველოს კონსტიტუციის 25-ე მუხლის პირველი პუნქტის ფარგლებში დავით ღონიაშვილის უფლება იყოს დაცული საჯარო თანამდებობიდან არალეგიტიმური, უკანონო, დაუსაბუთებელი და უსაფუძვლო დათხოვნისგან.</w:t>
            </w:r>
          </w:p>
          <w:p w14:paraId="7CA226F9" w14:textId="70663AB2" w:rsidR="000B60EF" w:rsidRPr="000B60EF" w:rsidRDefault="000B60EF" w:rsidP="00741955">
            <w:pPr>
              <w:pStyle w:val="a0"/>
              <w:numPr>
                <w:ilvl w:val="0"/>
                <w:numId w:val="33"/>
              </w:numPr>
              <w:jc w:val="both"/>
              <w:rPr>
                <w:rFonts w:ascii="Sylfaen" w:hAnsi="Sylfaen"/>
                <w:noProof/>
                <w:sz w:val="24"/>
                <w:szCs w:val="24"/>
                <w:lang w:val="ka-GE"/>
              </w:rPr>
            </w:pPr>
            <w:r>
              <w:rPr>
                <w:rFonts w:ascii="Sylfaen" w:hAnsi="Sylfaen"/>
                <w:noProof/>
                <w:sz w:val="24"/>
                <w:szCs w:val="24"/>
                <w:lang w:val="ka-GE"/>
              </w:rPr>
              <w:t xml:space="preserve">გასაჩივრებული ნორმების ნორმატიული შინაარსი პრობლემურია ფორმალური თვალსაზრისითაც და ეწინააღმდეგება საქართველოს საკონსტიტუციო სასამართლოს მიერ დადგენილ სტანდარტებს პასუხისმგებლობის დამდგენი ნორმების შემოღების უფლებამოსილებისა და ნორმის განჭვრეტადორბის თაობაზე. </w:t>
            </w:r>
            <w:r>
              <w:rPr>
                <w:rFonts w:ascii="Sylfaen" w:hAnsi="Sylfaen"/>
                <w:sz w:val="24"/>
                <w:szCs w:val="24"/>
                <w:lang w:val="ka-GE"/>
              </w:rPr>
              <w:t xml:space="preserve">საქართველოს საკონსტიტუციო სასამართლოს ერთ-ერთ გადაწყვეტილებაში აღნიშნულია: </w:t>
            </w:r>
            <w:r w:rsidRPr="000B60EF">
              <w:rPr>
                <w:rFonts w:ascii="Sylfaen" w:hAnsi="Sylfaen"/>
                <w:sz w:val="24"/>
                <w:szCs w:val="24"/>
              </w:rPr>
              <w:t>„</w:t>
            </w:r>
            <w:r w:rsidRPr="000B60EF">
              <w:rPr>
                <w:rFonts w:ascii="Sylfaen" w:hAnsi="Sylfaen" w:cs="Sylfaen"/>
                <w:sz w:val="24"/>
                <w:szCs w:val="24"/>
                <w:lang w:val="ka-GE"/>
              </w:rPr>
              <w:t>ქმედების</w:t>
            </w:r>
            <w:r w:rsidRPr="000B60EF">
              <w:rPr>
                <w:rFonts w:ascii="Sylfaen" w:hAnsi="Sylfaen"/>
                <w:sz w:val="24"/>
                <w:szCs w:val="24"/>
                <w:lang w:val="ka-GE"/>
              </w:rPr>
              <w:t xml:space="preserve"> </w:t>
            </w:r>
            <w:r w:rsidRPr="000B60EF">
              <w:rPr>
                <w:rFonts w:ascii="Sylfaen" w:hAnsi="Sylfaen" w:cs="Sylfaen"/>
                <w:sz w:val="24"/>
                <w:szCs w:val="24"/>
                <w:lang w:val="ka-GE"/>
              </w:rPr>
              <w:t>დასჯადად</w:t>
            </w:r>
            <w:r w:rsidRPr="000B60EF">
              <w:rPr>
                <w:rFonts w:ascii="Sylfaen" w:hAnsi="Sylfaen"/>
                <w:sz w:val="24"/>
                <w:szCs w:val="24"/>
                <w:lang w:val="ka-GE"/>
              </w:rPr>
              <w:t xml:space="preserve"> </w:t>
            </w:r>
            <w:r w:rsidRPr="000B60EF">
              <w:rPr>
                <w:rFonts w:ascii="Sylfaen" w:hAnsi="Sylfaen" w:cs="Sylfaen"/>
                <w:sz w:val="24"/>
                <w:szCs w:val="24"/>
                <w:lang w:val="ka-GE"/>
              </w:rPr>
              <w:t>გამოცხადების</w:t>
            </w:r>
            <w:r w:rsidRPr="000B60EF">
              <w:rPr>
                <w:rFonts w:ascii="Sylfaen" w:hAnsi="Sylfaen"/>
                <w:sz w:val="24"/>
                <w:szCs w:val="24"/>
                <w:lang w:val="ka-GE"/>
              </w:rPr>
              <w:t xml:space="preserve"> </w:t>
            </w:r>
            <w:r w:rsidRPr="000B60EF">
              <w:rPr>
                <w:rFonts w:ascii="Sylfaen" w:hAnsi="Sylfaen" w:cs="Sylfaen"/>
                <w:sz w:val="24"/>
                <w:szCs w:val="24"/>
                <w:lang w:val="ka-GE"/>
              </w:rPr>
              <w:t>შესახებ</w:t>
            </w:r>
            <w:r w:rsidRPr="000B60EF">
              <w:rPr>
                <w:rFonts w:ascii="Sylfaen" w:hAnsi="Sylfaen"/>
                <w:sz w:val="24"/>
                <w:szCs w:val="24"/>
                <w:lang w:val="ka-GE"/>
              </w:rPr>
              <w:t xml:space="preserve"> </w:t>
            </w:r>
            <w:r w:rsidRPr="000B60EF">
              <w:rPr>
                <w:rFonts w:ascii="Sylfaen" w:hAnsi="Sylfaen" w:cs="Sylfaen"/>
                <w:sz w:val="24"/>
                <w:szCs w:val="24"/>
                <w:lang w:val="ka-GE"/>
              </w:rPr>
              <w:t>გადაწყვეტილების</w:t>
            </w:r>
            <w:r w:rsidRPr="000B60EF">
              <w:rPr>
                <w:rFonts w:ascii="Sylfaen" w:hAnsi="Sylfaen"/>
                <w:sz w:val="24"/>
                <w:szCs w:val="24"/>
                <w:lang w:val="ka-GE"/>
              </w:rPr>
              <w:t xml:space="preserve"> </w:t>
            </w:r>
            <w:r w:rsidRPr="000B60EF">
              <w:rPr>
                <w:rFonts w:ascii="Sylfaen" w:hAnsi="Sylfaen" w:cs="Sylfaen"/>
                <w:sz w:val="24"/>
                <w:szCs w:val="24"/>
                <w:lang w:val="ka-GE"/>
              </w:rPr>
              <w:t>მიღება</w:t>
            </w:r>
            <w:r w:rsidRPr="000B60EF">
              <w:rPr>
                <w:rFonts w:ascii="Sylfaen" w:hAnsi="Sylfaen"/>
                <w:sz w:val="24"/>
                <w:szCs w:val="24"/>
                <w:lang w:val="ka-GE"/>
              </w:rPr>
              <w:t xml:space="preserve"> </w:t>
            </w:r>
            <w:r w:rsidRPr="000B60EF">
              <w:rPr>
                <w:rFonts w:ascii="Sylfaen" w:hAnsi="Sylfaen" w:cs="Sylfaen"/>
                <w:sz w:val="24"/>
                <w:szCs w:val="24"/>
                <w:lang w:val="ka-GE"/>
              </w:rPr>
              <w:t>კანონმდებლის</w:t>
            </w:r>
            <w:r w:rsidRPr="000B60EF">
              <w:rPr>
                <w:rFonts w:ascii="Sylfaen" w:hAnsi="Sylfaen"/>
                <w:sz w:val="24"/>
                <w:szCs w:val="24"/>
                <w:lang w:val="ka-GE"/>
              </w:rPr>
              <w:t xml:space="preserve"> </w:t>
            </w:r>
            <w:r w:rsidRPr="000B60EF">
              <w:rPr>
                <w:rFonts w:ascii="Sylfaen" w:hAnsi="Sylfaen" w:cs="Sylfaen"/>
                <w:sz w:val="24"/>
                <w:szCs w:val="24"/>
                <w:lang w:val="ka-GE"/>
              </w:rPr>
              <w:t>ექსკლუზიურ</w:t>
            </w:r>
            <w:r w:rsidRPr="000B60EF">
              <w:rPr>
                <w:rFonts w:ascii="Sylfaen" w:hAnsi="Sylfaen"/>
                <w:sz w:val="24"/>
                <w:szCs w:val="24"/>
                <w:lang w:val="ka-GE"/>
              </w:rPr>
              <w:t xml:space="preserve"> </w:t>
            </w:r>
            <w:r w:rsidRPr="000B60EF">
              <w:rPr>
                <w:rFonts w:ascii="Sylfaen" w:hAnsi="Sylfaen" w:cs="Sylfaen"/>
                <w:sz w:val="24"/>
                <w:szCs w:val="24"/>
                <w:lang w:val="ka-GE"/>
              </w:rPr>
              <w:t>უფლებამოსილებას</w:t>
            </w:r>
            <w:r w:rsidRPr="000B60EF">
              <w:rPr>
                <w:rFonts w:ascii="Sylfaen" w:hAnsi="Sylfaen"/>
                <w:sz w:val="24"/>
                <w:szCs w:val="24"/>
                <w:lang w:val="ka-GE"/>
              </w:rPr>
              <w:t xml:space="preserve"> </w:t>
            </w:r>
            <w:r w:rsidRPr="000B60EF">
              <w:rPr>
                <w:rFonts w:ascii="Sylfaen" w:hAnsi="Sylfaen" w:cs="Sylfaen"/>
                <w:sz w:val="24"/>
                <w:szCs w:val="24"/>
                <w:lang w:val="ka-GE"/>
              </w:rPr>
              <w:t>წარმოადგენს</w:t>
            </w:r>
            <w:r>
              <w:rPr>
                <w:rFonts w:ascii="Sylfaen" w:hAnsi="Sylfaen"/>
                <w:sz w:val="24"/>
                <w:szCs w:val="24"/>
                <w:lang w:val="ka-GE"/>
              </w:rPr>
              <w:t>“</w:t>
            </w:r>
            <w:r w:rsidRPr="000B60EF">
              <w:rPr>
                <w:rFonts w:ascii="Sylfaen" w:hAnsi="Sylfaen"/>
                <w:sz w:val="24"/>
                <w:szCs w:val="24"/>
              </w:rPr>
              <w:t xml:space="preserve"> </w:t>
            </w:r>
            <w:r w:rsidRPr="000B60EF">
              <w:rPr>
                <w:rFonts w:ascii="Sylfaen" w:hAnsi="Sylfaen"/>
                <w:noProof/>
                <w:sz w:val="24"/>
                <w:szCs w:val="24"/>
                <w:lang w:val="ka-GE"/>
              </w:rPr>
              <w:t>(</w:t>
            </w:r>
            <w:r w:rsidRPr="000B60EF">
              <w:rPr>
                <w:rFonts w:ascii="Sylfaen" w:hAnsi="Sylfaen" w:cs="Sylfaen"/>
                <w:noProof/>
                <w:sz w:val="24"/>
                <w:szCs w:val="24"/>
                <w:lang w:val="ka-GE"/>
              </w:rPr>
              <w:t>საქართველოს</w:t>
            </w:r>
            <w:r w:rsidRPr="000B60EF">
              <w:rPr>
                <w:rFonts w:ascii="Sylfaen" w:hAnsi="Sylfaen"/>
                <w:noProof/>
                <w:sz w:val="24"/>
                <w:szCs w:val="24"/>
                <w:lang w:val="ka-GE"/>
              </w:rPr>
              <w:t xml:space="preserve"> </w:t>
            </w:r>
            <w:r w:rsidRPr="000B60EF">
              <w:rPr>
                <w:rFonts w:ascii="Sylfaen" w:hAnsi="Sylfaen" w:cs="Sylfaen"/>
                <w:noProof/>
                <w:sz w:val="24"/>
                <w:szCs w:val="24"/>
                <w:lang w:val="ka-GE"/>
              </w:rPr>
              <w:t>საკონსტიტუციო</w:t>
            </w:r>
            <w:r w:rsidRPr="000B60EF">
              <w:rPr>
                <w:rFonts w:ascii="Sylfaen" w:hAnsi="Sylfaen"/>
                <w:noProof/>
                <w:sz w:val="24"/>
                <w:szCs w:val="24"/>
                <w:lang w:val="ka-GE"/>
              </w:rPr>
              <w:t xml:space="preserve"> </w:t>
            </w:r>
            <w:r w:rsidRPr="000B60EF">
              <w:rPr>
                <w:rFonts w:ascii="Sylfaen" w:hAnsi="Sylfaen" w:cs="Sylfaen"/>
                <w:noProof/>
                <w:sz w:val="24"/>
                <w:szCs w:val="24"/>
                <w:lang w:val="ka-GE"/>
              </w:rPr>
              <w:t>სასამართლოს</w:t>
            </w:r>
            <w:r w:rsidRPr="000B60EF">
              <w:rPr>
                <w:rFonts w:ascii="Sylfaen" w:hAnsi="Sylfaen"/>
                <w:noProof/>
                <w:sz w:val="24"/>
                <w:szCs w:val="24"/>
                <w:lang w:val="ka-GE"/>
              </w:rPr>
              <w:t xml:space="preserve"> 2013 </w:t>
            </w:r>
            <w:r w:rsidRPr="000B60EF">
              <w:rPr>
                <w:rFonts w:ascii="Sylfaen" w:hAnsi="Sylfaen" w:cs="Sylfaen"/>
                <w:noProof/>
                <w:sz w:val="24"/>
                <w:szCs w:val="24"/>
                <w:lang w:val="ka-GE"/>
              </w:rPr>
              <w:t>წლის</w:t>
            </w:r>
            <w:r w:rsidRPr="000B60EF">
              <w:rPr>
                <w:rFonts w:ascii="Sylfaen" w:hAnsi="Sylfaen"/>
                <w:noProof/>
                <w:sz w:val="24"/>
                <w:szCs w:val="24"/>
                <w:lang w:val="ka-GE"/>
              </w:rPr>
              <w:t xml:space="preserve"> 14 </w:t>
            </w:r>
            <w:r w:rsidRPr="000B60EF">
              <w:rPr>
                <w:rFonts w:ascii="Sylfaen" w:hAnsi="Sylfaen" w:cs="Sylfaen"/>
                <w:noProof/>
                <w:sz w:val="24"/>
                <w:szCs w:val="24"/>
                <w:lang w:val="ka-GE"/>
              </w:rPr>
              <w:t>მაისის</w:t>
            </w:r>
            <w:r w:rsidRPr="000B60EF">
              <w:rPr>
                <w:rFonts w:ascii="Sylfaen" w:hAnsi="Sylfaen"/>
                <w:noProof/>
                <w:sz w:val="24"/>
                <w:szCs w:val="24"/>
                <w:lang w:val="ka-GE"/>
              </w:rPr>
              <w:t xml:space="preserve"> N2/2/516,542 </w:t>
            </w:r>
            <w:r w:rsidRPr="000B60EF">
              <w:rPr>
                <w:rFonts w:ascii="Sylfaen" w:hAnsi="Sylfaen" w:cs="Sylfaen"/>
                <w:noProof/>
                <w:sz w:val="24"/>
                <w:szCs w:val="24"/>
                <w:lang w:val="ka-GE"/>
              </w:rPr>
              <w:t>გადაწყვეტილება</w:t>
            </w:r>
            <w:r w:rsidRPr="000B60EF">
              <w:rPr>
                <w:rFonts w:ascii="Sylfaen" w:hAnsi="Sylfaen"/>
                <w:noProof/>
                <w:sz w:val="24"/>
                <w:szCs w:val="24"/>
                <w:lang w:val="ka-GE"/>
              </w:rPr>
              <w:t xml:space="preserve"> </w:t>
            </w:r>
            <w:r w:rsidRPr="000B60EF">
              <w:rPr>
                <w:rFonts w:ascii="Sylfaen" w:hAnsi="Sylfaen" w:cs="Sylfaen"/>
                <w:noProof/>
                <w:sz w:val="24"/>
                <w:szCs w:val="24"/>
                <w:lang w:val="ka-GE"/>
              </w:rPr>
              <w:t>საქმეზე</w:t>
            </w:r>
            <w:r w:rsidRPr="000B60EF">
              <w:rPr>
                <w:rFonts w:ascii="Sylfaen" w:hAnsi="Sylfaen"/>
                <w:noProof/>
                <w:sz w:val="24"/>
                <w:szCs w:val="24"/>
                <w:lang w:val="ka-GE"/>
              </w:rPr>
              <w:t xml:space="preserve"> „</w:t>
            </w:r>
            <w:r w:rsidRPr="000B60EF">
              <w:rPr>
                <w:rFonts w:ascii="Sylfaen" w:hAnsi="Sylfaen" w:cs="Sylfaen"/>
                <w:noProof/>
                <w:sz w:val="24"/>
                <w:szCs w:val="24"/>
                <w:lang w:val="ka-GE"/>
              </w:rPr>
              <w:t>საქართველოს</w:t>
            </w:r>
            <w:r w:rsidRPr="000B60EF">
              <w:rPr>
                <w:rFonts w:ascii="Sylfaen" w:hAnsi="Sylfaen"/>
                <w:noProof/>
                <w:sz w:val="24"/>
                <w:szCs w:val="24"/>
                <w:lang w:val="ka-GE"/>
              </w:rPr>
              <w:t xml:space="preserve"> </w:t>
            </w:r>
            <w:r w:rsidRPr="000B60EF">
              <w:rPr>
                <w:rFonts w:ascii="Sylfaen" w:hAnsi="Sylfaen" w:cs="Sylfaen"/>
                <w:noProof/>
                <w:sz w:val="24"/>
                <w:szCs w:val="24"/>
                <w:lang w:val="ka-GE"/>
              </w:rPr>
              <w:t>მოქალაქეები</w:t>
            </w:r>
            <w:r w:rsidRPr="000B60EF">
              <w:rPr>
                <w:rFonts w:ascii="Sylfaen" w:hAnsi="Sylfaen"/>
                <w:noProof/>
                <w:sz w:val="24"/>
                <w:szCs w:val="24"/>
                <w:lang w:val="ka-GE"/>
              </w:rPr>
              <w:t xml:space="preserve"> - </w:t>
            </w:r>
            <w:r w:rsidRPr="000B60EF">
              <w:rPr>
                <w:rFonts w:ascii="Sylfaen" w:hAnsi="Sylfaen" w:cs="Sylfaen"/>
                <w:noProof/>
                <w:sz w:val="24"/>
                <w:szCs w:val="24"/>
                <w:lang w:val="ka-GE"/>
              </w:rPr>
              <w:t>ალექსანდრე</w:t>
            </w:r>
            <w:r w:rsidRPr="000B60EF">
              <w:rPr>
                <w:rFonts w:ascii="Sylfaen" w:hAnsi="Sylfaen"/>
                <w:noProof/>
                <w:sz w:val="24"/>
                <w:szCs w:val="24"/>
                <w:lang w:val="ka-GE"/>
              </w:rPr>
              <w:t xml:space="preserve"> </w:t>
            </w:r>
            <w:r w:rsidRPr="000B60EF">
              <w:rPr>
                <w:rFonts w:ascii="Sylfaen" w:hAnsi="Sylfaen" w:cs="Sylfaen"/>
                <w:noProof/>
                <w:sz w:val="24"/>
                <w:szCs w:val="24"/>
                <w:lang w:val="ka-GE"/>
              </w:rPr>
              <w:t>ბარამიძე</w:t>
            </w:r>
            <w:r w:rsidRPr="000B60EF">
              <w:rPr>
                <w:rFonts w:ascii="Sylfaen" w:hAnsi="Sylfaen"/>
                <w:noProof/>
                <w:sz w:val="24"/>
                <w:szCs w:val="24"/>
                <w:lang w:val="ka-GE"/>
              </w:rPr>
              <w:t xml:space="preserve">, </w:t>
            </w:r>
            <w:r w:rsidRPr="000B60EF">
              <w:rPr>
                <w:rFonts w:ascii="Sylfaen" w:hAnsi="Sylfaen" w:cs="Sylfaen"/>
                <w:noProof/>
                <w:sz w:val="24"/>
                <w:szCs w:val="24"/>
                <w:lang w:val="ka-GE"/>
              </w:rPr>
              <w:t>ლაშა</w:t>
            </w:r>
            <w:r w:rsidRPr="000B60EF">
              <w:rPr>
                <w:rFonts w:ascii="Sylfaen" w:hAnsi="Sylfaen"/>
                <w:noProof/>
                <w:sz w:val="24"/>
                <w:szCs w:val="24"/>
                <w:lang w:val="ka-GE"/>
              </w:rPr>
              <w:t xml:space="preserve"> </w:t>
            </w:r>
            <w:r w:rsidRPr="000B60EF">
              <w:rPr>
                <w:rFonts w:ascii="Sylfaen" w:hAnsi="Sylfaen" w:cs="Sylfaen"/>
                <w:noProof/>
                <w:sz w:val="24"/>
                <w:szCs w:val="24"/>
                <w:lang w:val="ka-GE"/>
              </w:rPr>
              <w:t>ტუღუში</w:t>
            </w:r>
            <w:r w:rsidRPr="000B60EF">
              <w:rPr>
                <w:rFonts w:ascii="Sylfaen" w:hAnsi="Sylfaen"/>
                <w:noProof/>
                <w:sz w:val="24"/>
                <w:szCs w:val="24"/>
                <w:lang w:val="ka-GE"/>
              </w:rPr>
              <w:t xml:space="preserve">, </w:t>
            </w:r>
            <w:r w:rsidRPr="000B60EF">
              <w:rPr>
                <w:rFonts w:ascii="Sylfaen" w:hAnsi="Sylfaen" w:cs="Sylfaen"/>
                <w:noProof/>
                <w:sz w:val="24"/>
                <w:szCs w:val="24"/>
                <w:lang w:val="ka-GE"/>
              </w:rPr>
              <w:t>ვახტანგ</w:t>
            </w:r>
            <w:r w:rsidRPr="000B60EF">
              <w:rPr>
                <w:rFonts w:ascii="Sylfaen" w:hAnsi="Sylfaen"/>
                <w:noProof/>
                <w:sz w:val="24"/>
                <w:szCs w:val="24"/>
                <w:lang w:val="ka-GE"/>
              </w:rPr>
              <w:t xml:space="preserve"> </w:t>
            </w:r>
            <w:r w:rsidRPr="000B60EF">
              <w:rPr>
                <w:rFonts w:ascii="Sylfaen" w:hAnsi="Sylfaen" w:cs="Sylfaen"/>
                <w:noProof/>
                <w:sz w:val="24"/>
                <w:szCs w:val="24"/>
                <w:lang w:val="ka-GE"/>
              </w:rPr>
              <w:t>ხმალაძე</w:t>
            </w:r>
            <w:r w:rsidRPr="000B60EF">
              <w:rPr>
                <w:rFonts w:ascii="Sylfaen" w:hAnsi="Sylfaen"/>
                <w:noProof/>
                <w:sz w:val="24"/>
                <w:szCs w:val="24"/>
                <w:lang w:val="ka-GE"/>
              </w:rPr>
              <w:t xml:space="preserve"> </w:t>
            </w:r>
            <w:r w:rsidRPr="000B60EF">
              <w:rPr>
                <w:rFonts w:ascii="Sylfaen" w:hAnsi="Sylfaen" w:cs="Sylfaen"/>
                <w:noProof/>
                <w:sz w:val="24"/>
                <w:szCs w:val="24"/>
                <w:lang w:val="ka-GE"/>
              </w:rPr>
              <w:t>და</w:t>
            </w:r>
            <w:r w:rsidRPr="000B60EF">
              <w:rPr>
                <w:rFonts w:ascii="Sylfaen" w:hAnsi="Sylfaen"/>
                <w:noProof/>
                <w:sz w:val="24"/>
                <w:szCs w:val="24"/>
                <w:lang w:val="ka-GE"/>
              </w:rPr>
              <w:t xml:space="preserve"> </w:t>
            </w:r>
            <w:r w:rsidRPr="000B60EF">
              <w:rPr>
                <w:rFonts w:ascii="Sylfaen" w:hAnsi="Sylfaen" w:cs="Sylfaen"/>
                <w:noProof/>
                <w:sz w:val="24"/>
                <w:szCs w:val="24"/>
                <w:lang w:val="ka-GE"/>
              </w:rPr>
              <w:t>ვახტანგ</w:t>
            </w:r>
            <w:r w:rsidRPr="000B60EF">
              <w:rPr>
                <w:rFonts w:ascii="Sylfaen" w:hAnsi="Sylfaen"/>
                <w:noProof/>
                <w:sz w:val="24"/>
                <w:szCs w:val="24"/>
                <w:lang w:val="ka-GE"/>
              </w:rPr>
              <w:t xml:space="preserve"> </w:t>
            </w:r>
            <w:r w:rsidRPr="000B60EF">
              <w:rPr>
                <w:rFonts w:ascii="Sylfaen" w:hAnsi="Sylfaen" w:cs="Sylfaen"/>
                <w:noProof/>
                <w:sz w:val="24"/>
                <w:szCs w:val="24"/>
                <w:lang w:val="ka-GE"/>
              </w:rPr>
              <w:t>მაისაია</w:t>
            </w:r>
            <w:r w:rsidRPr="000B60EF">
              <w:rPr>
                <w:rFonts w:ascii="Sylfaen" w:hAnsi="Sylfaen"/>
                <w:noProof/>
                <w:sz w:val="24"/>
                <w:szCs w:val="24"/>
                <w:lang w:val="ka-GE"/>
              </w:rPr>
              <w:t xml:space="preserve"> </w:t>
            </w:r>
            <w:r w:rsidRPr="000B60EF">
              <w:rPr>
                <w:rFonts w:ascii="Sylfaen" w:hAnsi="Sylfaen" w:cs="Sylfaen"/>
                <w:noProof/>
                <w:sz w:val="24"/>
                <w:szCs w:val="24"/>
                <w:lang w:val="ka-GE"/>
              </w:rPr>
              <w:t>საქართველოს</w:t>
            </w:r>
            <w:r w:rsidRPr="000B60EF">
              <w:rPr>
                <w:rFonts w:ascii="Sylfaen" w:hAnsi="Sylfaen"/>
                <w:noProof/>
                <w:sz w:val="24"/>
                <w:szCs w:val="24"/>
                <w:lang w:val="ka-GE"/>
              </w:rPr>
              <w:t xml:space="preserve"> </w:t>
            </w:r>
            <w:r w:rsidRPr="000B60EF">
              <w:rPr>
                <w:rFonts w:ascii="Sylfaen" w:hAnsi="Sylfaen" w:cs="Sylfaen"/>
                <w:noProof/>
                <w:sz w:val="24"/>
                <w:szCs w:val="24"/>
                <w:lang w:val="ka-GE"/>
              </w:rPr>
              <w:t>პარლამენტის</w:t>
            </w:r>
            <w:r w:rsidRPr="000B60EF">
              <w:rPr>
                <w:rFonts w:ascii="Sylfaen" w:hAnsi="Sylfaen"/>
                <w:noProof/>
                <w:sz w:val="24"/>
                <w:szCs w:val="24"/>
                <w:lang w:val="ka-GE"/>
              </w:rPr>
              <w:t xml:space="preserve"> </w:t>
            </w:r>
            <w:r w:rsidRPr="000B60EF">
              <w:rPr>
                <w:rFonts w:ascii="Sylfaen" w:hAnsi="Sylfaen" w:cs="Sylfaen"/>
                <w:noProof/>
                <w:sz w:val="24"/>
                <w:szCs w:val="24"/>
                <w:lang w:val="ka-GE"/>
              </w:rPr>
              <w:t>წინააღმდეგ</w:t>
            </w:r>
            <w:r w:rsidRPr="000B60EF">
              <w:rPr>
                <w:rFonts w:ascii="Sylfaen" w:hAnsi="Sylfaen"/>
                <w:noProof/>
                <w:sz w:val="24"/>
                <w:szCs w:val="24"/>
                <w:lang w:val="ka-GE"/>
              </w:rPr>
              <w:t>", II-37)</w:t>
            </w:r>
          </w:p>
          <w:p w14:paraId="548E52A0" w14:textId="77777777" w:rsidR="00AA2325" w:rsidRPr="007E1B43" w:rsidRDefault="00AA2325" w:rsidP="007E1B43">
            <w:pPr>
              <w:ind w:right="-18"/>
              <w:jc w:val="both"/>
              <w:rPr>
                <w:rFonts w:ascii="Sylfaen" w:hAnsi="Sylfaen"/>
                <w:noProof/>
                <w:sz w:val="24"/>
                <w:szCs w:val="24"/>
                <w:lang w:val="ka-GE"/>
              </w:rPr>
            </w:pPr>
          </w:p>
          <w:p w14:paraId="3880BD21" w14:textId="5819BBCD" w:rsidR="005757D1" w:rsidRPr="00EB334D" w:rsidRDefault="005757D1" w:rsidP="008732C1">
            <w:pPr>
              <w:jc w:val="both"/>
              <w:rPr>
                <w:rFonts w:ascii="Sylfaen" w:hAnsi="Sylfaen"/>
                <w:noProof/>
                <w:sz w:val="24"/>
                <w:szCs w:val="24"/>
                <w:lang w:val="ka-GE"/>
              </w:rPr>
            </w:pPr>
            <w:r w:rsidRPr="007E1B43">
              <w:rPr>
                <w:rFonts w:ascii="Sylfaen" w:hAnsi="Sylfaen"/>
                <w:noProof/>
                <w:sz w:val="24"/>
                <w:szCs w:val="24"/>
                <w:lang w:val="ka-GE"/>
              </w:rPr>
              <w:t>დამატებით არგუმენტაციას წარმოგიდგენთ სხდომაზე საქმის განხილვისას.</w:t>
            </w:r>
          </w:p>
        </w:tc>
      </w:tr>
      <w:permEnd w:id="1936157889"/>
    </w:tbl>
    <w:p w14:paraId="7FEFBFDB" w14:textId="77777777" w:rsidR="00230F8F" w:rsidRPr="00B93430" w:rsidRDefault="00230F8F" w:rsidP="005E6511">
      <w:pPr>
        <w:shd w:val="clear" w:color="auto" w:fill="FFFFFF" w:themeFill="background1"/>
        <w:ind w:left="-720" w:right="-720"/>
        <w:jc w:val="both"/>
        <w:rPr>
          <w:rFonts w:ascii="Sylfaen" w:hAnsi="Sylfaen"/>
          <w:lang w:val="ka-GE"/>
        </w:rPr>
      </w:pPr>
    </w:p>
    <w:p w14:paraId="2BA03FB4" w14:textId="77777777" w:rsidR="005E6511" w:rsidRPr="00B93430" w:rsidRDefault="005E6511" w:rsidP="005E6511">
      <w:pPr>
        <w:shd w:val="clear" w:color="auto" w:fill="FFFFFF" w:themeFill="background1"/>
        <w:ind w:left="-720" w:right="-720"/>
        <w:jc w:val="both"/>
        <w:rPr>
          <w:rFonts w:ascii="Sylfaen" w:hAnsi="Sylfaen"/>
          <w:lang w:val="ka-GE"/>
        </w:rPr>
      </w:pPr>
    </w:p>
    <w:p w14:paraId="3DB89BB5" w14:textId="77777777" w:rsidR="005E6511" w:rsidRPr="00B93430" w:rsidRDefault="005E6511">
      <w:pPr>
        <w:rPr>
          <w:rFonts w:ascii="Sylfaen" w:hAnsi="Sylfaen"/>
          <w:lang w:val="ka-GE"/>
        </w:rPr>
      </w:pPr>
      <w:r w:rsidRPr="00B93430">
        <w:rPr>
          <w:rFonts w:ascii="Sylfaen" w:hAnsi="Sylfaen"/>
          <w:lang w:val="ka-GE"/>
        </w:rPr>
        <w:br w:type="page"/>
      </w:r>
    </w:p>
    <w:p w14:paraId="6E3A34E2" w14:textId="77777777" w:rsidR="005E6511" w:rsidRPr="00B93430" w:rsidRDefault="005E6511" w:rsidP="005E6511">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III</w:t>
      </w:r>
      <w:r w:rsidRPr="00B93430">
        <w:rPr>
          <w:rFonts w:ascii="Sylfaen" w:hAnsi="Sylfaen"/>
          <w:b/>
        </w:rPr>
        <w:br/>
      </w:r>
      <w:r w:rsidRPr="00B93430">
        <w:rPr>
          <w:rFonts w:ascii="Sylfaen" w:hAnsi="Sylfaen"/>
          <w:b/>
          <w:lang w:val="ka-GE"/>
        </w:rPr>
        <w:t>შუამდგომლობები</w:t>
      </w:r>
      <w:r w:rsidR="008D5E38">
        <w:rPr>
          <w:rFonts w:ascii="Sylfaen" w:hAnsi="Sylfaen"/>
          <w:b/>
          <w:lang w:val="ka-GE"/>
        </w:rPr>
        <w:t xml:space="preserve"> </w:t>
      </w:r>
      <w:r w:rsidR="008D5E38" w:rsidRPr="008D5E38">
        <w:rPr>
          <w:rFonts w:ascii="Sylfaen" w:hAnsi="Sylfaen"/>
          <w:i/>
          <w:color w:val="000000" w:themeColor="text1"/>
          <w:sz w:val="18"/>
          <w:lang w:val="ka-GE"/>
        </w:rPr>
        <w:t xml:space="preserve">შენიშვნა </w:t>
      </w:r>
      <w:r w:rsidR="008D5E38" w:rsidRPr="008D5E38">
        <w:rPr>
          <w:rStyle w:val="a8"/>
          <w:rFonts w:ascii="Sylfaen" w:hAnsi="Sylfaen"/>
          <w:color w:val="000000" w:themeColor="text1"/>
          <w:sz w:val="18"/>
          <w:lang w:val="ka-GE"/>
        </w:rPr>
        <w:footnoteReference w:id="7"/>
      </w:r>
    </w:p>
    <w:p w14:paraId="4A0BC2E7" w14:textId="4A9B90BB" w:rsidR="008D5E38" w:rsidRDefault="007D34F4" w:rsidP="00E31D88">
      <w:pPr>
        <w:shd w:val="clear" w:color="auto" w:fill="BFBFBF" w:themeFill="background1" w:themeFillShade="BF"/>
        <w:ind w:left="-720" w:right="-720"/>
        <w:jc w:val="both"/>
        <w:rPr>
          <w:rFonts w:ascii="Sylfaen" w:hAnsi="Sylfaen"/>
          <w:lang w:val="ka-GE"/>
        </w:rPr>
      </w:pPr>
      <w:r>
        <w:rPr>
          <w:rFonts w:ascii="Sylfaen" w:hAnsi="Sylfaen"/>
          <w:lang w:val="ka-GE"/>
        </w:rPr>
        <w:t>1</w:t>
      </w:r>
      <w:r w:rsidR="008D5E38" w:rsidRPr="00B93430">
        <w:rPr>
          <w:rFonts w:ascii="Sylfaen" w:hAnsi="Sylfaen"/>
          <w:lang w:val="ka-GE"/>
        </w:rPr>
        <w:t xml:space="preserve">. </w:t>
      </w:r>
      <w:r w:rsidR="008D5E38">
        <w:rPr>
          <w:rFonts w:ascii="Sylfaen" w:hAnsi="Sylfaen"/>
          <w:lang w:val="ka-GE"/>
        </w:rPr>
        <w:t>შუამდგომლობა მოწმის, ექსპერტის ან/და სპეციალისტის მოწვევის თაობაზე</w:t>
      </w:r>
    </w:p>
    <w:tbl>
      <w:tblPr>
        <w:tblStyle w:val="a5"/>
        <w:tblW w:w="10885" w:type="dxa"/>
        <w:tblInd w:w="-720" w:type="dxa"/>
        <w:tblLook w:val="04A0" w:firstRow="1" w:lastRow="0" w:firstColumn="1" w:lastColumn="0" w:noHBand="0" w:noVBand="1"/>
      </w:tblPr>
      <w:tblGrid>
        <w:gridCol w:w="10885"/>
      </w:tblGrid>
      <w:tr w:rsidR="008D5E38" w14:paraId="4F27E2A3"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4040FB0C" w14:textId="4FE6B301" w:rsidR="008D5E38" w:rsidRDefault="00F12EF6" w:rsidP="00442530">
            <w:pPr>
              <w:ind w:right="-108"/>
              <w:jc w:val="both"/>
              <w:rPr>
                <w:rFonts w:ascii="Sylfaen" w:hAnsi="Sylfaen"/>
                <w:lang w:val="ka-GE"/>
              </w:rPr>
            </w:pPr>
            <w:permStart w:id="434267179" w:edGrp="everyone"/>
            <w:r>
              <w:rPr>
                <w:rFonts w:ascii="Sylfaen" w:hAnsi="Sylfaen"/>
                <w:lang w:val="ka-GE"/>
              </w:rPr>
              <w:t xml:space="preserve"> არ გვაქვს</w:t>
            </w:r>
          </w:p>
          <w:permEnd w:id="434267179"/>
          <w:p w14:paraId="17EBE11D" w14:textId="77777777" w:rsidR="00525704" w:rsidRDefault="00525704" w:rsidP="008D5E38">
            <w:pPr>
              <w:ind w:right="-720"/>
              <w:jc w:val="both"/>
              <w:rPr>
                <w:rFonts w:ascii="Sylfaen" w:hAnsi="Sylfaen"/>
                <w:lang w:val="ka-GE"/>
              </w:rPr>
            </w:pPr>
          </w:p>
        </w:tc>
      </w:tr>
    </w:tbl>
    <w:p w14:paraId="482E5D88" w14:textId="77777777" w:rsidR="008D5E38" w:rsidRDefault="008D5E38" w:rsidP="008D5E38">
      <w:pPr>
        <w:ind w:left="-720" w:right="-720"/>
        <w:jc w:val="both"/>
        <w:rPr>
          <w:rFonts w:ascii="Sylfaen" w:hAnsi="Sylfaen"/>
          <w:lang w:val="ka-GE"/>
        </w:rPr>
      </w:pPr>
    </w:p>
    <w:p w14:paraId="35C70DD6" w14:textId="6031AF07"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2</w:t>
      </w:r>
      <w:r w:rsidR="008D5E38" w:rsidRPr="00B93430">
        <w:rPr>
          <w:rFonts w:ascii="Sylfaen" w:hAnsi="Sylfaen"/>
          <w:lang w:val="ka-GE"/>
        </w:rPr>
        <w:t xml:space="preserve">. </w:t>
      </w:r>
      <w:r w:rsidR="008D5E38">
        <w:rPr>
          <w:rFonts w:ascii="Sylfaen" w:hAnsi="Sylfaen"/>
          <w:lang w:val="ka-GE"/>
        </w:rPr>
        <w:t>შუამდგომლობა სადავო ნორმის მოქმედების შეჩერების თაობაზე</w:t>
      </w:r>
    </w:p>
    <w:tbl>
      <w:tblPr>
        <w:tblStyle w:val="a5"/>
        <w:tblW w:w="10885" w:type="dxa"/>
        <w:tblInd w:w="-720" w:type="dxa"/>
        <w:tblLook w:val="04A0" w:firstRow="1" w:lastRow="0" w:firstColumn="1" w:lastColumn="0" w:noHBand="0" w:noVBand="1"/>
      </w:tblPr>
      <w:tblGrid>
        <w:gridCol w:w="10885"/>
      </w:tblGrid>
      <w:tr w:rsidR="008D5E38" w14:paraId="7876A2C8"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306AA602" w14:textId="0CBE2B4B" w:rsidR="008D5E38" w:rsidRPr="00741955" w:rsidRDefault="00E27FD2" w:rsidP="00442530">
            <w:pPr>
              <w:ind w:right="-108"/>
              <w:jc w:val="both"/>
              <w:rPr>
                <w:rFonts w:ascii="Sylfaen" w:hAnsi="Sylfaen"/>
                <w:sz w:val="24"/>
                <w:szCs w:val="24"/>
                <w:lang w:val="ka-GE"/>
              </w:rPr>
            </w:pPr>
            <w:permStart w:id="80484820" w:edGrp="everyone"/>
            <w:r>
              <w:rPr>
                <w:rFonts w:ascii="Sylfaen" w:hAnsi="Sylfaen"/>
                <w:sz w:val="24"/>
                <w:szCs w:val="24"/>
                <w:lang w:val="ka-GE"/>
              </w:rPr>
              <w:t xml:space="preserve"> არ გვაქვს</w:t>
            </w:r>
          </w:p>
          <w:permEnd w:id="80484820"/>
          <w:p w14:paraId="066F5759" w14:textId="77777777" w:rsidR="00525704" w:rsidRDefault="00525704" w:rsidP="008D5E38">
            <w:pPr>
              <w:ind w:right="-720"/>
              <w:jc w:val="both"/>
              <w:rPr>
                <w:rFonts w:ascii="Sylfaen" w:hAnsi="Sylfaen"/>
                <w:lang w:val="ka-GE"/>
              </w:rPr>
            </w:pPr>
          </w:p>
        </w:tc>
      </w:tr>
    </w:tbl>
    <w:p w14:paraId="7A4FCE5C" w14:textId="77777777" w:rsidR="008D5E38" w:rsidRDefault="008D5E38" w:rsidP="008D5E38">
      <w:pPr>
        <w:ind w:left="-720" w:right="-720"/>
        <w:jc w:val="both"/>
        <w:rPr>
          <w:rFonts w:ascii="Sylfaen" w:hAnsi="Sylfaen"/>
          <w:lang w:val="ka-GE"/>
        </w:rPr>
      </w:pPr>
    </w:p>
    <w:p w14:paraId="62AC9B6D" w14:textId="4564C308"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3</w:t>
      </w:r>
      <w:r w:rsidR="008D5E38" w:rsidRPr="00B93430">
        <w:rPr>
          <w:rFonts w:ascii="Sylfaen" w:hAnsi="Sylfaen"/>
          <w:lang w:val="ka-GE"/>
        </w:rPr>
        <w:t xml:space="preserve">. </w:t>
      </w:r>
      <w:r w:rsidR="008D5E38">
        <w:rPr>
          <w:rFonts w:ascii="Sylfaen" w:hAnsi="Sylfaen"/>
          <w:lang w:val="ka-GE"/>
        </w:rPr>
        <w:t>შუამდგომლობა პერსონალურ მონაცემთა დაფარვის თაობაზე</w:t>
      </w:r>
    </w:p>
    <w:tbl>
      <w:tblPr>
        <w:tblStyle w:val="a5"/>
        <w:tblW w:w="10885" w:type="dxa"/>
        <w:tblInd w:w="-720" w:type="dxa"/>
        <w:tblLook w:val="04A0" w:firstRow="1" w:lastRow="0" w:firstColumn="1" w:lastColumn="0" w:noHBand="0" w:noVBand="1"/>
      </w:tblPr>
      <w:tblGrid>
        <w:gridCol w:w="10885"/>
      </w:tblGrid>
      <w:tr w:rsidR="00525704" w14:paraId="66B63842"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12D3961E" w14:textId="2D5F793E" w:rsidR="00525704" w:rsidRDefault="00F12EF6" w:rsidP="00442530">
            <w:pPr>
              <w:ind w:right="-108"/>
              <w:jc w:val="both"/>
              <w:rPr>
                <w:rFonts w:ascii="Sylfaen" w:hAnsi="Sylfaen"/>
                <w:lang w:val="ka-GE"/>
              </w:rPr>
            </w:pPr>
            <w:permStart w:id="1038434069" w:edGrp="everyone"/>
            <w:r>
              <w:rPr>
                <w:rFonts w:ascii="Sylfaen" w:hAnsi="Sylfaen"/>
                <w:lang w:val="ka-GE"/>
              </w:rPr>
              <w:t xml:space="preserve"> არ გვაქვს</w:t>
            </w:r>
          </w:p>
          <w:permEnd w:id="1038434069"/>
          <w:p w14:paraId="5A32B77E" w14:textId="77777777" w:rsidR="00525704" w:rsidRDefault="00525704" w:rsidP="008D5E38">
            <w:pPr>
              <w:ind w:right="-720"/>
              <w:jc w:val="both"/>
              <w:rPr>
                <w:rFonts w:ascii="Sylfaen" w:hAnsi="Sylfaen"/>
                <w:lang w:val="ka-GE"/>
              </w:rPr>
            </w:pPr>
          </w:p>
        </w:tc>
      </w:tr>
    </w:tbl>
    <w:p w14:paraId="779933DC" w14:textId="77777777" w:rsidR="008D5E38" w:rsidRDefault="008D5E38" w:rsidP="00525704">
      <w:pPr>
        <w:ind w:right="-720"/>
        <w:jc w:val="both"/>
        <w:rPr>
          <w:rFonts w:ascii="Sylfaen" w:hAnsi="Sylfaen"/>
          <w:lang w:val="ka-GE"/>
        </w:rPr>
      </w:pPr>
    </w:p>
    <w:p w14:paraId="4B6770BD" w14:textId="614B31A1" w:rsidR="00525704" w:rsidRDefault="007D34F4" w:rsidP="00525704">
      <w:pPr>
        <w:shd w:val="clear" w:color="auto" w:fill="BFBFBF" w:themeFill="background1" w:themeFillShade="BF"/>
        <w:ind w:left="-720" w:right="-720"/>
        <w:jc w:val="both"/>
        <w:rPr>
          <w:rFonts w:ascii="Sylfaen" w:hAnsi="Sylfaen"/>
          <w:lang w:val="ka-GE"/>
        </w:rPr>
      </w:pPr>
      <w:r>
        <w:rPr>
          <w:rFonts w:ascii="Sylfaen" w:hAnsi="Sylfaen"/>
          <w:lang w:val="ka-GE"/>
        </w:rPr>
        <w:t>4</w:t>
      </w:r>
      <w:r w:rsidR="00525704">
        <w:rPr>
          <w:rFonts w:ascii="Sylfaen" w:hAnsi="Sylfaen"/>
          <w:lang w:val="ka-GE"/>
        </w:rPr>
        <w:t>. შუამდგომლობა</w:t>
      </w:r>
      <w:r w:rsidR="00DB15E7">
        <w:rPr>
          <w:rFonts w:ascii="Sylfaen" w:hAnsi="Sylfaen"/>
          <w:lang w:val="ka-GE"/>
        </w:rPr>
        <w:t>/მოთხოვნა</w:t>
      </w:r>
      <w:r w:rsidR="00525704">
        <w:rPr>
          <w:rFonts w:ascii="Sylfaen" w:hAnsi="Sylfaen"/>
          <w:lang w:val="ka-GE"/>
        </w:rPr>
        <w:t xml:space="preserve"> საქმის ზეპირი მოსმენის გარეშე განხილვის შესახებ</w:t>
      </w:r>
    </w:p>
    <w:tbl>
      <w:tblPr>
        <w:tblStyle w:val="a5"/>
        <w:tblW w:w="10795" w:type="dxa"/>
        <w:tblInd w:w="-720" w:type="dxa"/>
        <w:tblLook w:val="04A0" w:firstRow="1" w:lastRow="0" w:firstColumn="1" w:lastColumn="0" w:noHBand="0" w:noVBand="1"/>
      </w:tblPr>
      <w:tblGrid>
        <w:gridCol w:w="10795"/>
      </w:tblGrid>
      <w:tr w:rsidR="00525704" w14:paraId="66EDFA2F" w14:textId="77777777" w:rsidTr="00525704">
        <w:tc>
          <w:tcPr>
            <w:tcW w:w="10795" w:type="dxa"/>
            <w:tcBorders>
              <w:top w:val="single" w:sz="4" w:space="0" w:color="FFFFFF" w:themeColor="background1"/>
              <w:left w:val="single" w:sz="4" w:space="0" w:color="FFFFFF" w:themeColor="background1"/>
              <w:right w:val="single" w:sz="4" w:space="0" w:color="FFFFFF" w:themeColor="background1"/>
            </w:tcBorders>
          </w:tcPr>
          <w:p w14:paraId="5A5CD933" w14:textId="1A79081F" w:rsidR="00525704" w:rsidRDefault="00F12EF6" w:rsidP="00442530">
            <w:pPr>
              <w:ind w:right="-108"/>
              <w:jc w:val="both"/>
              <w:rPr>
                <w:rFonts w:ascii="Sylfaen" w:hAnsi="Sylfaen"/>
                <w:lang w:val="ka-GE"/>
              </w:rPr>
            </w:pPr>
            <w:permStart w:id="1714174228" w:edGrp="everyone"/>
            <w:r>
              <w:rPr>
                <w:rFonts w:ascii="Sylfaen" w:hAnsi="Sylfaen"/>
                <w:lang w:val="ka-GE"/>
              </w:rPr>
              <w:t xml:space="preserve"> არ გვაქვს</w:t>
            </w:r>
          </w:p>
          <w:permEnd w:id="1714174228"/>
          <w:p w14:paraId="370571DD" w14:textId="77777777" w:rsidR="00525704" w:rsidRDefault="00525704" w:rsidP="00525704">
            <w:pPr>
              <w:ind w:right="-720"/>
              <w:jc w:val="both"/>
              <w:rPr>
                <w:rFonts w:ascii="Sylfaen" w:hAnsi="Sylfaen"/>
                <w:lang w:val="ka-GE"/>
              </w:rPr>
            </w:pPr>
          </w:p>
        </w:tc>
      </w:tr>
    </w:tbl>
    <w:p w14:paraId="52A3C12D" w14:textId="77777777" w:rsidR="00525704" w:rsidRDefault="00525704" w:rsidP="007C4972">
      <w:pPr>
        <w:ind w:right="-720"/>
        <w:jc w:val="both"/>
        <w:rPr>
          <w:rFonts w:ascii="Sylfaen" w:hAnsi="Sylfaen"/>
          <w:lang w:val="ka-GE"/>
        </w:rPr>
      </w:pPr>
    </w:p>
    <w:p w14:paraId="6F36CEF6" w14:textId="1FE4D0C4" w:rsidR="008A68C1" w:rsidRPr="008D5E38" w:rsidRDefault="007D34F4" w:rsidP="008D5E38">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5</w:t>
      </w:r>
      <w:r w:rsidR="00E31D88" w:rsidRPr="00B93430">
        <w:rPr>
          <w:rFonts w:ascii="Sylfaen" w:hAnsi="Sylfaen"/>
          <w:lang w:val="ka-GE"/>
        </w:rPr>
        <w:t xml:space="preserve">. </w:t>
      </w:r>
      <w:r w:rsidR="00525704">
        <w:rPr>
          <w:rFonts w:ascii="Sylfaen" w:hAnsi="Sylfaen"/>
          <w:lang w:val="ka-GE"/>
        </w:rPr>
        <w:t>სხვა შუამდგომლობები</w:t>
      </w:r>
      <w:r w:rsidR="00E31D88" w:rsidRPr="00B93430">
        <w:rPr>
          <w:rFonts w:ascii="Sylfaen" w:hAnsi="Sylfaen"/>
          <w:lang w:val="ka-GE"/>
        </w:rPr>
        <w:t xml:space="preserve"> </w:t>
      </w:r>
    </w:p>
    <w:tbl>
      <w:tblPr>
        <w:tblStyle w:val="a5"/>
        <w:tblW w:w="10885" w:type="dxa"/>
        <w:tblInd w:w="-720" w:type="dxa"/>
        <w:tblLook w:val="04A0" w:firstRow="1" w:lastRow="0" w:firstColumn="1" w:lastColumn="0" w:noHBand="0" w:noVBand="1"/>
      </w:tblPr>
      <w:tblGrid>
        <w:gridCol w:w="10885"/>
      </w:tblGrid>
      <w:tr w:rsidR="00384803" w:rsidRPr="00B93430" w14:paraId="7192C599" w14:textId="77777777" w:rsidTr="00384803">
        <w:tc>
          <w:tcPr>
            <w:tcW w:w="10885" w:type="dxa"/>
            <w:tcBorders>
              <w:top w:val="single" w:sz="4" w:space="0" w:color="FFFFFF" w:themeColor="background1"/>
              <w:left w:val="single" w:sz="4" w:space="0" w:color="FFFFFF" w:themeColor="background1"/>
              <w:right w:val="single" w:sz="4" w:space="0" w:color="FFFFFF" w:themeColor="background1"/>
            </w:tcBorders>
          </w:tcPr>
          <w:p w14:paraId="24AE97A0" w14:textId="508583B8" w:rsidR="00384803" w:rsidRPr="00B93430" w:rsidRDefault="00384803" w:rsidP="00384803">
            <w:pPr>
              <w:ind w:right="-720"/>
              <w:jc w:val="both"/>
              <w:rPr>
                <w:rFonts w:ascii="Sylfaen" w:hAnsi="Sylfaen"/>
                <w:lang w:val="ka-GE"/>
              </w:rPr>
            </w:pPr>
          </w:p>
          <w:p w14:paraId="631A08A0" w14:textId="0BFEB960" w:rsidR="0064740E" w:rsidRPr="00830C87" w:rsidRDefault="00F12EF6" w:rsidP="00830C87">
            <w:pPr>
              <w:ind w:right="26"/>
              <w:jc w:val="both"/>
              <w:rPr>
                <w:rFonts w:ascii="Sylfaen" w:hAnsi="Sylfaen"/>
                <w:sz w:val="24"/>
                <w:szCs w:val="24"/>
              </w:rPr>
            </w:pPr>
            <w:permStart w:id="284229995" w:edGrp="everyone"/>
            <w:r>
              <w:rPr>
                <w:rFonts w:ascii="Sylfaen" w:hAnsi="Sylfaen"/>
                <w:lang w:val="ka-GE"/>
              </w:rPr>
              <w:t xml:space="preserve"> </w:t>
            </w:r>
            <w:r w:rsidR="00830C87">
              <w:rPr>
                <w:rFonts w:ascii="Sylfaen" w:hAnsi="Sylfaen"/>
                <w:lang w:val="ka-GE"/>
              </w:rPr>
              <w:t>არ გვაქვს</w:t>
            </w:r>
          </w:p>
          <w:permEnd w:id="284229995"/>
          <w:p w14:paraId="44EDCB08" w14:textId="77777777" w:rsidR="00384803" w:rsidRPr="00B93430" w:rsidRDefault="00384803" w:rsidP="00384803">
            <w:pPr>
              <w:ind w:right="-720"/>
              <w:jc w:val="both"/>
              <w:rPr>
                <w:rFonts w:ascii="Sylfaen" w:hAnsi="Sylfaen"/>
                <w:lang w:val="ka-GE"/>
              </w:rPr>
            </w:pPr>
          </w:p>
        </w:tc>
      </w:tr>
    </w:tbl>
    <w:p w14:paraId="26B37AAA" w14:textId="77777777" w:rsidR="00384803" w:rsidRPr="00B93430" w:rsidRDefault="00384803" w:rsidP="00384803">
      <w:pPr>
        <w:shd w:val="clear" w:color="auto" w:fill="FFFFFF" w:themeFill="background1"/>
        <w:ind w:left="-720" w:right="-720"/>
        <w:jc w:val="both"/>
        <w:rPr>
          <w:rFonts w:ascii="Sylfaen" w:hAnsi="Sylfaen"/>
          <w:lang w:val="ka-GE"/>
        </w:rPr>
      </w:pPr>
    </w:p>
    <w:p w14:paraId="4E759DCE" w14:textId="77777777" w:rsidR="00384803" w:rsidRPr="00B93430" w:rsidRDefault="00384803">
      <w:pPr>
        <w:rPr>
          <w:rFonts w:ascii="Sylfaen" w:hAnsi="Sylfaen"/>
          <w:lang w:val="ka-GE"/>
        </w:rPr>
      </w:pPr>
      <w:r w:rsidRPr="00B93430">
        <w:rPr>
          <w:rFonts w:ascii="Sylfaen" w:hAnsi="Sylfaen"/>
          <w:lang w:val="ka-GE"/>
        </w:rPr>
        <w:br w:type="page"/>
      </w:r>
    </w:p>
    <w:p w14:paraId="1133BDB5" w14:textId="77777777" w:rsidR="00384803" w:rsidRPr="00B93430" w:rsidRDefault="00384803" w:rsidP="00384803">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IV</w:t>
      </w:r>
      <w:r w:rsidRPr="00B93430">
        <w:rPr>
          <w:rFonts w:ascii="Sylfaen" w:hAnsi="Sylfaen"/>
          <w:b/>
        </w:rPr>
        <w:br/>
      </w:r>
      <w:r w:rsidRPr="00B93430">
        <w:rPr>
          <w:rFonts w:ascii="Sylfaen" w:hAnsi="Sylfaen"/>
          <w:b/>
          <w:lang w:val="ka-GE"/>
        </w:rPr>
        <w:t>თანდართული დოკუმენტები</w:t>
      </w:r>
    </w:p>
    <w:p w14:paraId="09018261" w14:textId="304C9FA2" w:rsidR="00A83662" w:rsidRPr="00B93430" w:rsidRDefault="007D34F4" w:rsidP="00A83662">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1</w:t>
      </w:r>
      <w:r w:rsidR="00A83662" w:rsidRPr="00B93430">
        <w:rPr>
          <w:rFonts w:ascii="Sylfaen" w:hAnsi="Sylfaen"/>
          <w:lang w:val="ka-GE"/>
        </w:rPr>
        <w:t>.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r w:rsidR="00A83662" w:rsidRPr="00B93430">
        <w:rPr>
          <w:rFonts w:ascii="Sylfaen" w:hAnsi="Sylfaen"/>
          <w:color w:val="5B9BD5" w:themeColor="accent1"/>
          <w:sz w:val="18"/>
          <w:lang w:val="ka-GE"/>
        </w:rPr>
        <w:t xml:space="preserve"> </w:t>
      </w:r>
    </w:p>
    <w:p w14:paraId="19F36A81" w14:textId="77777777" w:rsidR="00384803" w:rsidRPr="00B93430" w:rsidRDefault="00384803" w:rsidP="00A83662">
      <w:pPr>
        <w:shd w:val="clear" w:color="auto" w:fill="FFFFFF" w:themeFill="background1"/>
        <w:ind w:left="-720" w:right="-720"/>
        <w:jc w:val="both"/>
        <w:rPr>
          <w:rFonts w:ascii="Sylfaen" w:hAnsi="Sylfaen"/>
          <w:lang w:val="ka-GE"/>
        </w:rPr>
      </w:pPr>
    </w:p>
    <w:tbl>
      <w:tblPr>
        <w:tblStyle w:val="a5"/>
        <w:tblW w:w="10795" w:type="dxa"/>
        <w:tblInd w:w="-720" w:type="dxa"/>
        <w:tblLayout w:type="fixed"/>
        <w:tblLook w:val="04A0" w:firstRow="1" w:lastRow="0" w:firstColumn="1" w:lastColumn="0" w:noHBand="0" w:noVBand="1"/>
      </w:tblPr>
      <w:tblGrid>
        <w:gridCol w:w="6129"/>
        <w:gridCol w:w="4666"/>
      </w:tblGrid>
      <w:tr w:rsidR="00A91957" w:rsidRPr="00B93430" w14:paraId="66D2B9F4" w14:textId="77777777" w:rsidTr="00DB15E7">
        <w:trPr>
          <w:trHeight w:val="720"/>
        </w:trPr>
        <w:tc>
          <w:tcPr>
            <w:tcW w:w="6129" w:type="dxa"/>
            <w:vAlign w:val="center"/>
          </w:tcPr>
          <w:p w14:paraId="2A49913C" w14:textId="77777777" w:rsidR="007C4972" w:rsidRDefault="007C4972"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p>
          <w:p w14:paraId="63557161" w14:textId="77777777" w:rsidR="00A91957" w:rsidRPr="00B93430" w:rsidRDefault="00A91957"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r w:rsidRPr="00B93430">
              <w:rPr>
                <w:rFonts w:ascii="Sylfaen" w:hAnsi="Sylfaen" w:cs="Sylfaen"/>
                <w:color w:val="000000"/>
                <w:lang w:val="ka-GE"/>
              </w:rPr>
              <w:t>სადავო</w:t>
            </w:r>
            <w:r w:rsidRPr="00B93430">
              <w:rPr>
                <w:rFonts w:ascii="Sylfaen" w:hAnsi="Sylfaen"/>
                <w:color w:val="000000"/>
                <w:lang w:val="ka-GE"/>
              </w:rPr>
              <w:t xml:space="preserve"> </w:t>
            </w:r>
            <w:r w:rsidRPr="00B93430">
              <w:rPr>
                <w:rFonts w:ascii="Sylfaen" w:hAnsi="Sylfaen" w:cs="Sylfaen"/>
                <w:color w:val="000000"/>
                <w:lang w:val="ka-GE"/>
              </w:rPr>
              <w:t>ნორმატიული</w:t>
            </w:r>
            <w:r w:rsidRPr="00B93430">
              <w:rPr>
                <w:rFonts w:ascii="Sylfaen" w:hAnsi="Sylfaen"/>
                <w:color w:val="000000"/>
                <w:lang w:val="ka-GE"/>
              </w:rPr>
              <w:t xml:space="preserve"> </w:t>
            </w:r>
            <w:r w:rsidRPr="00B93430">
              <w:rPr>
                <w:rFonts w:ascii="Sylfaen" w:hAnsi="Sylfaen" w:cs="Sylfaen"/>
                <w:color w:val="000000"/>
                <w:lang w:val="ka-GE"/>
              </w:rPr>
              <w:t>აქტის</w:t>
            </w:r>
            <w:r w:rsidRPr="00B93430">
              <w:rPr>
                <w:rFonts w:ascii="Sylfaen" w:hAnsi="Sylfaen"/>
                <w:color w:val="000000"/>
                <w:lang w:val="ka-GE"/>
              </w:rPr>
              <w:t xml:space="preserve"> </w:t>
            </w:r>
            <w:r w:rsidRPr="00B93430">
              <w:rPr>
                <w:rFonts w:ascii="Sylfaen" w:hAnsi="Sylfaen" w:cs="Sylfaen"/>
                <w:color w:val="000000"/>
                <w:lang w:val="ka-GE"/>
              </w:rPr>
              <w:t>ტექსტი</w:t>
            </w:r>
          </w:p>
        </w:tc>
        <w:sdt>
          <w:sdtPr>
            <w:rPr>
              <w:color w:val="000000"/>
              <w:sz w:val="28"/>
              <w:lang w:val="ka-GE"/>
            </w:rPr>
            <w:tag w:val="chb1"/>
            <w:id w:val="-1408764461"/>
            <w:dataBinding w:prefixMappings="xmlns:ns0='http://purl.org/dc/elements/1.1/' xmlns:ns1='http://schemas.openxmlformats.org/package/2006/metadata/core-properties' " w:xpath="/ns1:coreProperties[1]/ns0:creator[1]" w:storeItemID="{6C3C8BC8-F283-45AE-878A-BAB7291924A1}"/>
            <w14:checkbox>
              <w14:checked w14:val="1"/>
              <w14:checkedState w14:val="2612" w14:font="MS Gothic"/>
              <w14:uncheckedState w14:val="2610" w14:font="MS Gothic"/>
            </w14:checkbox>
          </w:sdtPr>
          <w:sdtEndPr/>
          <w:sdtContent>
            <w:permStart w:id="85551953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5FEB741F" w14:textId="1CA0F7BE" w:rsidR="00A91957" w:rsidRPr="00B93430" w:rsidRDefault="00F12EF6"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855519539" w:displacedByCustomXml="next"/>
          </w:sdtContent>
        </w:sdt>
      </w:tr>
      <w:tr w:rsidR="00A91957" w:rsidRPr="00B93430" w14:paraId="17CB8479" w14:textId="77777777" w:rsidTr="00DB15E7">
        <w:trPr>
          <w:trHeight w:val="720"/>
        </w:trPr>
        <w:tc>
          <w:tcPr>
            <w:tcW w:w="6129" w:type="dxa"/>
            <w:vAlign w:val="center"/>
          </w:tcPr>
          <w:p w14:paraId="3D34A6AC" w14:textId="77777777" w:rsidR="007C4972" w:rsidRDefault="007C4972" w:rsidP="00550B75">
            <w:pPr>
              <w:shd w:val="clear" w:color="auto" w:fill="FFFFFF" w:themeFill="background1"/>
              <w:tabs>
                <w:tab w:val="left" w:pos="4860"/>
              </w:tabs>
              <w:ind w:left="-23" w:right="72"/>
              <w:jc w:val="right"/>
              <w:rPr>
                <w:rFonts w:ascii="Sylfaen" w:hAnsi="Sylfaen" w:cs="Sylfaen"/>
                <w:color w:val="000000"/>
                <w:lang w:val="ka-GE"/>
              </w:rPr>
            </w:pPr>
          </w:p>
          <w:p w14:paraId="27EAF6F1" w14:textId="77777777" w:rsidR="00A9195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ბაჟის გადახდის დამადასტურებელი დოკუმენტი</w:t>
            </w:r>
          </w:p>
        </w:tc>
        <w:sdt>
          <w:sdtPr>
            <w:rPr>
              <w:color w:val="000000"/>
              <w:sz w:val="28"/>
              <w:lang w:val="ka-GE"/>
            </w:rPr>
            <w:id w:val="-259292181"/>
            <w:lock w:val="contentLocked"/>
            <w:placeholder>
              <w:docPart w:val="F786511FFBA949078E4F75482D9098F9"/>
            </w:placeholder>
            <w:group/>
          </w:sdtPr>
          <w:sdtEndPr/>
          <w:sdtContent>
            <w:sdt>
              <w:sdtPr>
                <w:rPr>
                  <w:color w:val="000000"/>
                  <w:sz w:val="28"/>
                  <w:lang w:val="ka-GE"/>
                </w:rPr>
                <w:tag w:val="chb1"/>
                <w:id w:val="-189303904"/>
                <w:dataBinding w:prefixMappings="xmlns:ns0='http://purl.org/dc/elements/1.1/' xmlns:ns1='http://schemas.openxmlformats.org/package/2006/metadata/core-properties' " w:xpath="/ns1:coreProperties[1]/ns1:keywords[1]" w:storeItemID="{6C3C8BC8-F283-45AE-878A-BAB7291924A1}"/>
                <w14:checkbox>
                  <w14:checked w14:val="1"/>
                  <w14:checkedState w14:val="2612" w14:font="MS Gothic"/>
                  <w14:uncheckedState w14:val="2610" w14:font="MS Gothic"/>
                </w14:checkbox>
              </w:sdtPr>
              <w:sdtEndPr/>
              <w:sdtContent>
                <w:permStart w:id="1720407241"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C1048F3" w14:textId="1F83D4A0" w:rsidR="00A91957" w:rsidRPr="00B93430" w:rsidRDefault="00830C87"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720407241" w:displacedByCustomXml="next"/>
              </w:sdtContent>
            </w:sdt>
          </w:sdtContent>
        </w:sdt>
      </w:tr>
      <w:tr w:rsidR="00DB15E7" w:rsidRPr="00B93430" w14:paraId="6E399A3C" w14:textId="77777777" w:rsidTr="00DB15E7">
        <w:trPr>
          <w:trHeight w:val="720"/>
        </w:trPr>
        <w:tc>
          <w:tcPr>
            <w:tcW w:w="6129" w:type="dxa"/>
            <w:vAlign w:val="center"/>
          </w:tcPr>
          <w:p w14:paraId="75A5C289"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წარმომადგენლობითი უფლებამოსილების დამადასტურებელი დოკუმენტი</w:t>
            </w:r>
          </w:p>
        </w:tc>
        <w:sdt>
          <w:sdtPr>
            <w:rPr>
              <w:color w:val="000000"/>
              <w:sz w:val="28"/>
              <w:lang w:val="ka-GE"/>
            </w:rPr>
            <w:id w:val="1940407945"/>
            <w:dataBinding w:prefixMappings="xmlns:ns0='http://purl.org/dc/elements/1.1/' xmlns:ns1='http://schemas.openxmlformats.org/package/2006/metadata/core-properties' " w:xpath="/ns1:coreProperties[1]/ns0:description[1]" w:storeItemID="{6C3C8BC8-F283-45AE-878A-BAB7291924A1}"/>
            <w14:checkbox>
              <w14:checked w14:val="1"/>
              <w14:checkedState w14:val="2612" w14:font="MS Gothic"/>
              <w14:uncheckedState w14:val="2610" w14:font="MS Gothic"/>
            </w14:checkbox>
          </w:sdtPr>
          <w:sdtEndPr/>
          <w:sdtContent>
            <w:permStart w:id="642476396"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32504E4" w14:textId="233EFDD8" w:rsidR="00DB15E7" w:rsidRDefault="00A06C66"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642476396" w:displacedByCustomXml="next"/>
          </w:sdtContent>
        </w:sdt>
      </w:tr>
      <w:tr w:rsidR="00DB15E7" w:rsidRPr="00B93430" w14:paraId="1058D38B" w14:textId="77777777" w:rsidTr="00DB15E7">
        <w:trPr>
          <w:trHeight w:val="720"/>
        </w:trPr>
        <w:tc>
          <w:tcPr>
            <w:tcW w:w="6129" w:type="dxa"/>
            <w:vAlign w:val="center"/>
          </w:tcPr>
          <w:p w14:paraId="32DECFEE"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sidRPr="00B93430">
              <w:rPr>
                <w:rFonts w:ascii="Sylfaen" w:hAnsi="Sylfaen" w:cs="Sylfaen"/>
                <w:color w:val="000000"/>
                <w:lang w:val="ka-GE"/>
              </w:rPr>
              <w:t xml:space="preserve">კონსტიტუციური </w:t>
            </w:r>
            <w:r>
              <w:rPr>
                <w:rFonts w:ascii="Sylfaen" w:hAnsi="Sylfaen" w:cs="Sylfaen"/>
                <w:color w:val="000000"/>
                <w:lang w:val="ka-GE"/>
              </w:rPr>
              <w:t>სარჩელის</w:t>
            </w:r>
            <w:r w:rsidRPr="00B93430">
              <w:rPr>
                <w:rFonts w:ascii="Sylfaen" w:hAnsi="Sylfaen" w:cs="Sylfaen"/>
                <w:color w:val="000000"/>
                <w:lang w:val="ka-GE"/>
              </w:rPr>
              <w:t xml:space="preserve"> ელექტრონული ვერსია</w:t>
            </w:r>
          </w:p>
        </w:tc>
        <w:sdt>
          <w:sdtPr>
            <w:rPr>
              <w:color w:val="000000"/>
              <w:sz w:val="28"/>
              <w:lang w:val="ka-GE"/>
            </w:rPr>
            <w:id w:val="533460493"/>
            <w:dataBinding w:prefixMappings="xmlns:ns0='http://purl.org/dc/elements/1.1/' xmlns:ns1='http://schemas.openxmlformats.org/package/2006/metadata/core-properties' " w:xpath="/ns1:coreProperties[1]/ns0:subject[1]" w:storeItemID="{6C3C8BC8-F283-45AE-878A-BAB7291924A1}"/>
            <w14:checkbox>
              <w14:checked w14:val="1"/>
              <w14:checkedState w14:val="2612" w14:font="MS Gothic"/>
              <w14:uncheckedState w14:val="2610" w14:font="MS Gothic"/>
            </w14:checkbox>
          </w:sdtPr>
          <w:sdtEndPr/>
          <w:sdtContent>
            <w:permStart w:id="183442274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28DBB91A" w14:textId="46A48E22" w:rsidR="00DB15E7" w:rsidRDefault="00F12EF6"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834422749" w:displacedByCustomXml="next"/>
          </w:sdtContent>
        </w:sdt>
      </w:tr>
      <w:tr w:rsidR="00A91957" w:rsidRPr="00B93430" w14:paraId="49A9206B" w14:textId="77777777" w:rsidTr="00DB15E7">
        <w:trPr>
          <w:trHeight w:val="720"/>
        </w:trPr>
        <w:tc>
          <w:tcPr>
            <w:tcW w:w="6129" w:type="dxa"/>
            <w:vAlign w:val="center"/>
          </w:tcPr>
          <w:p w14:paraId="3AB83EB5" w14:textId="77777777" w:rsidR="00A91957" w:rsidRPr="00B93430" w:rsidRDefault="007C4972" w:rsidP="008D5E38">
            <w:pPr>
              <w:shd w:val="clear" w:color="auto" w:fill="FFFFFF" w:themeFill="background1"/>
              <w:tabs>
                <w:tab w:val="left" w:pos="4860"/>
              </w:tabs>
              <w:ind w:left="-23" w:right="72"/>
              <w:jc w:val="right"/>
              <w:rPr>
                <w:rFonts w:ascii="Sylfaen" w:hAnsi="Sylfaen"/>
              </w:rPr>
            </w:pPr>
            <w:r>
              <w:rPr>
                <w:rFonts w:ascii="Sylfaen" w:hAnsi="Sylfaen" w:cs="Sylfaen"/>
                <w:color w:val="000000"/>
                <w:lang w:val="ka-GE"/>
              </w:rPr>
              <w:t>მოსარჩელის საიდენტიფიკაციო დოკუმენტის ასლი</w:t>
            </w:r>
          </w:p>
        </w:tc>
        <w:sdt>
          <w:sdtPr>
            <w:rPr>
              <w:color w:val="000000"/>
              <w:sz w:val="28"/>
              <w:lang w:val="ka-GE"/>
            </w:rPr>
            <w:id w:val="1398778271"/>
            <w:dataBinding w:prefixMappings="xmlns:ns0='http://purl.org/dc/elements/1.1/' xmlns:ns1='http://schemas.openxmlformats.org/package/2006/metadata/core-properties' " w:xpath="/ns1:coreProperties[1]/ns0:title[1]" w:storeItemID="{6C3C8BC8-F283-45AE-878A-BAB7291924A1}"/>
            <w14:checkbox>
              <w14:checked w14:val="1"/>
              <w14:checkedState w14:val="2612" w14:font="MS Gothic"/>
              <w14:uncheckedState w14:val="2610" w14:font="MS Gothic"/>
            </w14:checkbox>
          </w:sdtPr>
          <w:sdtEndPr/>
          <w:sdtContent>
            <w:permStart w:id="1121466900"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494A7CF8" w14:textId="49E7B011" w:rsidR="00A91957" w:rsidRPr="00B93430" w:rsidRDefault="00F12EF6"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121466900" w:displacedByCustomXml="next"/>
          </w:sdtContent>
        </w:sdt>
      </w:tr>
    </w:tbl>
    <w:p w14:paraId="784D790B" w14:textId="77777777" w:rsidR="00A91957" w:rsidRPr="00B93430" w:rsidRDefault="00A91957" w:rsidP="00362C7A">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14:paraId="4F298279" w14:textId="18E7B733" w:rsidR="00A91957" w:rsidRPr="00B93430" w:rsidRDefault="00E02D7B" w:rsidP="00550B75">
      <w:pPr>
        <w:pBdr>
          <w:bottom w:val="single" w:sz="4" w:space="1" w:color="FFFFFF" w:themeColor="background1"/>
        </w:pBdr>
        <w:shd w:val="clear" w:color="auto" w:fill="BFBFBF" w:themeFill="background1" w:themeFillShade="BF"/>
        <w:tabs>
          <w:tab w:val="left" w:pos="4860"/>
        </w:tabs>
        <w:ind w:left="-720" w:right="-720"/>
        <w:jc w:val="both"/>
        <w:rPr>
          <w:rFonts w:ascii="Sylfaen" w:hAnsi="Sylfaen" w:cs="Sylfaen"/>
          <w:color w:val="000000"/>
          <w:lang w:val="ka-GE"/>
        </w:rPr>
      </w:pPr>
      <w:r>
        <w:rPr>
          <w:rFonts w:ascii="Sylfaen" w:hAnsi="Sylfaen" w:cs="Sylfaen"/>
          <w:color w:val="000000"/>
          <w:lang w:val="ka-GE"/>
        </w:rPr>
        <w:t>2</w:t>
      </w:r>
      <w:r w:rsidR="00550B75" w:rsidRPr="00B93430">
        <w:rPr>
          <w:rFonts w:ascii="Sylfaen" w:hAnsi="Sylfaen" w:cs="Sylfaen"/>
          <w:color w:val="000000"/>
          <w:lang w:val="ka-GE"/>
        </w:rPr>
        <w:t>. სხვა დანართები</w:t>
      </w:r>
      <w:r w:rsidR="005D11C7" w:rsidRPr="00B93430">
        <w:rPr>
          <w:rFonts w:ascii="Sylfaen" w:hAnsi="Sylfaen" w:cs="Sylfaen"/>
          <w:color w:val="000000"/>
          <w:lang w:val="ka-GE"/>
        </w:rPr>
        <w:t xml:space="preserve"> </w:t>
      </w:r>
      <w:r w:rsidR="005D11C7" w:rsidRPr="00B93430">
        <w:rPr>
          <w:rFonts w:ascii="Sylfaen" w:hAnsi="Sylfaen"/>
          <w:i/>
          <w:color w:val="5B9BD5" w:themeColor="accent1"/>
          <w:sz w:val="18"/>
          <w:lang w:val="ka-GE"/>
        </w:rPr>
        <w:t xml:space="preserve">შენიშვნა </w:t>
      </w:r>
      <w:r w:rsidR="005D11C7" w:rsidRPr="00B93430">
        <w:rPr>
          <w:rStyle w:val="a8"/>
          <w:rFonts w:ascii="Sylfaen" w:hAnsi="Sylfaen"/>
          <w:color w:val="5B9BD5" w:themeColor="accent1"/>
          <w:sz w:val="18"/>
          <w:lang w:val="ka-GE"/>
        </w:rPr>
        <w:footnoteReference w:id="8"/>
      </w:r>
    </w:p>
    <w:tbl>
      <w:tblPr>
        <w:tblStyle w:val="a5"/>
        <w:tblW w:w="10795" w:type="dxa"/>
        <w:tblInd w:w="-720" w:type="dxa"/>
        <w:tblLook w:val="04A0" w:firstRow="1" w:lastRow="0" w:firstColumn="1" w:lastColumn="0" w:noHBand="0" w:noVBand="1"/>
      </w:tblPr>
      <w:tblGrid>
        <w:gridCol w:w="10795"/>
      </w:tblGrid>
      <w:tr w:rsidR="00550B75" w:rsidRPr="00B93430" w14:paraId="585F6EDE" w14:textId="77777777" w:rsidTr="005D11C7">
        <w:trPr>
          <w:trHeight w:val="948"/>
        </w:trPr>
        <w:tc>
          <w:tcPr>
            <w:tcW w:w="10795" w:type="dxa"/>
            <w:tcBorders>
              <w:top w:val="single" w:sz="4" w:space="0" w:color="FFFFFF"/>
              <w:left w:val="single" w:sz="4" w:space="0" w:color="FFFFFF"/>
              <w:right w:val="single" w:sz="4" w:space="0" w:color="FFFFFF"/>
            </w:tcBorders>
          </w:tcPr>
          <w:p w14:paraId="168AA11D" w14:textId="7CCEA2EF" w:rsidR="002C37E0" w:rsidRPr="00E27FD2" w:rsidRDefault="00F12EF6" w:rsidP="00EE4731">
            <w:pPr>
              <w:pStyle w:val="a0"/>
              <w:numPr>
                <w:ilvl w:val="0"/>
                <w:numId w:val="30"/>
              </w:numPr>
              <w:ind w:left="337"/>
              <w:rPr>
                <w:rFonts w:ascii="Sylfaen" w:hAnsi="Sylfaen" w:cs="Sylfaen"/>
                <w:lang w:val="ka-GE"/>
              </w:rPr>
            </w:pPr>
            <w:permStart w:id="1946123131" w:edGrp="everyone"/>
            <w:r>
              <w:rPr>
                <w:rFonts w:ascii="Sylfaen" w:hAnsi="Sylfaen" w:cs="Sylfaen"/>
                <w:lang w:val="ka-GE"/>
              </w:rPr>
              <w:t xml:space="preserve"> </w:t>
            </w:r>
            <w:r w:rsidR="002C37E0" w:rsidRPr="00E27FD2">
              <w:rPr>
                <w:rFonts w:ascii="Sylfaen" w:hAnsi="Sylfaen"/>
                <w:noProof/>
              </w:rPr>
              <w:t>ს</w:t>
            </w:r>
            <w:r w:rsidR="002C37E0" w:rsidRPr="00E27FD2">
              <w:rPr>
                <w:rFonts w:ascii="Sylfaen" w:hAnsi="Sylfaen"/>
                <w:noProof/>
                <w:lang w:val="ka-GE"/>
              </w:rPr>
              <w:t xml:space="preserve">აქართველოს შინაგან საქმეთა მინისტრის </w:t>
            </w:r>
            <w:r w:rsidR="00E27FD2" w:rsidRPr="00E27FD2">
              <w:rPr>
                <w:rFonts w:ascii="Sylfaen" w:hAnsi="Sylfaen"/>
                <w:noProof/>
                <w:lang w:val="ka-GE"/>
              </w:rPr>
              <w:t xml:space="preserve">2018 წლის 15 თებერვლის </w:t>
            </w:r>
            <w:r w:rsidR="002C37E0" w:rsidRPr="00E27FD2">
              <w:rPr>
                <w:rFonts w:ascii="Sylfaen" w:hAnsi="Sylfaen"/>
                <w:noProof/>
                <w:lang w:val="ka-GE"/>
              </w:rPr>
              <w:t>ბრძანება</w:t>
            </w:r>
            <w:r w:rsidR="00E27FD2" w:rsidRPr="00E27FD2">
              <w:rPr>
                <w:rFonts w:ascii="Sylfaen" w:hAnsi="Sylfaen"/>
                <w:noProof/>
                <w:lang w:val="ka-GE"/>
              </w:rPr>
              <w:t xml:space="preserve"> </w:t>
            </w:r>
            <w:r w:rsidR="002C37E0" w:rsidRPr="00E27FD2">
              <w:rPr>
                <w:rFonts w:ascii="Sylfaen" w:hAnsi="Sylfaen"/>
                <w:noProof/>
              </w:rPr>
              <w:t xml:space="preserve">MIA 4 18 00001/73 </w:t>
            </w:r>
            <w:r w:rsidR="002C37E0" w:rsidRPr="00E27FD2">
              <w:rPr>
                <w:rFonts w:ascii="Sylfaen" w:hAnsi="Sylfaen"/>
                <w:noProof/>
                <w:lang w:val="ka-GE"/>
              </w:rPr>
              <w:t>„საქართველოს შინაგან საქმეთა სამინისტროს მოსამსახურეთათვის ზოგიერთი ქმედების აკრძალვის შესახებ“</w:t>
            </w:r>
          </w:p>
          <w:p w14:paraId="73F5B516" w14:textId="5F5394B3" w:rsidR="00830C87" w:rsidRPr="00E27FD2" w:rsidRDefault="00EE4731" w:rsidP="00EE4731">
            <w:pPr>
              <w:pStyle w:val="a0"/>
              <w:numPr>
                <w:ilvl w:val="0"/>
                <w:numId w:val="30"/>
              </w:numPr>
              <w:ind w:left="337"/>
              <w:rPr>
                <w:rFonts w:ascii="Sylfaen" w:hAnsi="Sylfaen" w:cs="Sylfaen"/>
                <w:lang w:val="ka-GE"/>
              </w:rPr>
            </w:pPr>
            <w:r w:rsidRPr="00E27FD2">
              <w:rPr>
                <w:rFonts w:ascii="Sylfaen" w:hAnsi="Sylfaen"/>
                <w:noProof/>
                <w:lang w:val="ka-GE"/>
              </w:rPr>
              <w:t xml:space="preserve">საქართველოს შინაგან საქმეთა მინისტრის 2019 წლის 22 ოქტომბრის </w:t>
            </w:r>
            <w:r w:rsidRPr="00E27FD2">
              <w:rPr>
                <w:rFonts w:ascii="Sylfaen" w:hAnsi="Sylfaen"/>
              </w:rPr>
              <w:t>№</w:t>
            </w:r>
            <w:r w:rsidRPr="00E27FD2">
              <w:rPr>
                <w:rFonts w:ascii="Sylfaen" w:hAnsi="Sylfaen"/>
                <w:lang w:val="ka-GE"/>
              </w:rPr>
              <w:t xml:space="preserve"> </w:t>
            </w:r>
            <w:r w:rsidRPr="00E27FD2">
              <w:rPr>
                <w:rFonts w:ascii="Sylfaen" w:hAnsi="Sylfaen"/>
              </w:rPr>
              <w:t xml:space="preserve">MIA 9 19 02813749 </w:t>
            </w:r>
            <w:r w:rsidRPr="00E27FD2">
              <w:rPr>
                <w:rFonts w:ascii="Sylfaen" w:hAnsi="Sylfaen"/>
                <w:lang w:val="ka-GE"/>
              </w:rPr>
              <w:t>ბრძანება „დისციპლინური წესით დასჯის და შინაგან საქმეთა სამინისტროდან დათხოვნის შესახებ“</w:t>
            </w:r>
          </w:p>
          <w:p w14:paraId="7E9DBB4B" w14:textId="77777777" w:rsidR="00A90232" w:rsidRPr="00E27FD2" w:rsidRDefault="00EE4731" w:rsidP="00A90232">
            <w:pPr>
              <w:pStyle w:val="a0"/>
              <w:numPr>
                <w:ilvl w:val="0"/>
                <w:numId w:val="30"/>
              </w:numPr>
              <w:ind w:left="337"/>
              <w:rPr>
                <w:rFonts w:ascii="Sylfaen" w:hAnsi="Sylfaen" w:cs="Sylfaen"/>
                <w:lang w:val="ka-GE"/>
              </w:rPr>
            </w:pPr>
            <w:r w:rsidRPr="00E27FD2">
              <w:rPr>
                <w:rFonts w:ascii="Sylfaen" w:hAnsi="Sylfaen"/>
                <w:lang w:val="ka-GE"/>
              </w:rPr>
              <w:t xml:space="preserve">თბილისის სააპელაციო სასამართლოს 2020 წლის 11 ნოემბრის განჩინება, საქმე </w:t>
            </w:r>
            <w:r w:rsidRPr="00E27FD2">
              <w:rPr>
                <w:rFonts w:ascii="Sylfaen" w:hAnsi="Sylfaen"/>
              </w:rPr>
              <w:t>№</w:t>
            </w:r>
            <w:r w:rsidR="00C67918" w:rsidRPr="00E27FD2">
              <w:rPr>
                <w:rFonts w:ascii="Sylfaen" w:hAnsi="Sylfaen"/>
                <w:lang w:val="ka-GE"/>
              </w:rPr>
              <w:t>3ბ/1611-20</w:t>
            </w:r>
          </w:p>
          <w:p w14:paraId="4F980432" w14:textId="66F2A967" w:rsidR="00A90232" w:rsidRPr="00E27FD2" w:rsidRDefault="00A90232" w:rsidP="00A90232">
            <w:pPr>
              <w:pStyle w:val="a0"/>
              <w:numPr>
                <w:ilvl w:val="0"/>
                <w:numId w:val="30"/>
              </w:numPr>
              <w:ind w:left="337"/>
              <w:rPr>
                <w:rFonts w:ascii="Sylfaen" w:hAnsi="Sylfaen" w:cs="Sylfaen"/>
                <w:lang w:val="ka-GE"/>
              </w:rPr>
            </w:pPr>
            <w:r w:rsidRPr="00E27FD2">
              <w:rPr>
                <w:rFonts w:ascii="Sylfaen" w:eastAsia="Times New Roman" w:hAnsi="Sylfaen"/>
                <w:lang w:val="ka-GE"/>
              </w:rPr>
              <w:t xml:space="preserve">სსიპ  „საქართველოს  საკანონმდებლო მაცნე“-ს 2021 წლის 12 თებერვლის </w:t>
            </w:r>
            <w:r w:rsidR="00E27FD2" w:rsidRPr="00E27FD2">
              <w:rPr>
                <w:rFonts w:ascii="Sylfaen" w:hAnsi="Sylfaen"/>
              </w:rPr>
              <w:t>№</w:t>
            </w:r>
            <w:r w:rsidRPr="00E27FD2">
              <w:rPr>
                <w:rFonts w:ascii="Sylfaen" w:eastAsia="Times New Roman" w:hAnsi="Sylfaen"/>
                <w:lang w:val="ka-GE"/>
              </w:rPr>
              <w:t xml:space="preserve">15/გ-28 წერილი შინაგან საქმეთა მინისტრის 2018 წლის 15 თებერვლის </w:t>
            </w:r>
            <w:r w:rsidR="00E27FD2" w:rsidRPr="00E27FD2">
              <w:rPr>
                <w:rFonts w:ascii="Sylfaen" w:hAnsi="Sylfaen"/>
              </w:rPr>
              <w:t>№</w:t>
            </w:r>
            <w:r w:rsidRPr="00E27FD2">
              <w:rPr>
                <w:rFonts w:ascii="Sylfaen" w:eastAsia="Times New Roman" w:hAnsi="Sylfaen"/>
                <w:lang w:val="ka-GE"/>
              </w:rPr>
              <w:t>01/73 ბრძანების თაობაზე</w:t>
            </w:r>
          </w:p>
          <w:p w14:paraId="5DC0FE26" w14:textId="5D100334" w:rsidR="00A90232" w:rsidRPr="00E27FD2" w:rsidRDefault="00A90232" w:rsidP="00A90232">
            <w:pPr>
              <w:pStyle w:val="a0"/>
              <w:numPr>
                <w:ilvl w:val="0"/>
                <w:numId w:val="30"/>
              </w:numPr>
              <w:ind w:left="337"/>
              <w:rPr>
                <w:rFonts w:ascii="Sylfaen" w:hAnsi="Sylfaen" w:cs="Sylfaen"/>
                <w:lang w:val="ka-GE"/>
              </w:rPr>
            </w:pPr>
            <w:r w:rsidRPr="00E27FD2">
              <w:rPr>
                <w:rFonts w:ascii="Sylfaen" w:eastAsia="Times New Roman" w:hAnsi="Sylfaen"/>
                <w:lang w:val="ka-GE"/>
              </w:rPr>
              <w:t xml:space="preserve">საქართველოს იუსტიციის სამინისტროს 2021 წლის 12 თებერვლის </w:t>
            </w:r>
            <w:r w:rsidR="00E27FD2" w:rsidRPr="00E27FD2">
              <w:rPr>
                <w:rFonts w:ascii="Sylfaen" w:hAnsi="Sylfaen"/>
              </w:rPr>
              <w:t>№</w:t>
            </w:r>
            <w:r w:rsidRPr="00E27FD2">
              <w:rPr>
                <w:rFonts w:ascii="Sylfaen" w:eastAsia="Times New Roman" w:hAnsi="Sylfaen"/>
                <w:lang w:val="ka-GE"/>
              </w:rPr>
              <w:t xml:space="preserve">1647 წერილი შინაგან საქმეთა მინისტრის 2018 წლის 15 თებერვლის </w:t>
            </w:r>
            <w:r w:rsidR="00E27FD2" w:rsidRPr="00E27FD2">
              <w:rPr>
                <w:rFonts w:ascii="Sylfaen" w:hAnsi="Sylfaen"/>
              </w:rPr>
              <w:t>№</w:t>
            </w:r>
            <w:r w:rsidRPr="00E27FD2">
              <w:rPr>
                <w:rFonts w:ascii="Sylfaen" w:eastAsia="Times New Roman" w:hAnsi="Sylfaen"/>
                <w:lang w:val="ka-GE"/>
              </w:rPr>
              <w:t>01/73 ბრძანების თაობაზე</w:t>
            </w:r>
          </w:p>
          <w:p w14:paraId="067F2FF5" w14:textId="1CE6AA57" w:rsidR="001C7E3E" w:rsidRPr="007D34F4" w:rsidRDefault="00A90232" w:rsidP="007D34F4">
            <w:pPr>
              <w:pStyle w:val="a0"/>
              <w:numPr>
                <w:ilvl w:val="0"/>
                <w:numId w:val="30"/>
              </w:numPr>
              <w:ind w:left="337"/>
              <w:rPr>
                <w:rFonts w:ascii="Sylfaen" w:hAnsi="Sylfaen" w:cs="Sylfaen"/>
                <w:lang w:val="ka-GE"/>
              </w:rPr>
            </w:pPr>
            <w:r w:rsidRPr="00E27FD2">
              <w:rPr>
                <w:rFonts w:ascii="Sylfaen" w:eastAsia="Times New Roman" w:hAnsi="Sylfaen"/>
                <w:lang w:val="ka-GE"/>
              </w:rPr>
              <w:t>საინფორმაციო ცნობები რამდენ ხანს რჩება ორგანიზმში ნარკოტიკული საშუალება მარიხუანა</w:t>
            </w:r>
            <w:permEnd w:id="1946123131"/>
          </w:p>
        </w:tc>
      </w:tr>
    </w:tbl>
    <w:p w14:paraId="073510BA" w14:textId="655686CE" w:rsidR="009B6EA0" w:rsidRPr="009317FC" w:rsidRDefault="00E02D7B" w:rsidP="009317FC">
      <w:pPr>
        <w:shd w:val="clear" w:color="auto" w:fill="9CC2E5" w:themeFill="accent1" w:themeFillTint="99"/>
        <w:spacing w:after="0" w:line="240" w:lineRule="auto"/>
        <w:ind w:left="-720" w:right="-720"/>
        <w:jc w:val="both"/>
        <w:rPr>
          <w:color w:val="000000"/>
          <w:lang w:val="ka-GE"/>
        </w:rPr>
      </w:pPr>
      <w:r w:rsidRPr="00B93430">
        <w:rPr>
          <w:rFonts w:ascii="Sylfaen" w:hAnsi="Sylfaen" w:cs="Sylfaen"/>
          <w:color w:val="000000"/>
          <w:lang w:val="ka-GE"/>
        </w:rPr>
        <w:t xml:space="preserve"> </w:t>
      </w:r>
      <w:r w:rsidR="00B93430" w:rsidRPr="00B93430">
        <w:rPr>
          <w:rFonts w:ascii="Sylfaen" w:hAnsi="Sylfaen" w:cs="Sylfaen"/>
          <w:color w:val="000000"/>
          <w:lang w:val="ka-GE"/>
        </w:rPr>
        <w:t>„საქართველოს საკონსტიტუციო სასამართლოს შესახებ“ საქართველოს ორგანული კანონის 27</w:t>
      </w:r>
      <w:r w:rsidR="00B93430" w:rsidRPr="00B93430">
        <w:rPr>
          <w:rFonts w:ascii="Sylfaen" w:hAnsi="Sylfaen" w:cs="Sylfaen"/>
          <w:color w:val="000000"/>
          <w:vertAlign w:val="superscript"/>
          <w:lang w:val="ka-GE"/>
        </w:rPr>
        <w:t>3</w:t>
      </w:r>
      <w:r w:rsidR="00B93430" w:rsidRPr="00B93430">
        <w:rPr>
          <w:rFonts w:ascii="Sylfaen" w:hAnsi="Sylfaen" w:cs="Sylfaen"/>
          <w:color w:val="000000"/>
          <w:lang w:val="ka-GE"/>
        </w:rPr>
        <w:t xml:space="preserve"> მუხლის მე-3 პუნქტის თანახმად, „საკონსტიტუციო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სამართალწარმოების</w:t>
      </w:r>
      <w:r w:rsidR="00B93430" w:rsidRPr="00B93430">
        <w:rPr>
          <w:color w:val="000000"/>
          <w:lang w:val="ka-GE"/>
        </w:rPr>
        <w:t xml:space="preserve"> </w:t>
      </w:r>
      <w:r w:rsidR="00B93430" w:rsidRPr="00B93430">
        <w:rPr>
          <w:rFonts w:ascii="Sylfaen" w:hAnsi="Sylfaen" w:cs="Sylfaen"/>
          <w:color w:val="000000"/>
          <w:lang w:val="ka-GE"/>
        </w:rPr>
        <w:t>მონაწილეები</w:t>
      </w:r>
      <w:r w:rsidR="00B93430" w:rsidRPr="00B93430">
        <w:rPr>
          <w:color w:val="000000"/>
          <w:lang w:val="ka-GE"/>
        </w:rPr>
        <w:t xml:space="preserve"> </w:t>
      </w:r>
      <w:r w:rsidR="00B93430" w:rsidRPr="00B93430">
        <w:rPr>
          <w:rFonts w:ascii="Sylfaen" w:hAnsi="Sylfaen" w:cs="Sylfaen"/>
          <w:color w:val="000000"/>
          <w:lang w:val="ka-GE"/>
        </w:rPr>
        <w:t>ვალდებული</w:t>
      </w:r>
      <w:r w:rsidR="00B93430" w:rsidRPr="00B93430">
        <w:rPr>
          <w:color w:val="000000"/>
          <w:lang w:val="ka-GE"/>
        </w:rPr>
        <w:t xml:space="preserve"> </w:t>
      </w:r>
      <w:r w:rsidR="00B93430" w:rsidRPr="00B93430">
        <w:rPr>
          <w:rFonts w:ascii="Sylfaen" w:hAnsi="Sylfaen" w:cs="Sylfaen"/>
          <w:color w:val="000000"/>
          <w:lang w:val="ka-GE"/>
        </w:rPr>
        <w:t>არიან,</w:t>
      </w:r>
      <w:r w:rsidR="00B93430" w:rsidRPr="00B93430">
        <w:rPr>
          <w:color w:val="000000"/>
          <w:lang w:val="ka-GE"/>
        </w:rPr>
        <w:t xml:space="preserve"> </w:t>
      </w:r>
      <w:r w:rsidR="00B93430" w:rsidRPr="00B93430">
        <w:rPr>
          <w:rFonts w:ascii="Sylfaen" w:hAnsi="Sylfaen" w:cs="Sylfaen"/>
          <w:color w:val="000000"/>
          <w:lang w:val="ka-GE"/>
        </w:rPr>
        <w:t>კეთილსინდისიერად</w:t>
      </w:r>
      <w:r w:rsidR="00B93430" w:rsidRPr="00B93430">
        <w:rPr>
          <w:color w:val="000000"/>
          <w:lang w:val="ka-GE"/>
        </w:rPr>
        <w:t xml:space="preserve"> </w:t>
      </w:r>
      <w:r w:rsidR="00B93430" w:rsidRPr="00B93430">
        <w:rPr>
          <w:rFonts w:ascii="Sylfaen" w:hAnsi="Sylfaen" w:cs="Sylfaen"/>
          <w:color w:val="000000"/>
          <w:lang w:val="ka-GE"/>
        </w:rPr>
        <w:t>გამოიყენონ</w:t>
      </w:r>
      <w:r w:rsidR="00B93430" w:rsidRPr="00B93430">
        <w:rPr>
          <w:color w:val="000000"/>
          <w:lang w:val="ka-GE"/>
        </w:rPr>
        <w:t xml:space="preserve"> </w:t>
      </w:r>
      <w:r w:rsidR="00B93430" w:rsidRPr="00B93430">
        <w:rPr>
          <w:rFonts w:ascii="Sylfaen" w:hAnsi="Sylfaen" w:cs="Sylfaen"/>
          <w:color w:val="000000"/>
          <w:lang w:val="ka-GE"/>
        </w:rPr>
        <w:t>თავიანთი</w:t>
      </w:r>
      <w:r w:rsidR="00B93430" w:rsidRPr="00B93430">
        <w:rPr>
          <w:color w:val="000000"/>
          <w:lang w:val="ka-GE"/>
        </w:rPr>
        <w:t xml:space="preserve"> </w:t>
      </w:r>
      <w:r w:rsidR="00B93430" w:rsidRPr="00B93430">
        <w:rPr>
          <w:rFonts w:ascii="Sylfaen" w:hAnsi="Sylfaen" w:cs="Sylfaen"/>
          <w:color w:val="000000"/>
          <w:lang w:val="ka-GE"/>
        </w:rPr>
        <w:t>უფლებები</w:t>
      </w:r>
      <w:r w:rsidR="00B93430" w:rsidRPr="00B93430">
        <w:rPr>
          <w:color w:val="000000"/>
          <w:lang w:val="ka-GE"/>
        </w:rPr>
        <w:t xml:space="preserve">. </w:t>
      </w:r>
      <w:r w:rsidR="00B93430" w:rsidRPr="00B93430">
        <w:rPr>
          <w:rFonts w:ascii="Sylfaen" w:hAnsi="Sylfaen" w:cs="Sylfaen"/>
          <w:color w:val="000000"/>
          <w:lang w:val="ka-GE"/>
        </w:rPr>
        <w:t>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სასამართლოსათვის</w:t>
      </w:r>
      <w:r w:rsidR="00B93430" w:rsidRPr="00B93430">
        <w:rPr>
          <w:color w:val="000000"/>
          <w:lang w:val="ka-GE"/>
        </w:rPr>
        <w:t xml:space="preserve"> </w:t>
      </w:r>
      <w:r w:rsidR="00B93430" w:rsidRPr="00B93430">
        <w:rPr>
          <w:rFonts w:ascii="Sylfaen" w:hAnsi="Sylfaen" w:cs="Sylfaen"/>
          <w:color w:val="000000"/>
          <w:lang w:val="ka-GE"/>
        </w:rPr>
        <w:t>წინასწარი</w:t>
      </w:r>
      <w:r w:rsidR="00B93430" w:rsidRPr="00B93430">
        <w:rPr>
          <w:color w:val="000000"/>
          <w:lang w:val="ka-GE"/>
        </w:rPr>
        <w:t xml:space="preserve"> </w:t>
      </w:r>
      <w:r w:rsidR="00B93430" w:rsidRPr="00B93430">
        <w:rPr>
          <w:rFonts w:ascii="Sylfaen" w:hAnsi="Sylfaen" w:cs="Sylfaen"/>
          <w:color w:val="000000"/>
          <w:lang w:val="ka-GE"/>
        </w:rPr>
        <w:t>შეცნობით</w:t>
      </w:r>
      <w:r w:rsidR="00B93430" w:rsidRPr="00B93430">
        <w:rPr>
          <w:color w:val="000000"/>
          <w:lang w:val="ka-GE"/>
        </w:rPr>
        <w:t xml:space="preserve"> </w:t>
      </w:r>
      <w:r w:rsidR="00B93430" w:rsidRPr="00B93430">
        <w:rPr>
          <w:rFonts w:ascii="Sylfaen" w:hAnsi="Sylfaen" w:cs="Sylfaen"/>
          <w:color w:val="000000"/>
          <w:lang w:val="ka-GE"/>
        </w:rPr>
        <w:t>ყალბი</w:t>
      </w:r>
      <w:r w:rsidR="00B93430" w:rsidRPr="00B93430">
        <w:rPr>
          <w:color w:val="000000"/>
          <w:lang w:val="ka-GE"/>
        </w:rPr>
        <w:t xml:space="preserve"> </w:t>
      </w:r>
      <w:r w:rsidR="00B93430" w:rsidRPr="00B93430">
        <w:rPr>
          <w:rFonts w:ascii="Sylfaen" w:hAnsi="Sylfaen" w:cs="Sylfaen"/>
          <w:color w:val="000000"/>
          <w:lang w:val="ka-GE"/>
        </w:rPr>
        <w:t>ცნობების</w:t>
      </w:r>
      <w:r w:rsidR="00B93430" w:rsidRPr="00B93430">
        <w:rPr>
          <w:color w:val="000000"/>
          <w:lang w:val="ka-GE"/>
        </w:rPr>
        <w:t xml:space="preserve"> </w:t>
      </w:r>
      <w:r w:rsidR="00B93430" w:rsidRPr="00B93430">
        <w:rPr>
          <w:rFonts w:ascii="Sylfaen" w:hAnsi="Sylfaen" w:cs="Sylfaen"/>
          <w:color w:val="000000"/>
          <w:lang w:val="ka-GE"/>
        </w:rPr>
        <w:t>მიწოდება</w:t>
      </w:r>
      <w:r w:rsidR="00B93430" w:rsidRPr="00B93430">
        <w:rPr>
          <w:color w:val="000000"/>
          <w:lang w:val="ka-GE"/>
        </w:rPr>
        <w:t xml:space="preserve"> </w:t>
      </w:r>
      <w:r w:rsidR="00B93430" w:rsidRPr="00B93430">
        <w:rPr>
          <w:rFonts w:ascii="Sylfaen" w:hAnsi="Sylfaen" w:cs="Sylfaen"/>
          <w:color w:val="000000"/>
          <w:lang w:val="ka-GE"/>
        </w:rPr>
        <w:t>იწვევს</w:t>
      </w:r>
      <w:r w:rsidR="00B93430" w:rsidRPr="00B93430">
        <w:rPr>
          <w:color w:val="000000"/>
          <w:lang w:val="ka-GE"/>
        </w:rPr>
        <w:t xml:space="preserve"> </w:t>
      </w:r>
      <w:r w:rsidR="00B93430" w:rsidRPr="00B93430">
        <w:rPr>
          <w:rFonts w:ascii="Sylfaen" w:hAnsi="Sylfaen" w:cs="Sylfaen"/>
          <w:color w:val="000000"/>
          <w:lang w:val="ka-GE"/>
        </w:rPr>
        <w:t>კანონით</w:t>
      </w:r>
      <w:r w:rsidR="00B93430" w:rsidRPr="00B93430">
        <w:rPr>
          <w:color w:val="000000"/>
          <w:lang w:val="ka-GE"/>
        </w:rPr>
        <w:t xml:space="preserve"> </w:t>
      </w:r>
      <w:r w:rsidR="00B93430" w:rsidRPr="00B93430">
        <w:rPr>
          <w:rFonts w:ascii="Sylfaen" w:hAnsi="Sylfaen" w:cs="Sylfaen"/>
          <w:color w:val="000000"/>
          <w:lang w:val="ka-GE"/>
        </w:rPr>
        <w:t>გათვალისწინებულ</w:t>
      </w:r>
      <w:r w:rsidR="00B93430" w:rsidRPr="00B93430">
        <w:rPr>
          <w:color w:val="000000"/>
          <w:lang w:val="ka-GE"/>
        </w:rPr>
        <w:t xml:space="preserve"> </w:t>
      </w:r>
      <w:r w:rsidR="00B93430" w:rsidRPr="00B93430">
        <w:rPr>
          <w:rFonts w:ascii="Sylfaen" w:hAnsi="Sylfaen" w:cs="Sylfaen"/>
          <w:color w:val="000000"/>
          <w:lang w:val="ka-GE"/>
        </w:rPr>
        <w:t>პასუხისმგებლობას</w:t>
      </w:r>
      <w:r w:rsidR="009317FC">
        <w:rPr>
          <w:rFonts w:ascii="Sylfaen" w:hAnsi="Sylfaen" w:cs="Sylfaen"/>
          <w:color w:val="000000"/>
          <w:lang w:val="ka-GE"/>
        </w:rPr>
        <w:t>“</w:t>
      </w:r>
      <w:r w:rsidR="00B93430" w:rsidRPr="00B93430">
        <w:rPr>
          <w:color w:val="000000"/>
          <w:lang w:val="ka-GE"/>
        </w:rPr>
        <w:t>.</w:t>
      </w:r>
    </w:p>
    <w:tbl>
      <w:tblPr>
        <w:tblStyle w:val="a5"/>
        <w:tblW w:w="10795" w:type="dxa"/>
        <w:tblInd w:w="-720" w:type="dxa"/>
        <w:tblLook w:val="04A0" w:firstRow="1" w:lastRow="0" w:firstColumn="1" w:lastColumn="0" w:noHBand="0" w:noVBand="1"/>
      </w:tblPr>
      <w:tblGrid>
        <w:gridCol w:w="3505"/>
        <w:gridCol w:w="3060"/>
        <w:gridCol w:w="4230"/>
      </w:tblGrid>
      <w:tr w:rsidR="00960B6D" w14:paraId="09F86C35" w14:textId="77777777" w:rsidTr="00960B6D">
        <w:tc>
          <w:tcPr>
            <w:tcW w:w="3505" w:type="dxa"/>
            <w:tcBorders>
              <w:left w:val="single" w:sz="4" w:space="0" w:color="FFFFFF"/>
              <w:bottom w:val="single" w:sz="4" w:space="0" w:color="000000" w:themeColor="text1"/>
              <w:right w:val="single" w:sz="4" w:space="0" w:color="FFFFFF"/>
            </w:tcBorders>
            <w:shd w:val="clear" w:color="auto" w:fill="D9D9D9" w:themeFill="background1" w:themeFillShade="D9"/>
          </w:tcPr>
          <w:p w14:paraId="2C9E7D1F" w14:textId="77777777" w:rsidR="00B93430" w:rsidRPr="00B93430" w:rsidRDefault="00B93430" w:rsidP="00336A11">
            <w:pPr>
              <w:tabs>
                <w:tab w:val="left" w:pos="4860"/>
              </w:tabs>
              <w:ind w:right="-108"/>
              <w:jc w:val="center"/>
              <w:rPr>
                <w:rFonts w:ascii="Sylfaen" w:hAnsi="Sylfaen" w:cs="Sylfaen"/>
                <w:color w:val="000000"/>
                <w:lang w:val="ka-GE"/>
              </w:rPr>
            </w:pPr>
            <w:r>
              <w:rPr>
                <w:rFonts w:ascii="Sylfaen" w:hAnsi="Sylfaen" w:cs="Sylfaen"/>
                <w:color w:val="000000"/>
                <w:lang w:val="ka-GE"/>
              </w:rPr>
              <w:t>ხელმოწერის ავტორი</w:t>
            </w:r>
            <w:r w:rsidR="00E371FD">
              <w:rPr>
                <w:rFonts w:ascii="Sylfaen" w:hAnsi="Sylfaen" w:cs="Sylfaen"/>
                <w:color w:val="000000"/>
                <w:lang w:val="ka-GE"/>
              </w:rPr>
              <w:t>/ავტორები</w:t>
            </w:r>
          </w:p>
        </w:tc>
        <w:tc>
          <w:tcPr>
            <w:tcW w:w="3060" w:type="dxa"/>
            <w:tcBorders>
              <w:left w:val="single" w:sz="4" w:space="0" w:color="FFFFFF"/>
              <w:bottom w:val="single" w:sz="4" w:space="0" w:color="000000" w:themeColor="text1"/>
              <w:right w:val="single" w:sz="4" w:space="0" w:color="FFFFFF"/>
            </w:tcBorders>
            <w:shd w:val="clear" w:color="auto" w:fill="D9D9D9" w:themeFill="background1" w:themeFillShade="D9"/>
          </w:tcPr>
          <w:p w14:paraId="5732DB23" w14:textId="77777777" w:rsidR="00B93430" w:rsidRDefault="00336A11" w:rsidP="00336A11">
            <w:pPr>
              <w:tabs>
                <w:tab w:val="left" w:pos="4860"/>
              </w:tabs>
              <w:ind w:right="-24"/>
              <w:jc w:val="center"/>
              <w:rPr>
                <w:rFonts w:ascii="Sylfaen" w:hAnsi="Sylfaen" w:cs="Sylfaen"/>
                <w:color w:val="000000"/>
                <w:lang w:val="ka-GE"/>
              </w:rPr>
            </w:pPr>
            <w:r>
              <w:rPr>
                <w:rFonts w:ascii="Sylfaen" w:hAnsi="Sylfaen" w:cs="Sylfaen"/>
                <w:color w:val="000000"/>
                <w:lang w:val="ka-GE"/>
              </w:rPr>
              <w:t>თარიღი</w:t>
            </w:r>
          </w:p>
        </w:tc>
        <w:tc>
          <w:tcPr>
            <w:tcW w:w="4230" w:type="dxa"/>
            <w:tcBorders>
              <w:left w:val="single" w:sz="4" w:space="0" w:color="FFFFFF"/>
              <w:bottom w:val="single" w:sz="4" w:space="0" w:color="000000" w:themeColor="text1"/>
              <w:right w:val="single" w:sz="4" w:space="0" w:color="FFFFFF"/>
            </w:tcBorders>
            <w:shd w:val="clear" w:color="auto" w:fill="D9D9D9" w:themeFill="background1" w:themeFillShade="D9"/>
          </w:tcPr>
          <w:p w14:paraId="550DB57D" w14:textId="77777777" w:rsidR="00B93430" w:rsidRDefault="00336A11" w:rsidP="00336A11">
            <w:pPr>
              <w:tabs>
                <w:tab w:val="left" w:pos="4860"/>
              </w:tabs>
              <w:ind w:right="-18"/>
              <w:jc w:val="center"/>
              <w:rPr>
                <w:rFonts w:ascii="Sylfaen" w:hAnsi="Sylfaen" w:cs="Sylfaen"/>
                <w:color w:val="000000"/>
                <w:lang w:val="ka-GE"/>
              </w:rPr>
            </w:pPr>
            <w:r>
              <w:rPr>
                <w:rFonts w:ascii="Sylfaen" w:hAnsi="Sylfaen" w:cs="Sylfaen"/>
                <w:color w:val="000000"/>
                <w:lang w:val="ka-GE"/>
              </w:rPr>
              <w:t>ხელმოწერა</w:t>
            </w:r>
          </w:p>
        </w:tc>
      </w:tr>
      <w:tr w:rsidR="00960B6D" w14:paraId="342561D8" w14:textId="77777777" w:rsidTr="00960B6D">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FB4C3D" w14:textId="77777777" w:rsidR="00A06C66" w:rsidRPr="00A06C66" w:rsidRDefault="00F12EF6" w:rsidP="007D34F4">
            <w:pPr>
              <w:pStyle w:val="a0"/>
              <w:numPr>
                <w:ilvl w:val="0"/>
                <w:numId w:val="27"/>
              </w:numPr>
              <w:tabs>
                <w:tab w:val="left" w:pos="4860"/>
              </w:tabs>
              <w:ind w:left="337" w:right="-108"/>
              <w:rPr>
                <w:rFonts w:ascii="Sylfaen" w:hAnsi="Sylfaen" w:cs="Sylfaen"/>
                <w:color w:val="000000"/>
                <w:lang w:val="ka-GE"/>
              </w:rPr>
            </w:pPr>
            <w:permStart w:id="754648598" w:edGrp="everyone"/>
            <w:r w:rsidRPr="00F12EF6">
              <w:rPr>
                <w:rFonts w:ascii="Sylfaen" w:hAnsi="Sylfaen" w:cs="Sylfaen"/>
                <w:color w:val="000000"/>
                <w:lang w:val="ka-GE"/>
              </w:rPr>
              <w:t xml:space="preserve"> </w:t>
            </w:r>
            <w:r w:rsidR="00EE4731">
              <w:rPr>
                <w:rFonts w:ascii="Sylfaen" w:hAnsi="Sylfaen" w:cs="Sylfaen"/>
                <w:color w:val="000000"/>
                <w:sz w:val="24"/>
                <w:szCs w:val="24"/>
                <w:lang w:val="ka-GE"/>
              </w:rPr>
              <w:t xml:space="preserve">დავით ღონიაშვილი </w:t>
            </w:r>
          </w:p>
          <w:p w14:paraId="1925ABC2" w14:textId="77777777" w:rsidR="00A06C66" w:rsidRPr="00A06C66" w:rsidRDefault="00A06C66" w:rsidP="00A06C66">
            <w:pPr>
              <w:tabs>
                <w:tab w:val="left" w:pos="4860"/>
              </w:tabs>
              <w:ind w:left="-23" w:right="-108"/>
              <w:rPr>
                <w:rFonts w:ascii="Sylfaen" w:hAnsi="Sylfaen" w:cs="Sylfaen"/>
                <w:color w:val="000000"/>
                <w:lang w:val="ka-GE"/>
              </w:rPr>
            </w:pPr>
          </w:p>
          <w:p w14:paraId="51D4B716" w14:textId="3EBC36A0" w:rsidR="00960B6D" w:rsidRPr="007D34F4" w:rsidRDefault="00A06C66" w:rsidP="007D34F4">
            <w:pPr>
              <w:pStyle w:val="a0"/>
              <w:numPr>
                <w:ilvl w:val="0"/>
                <w:numId w:val="27"/>
              </w:numPr>
              <w:tabs>
                <w:tab w:val="left" w:pos="4860"/>
              </w:tabs>
              <w:ind w:left="337" w:right="-108"/>
              <w:rPr>
                <w:rFonts w:ascii="Sylfaen" w:hAnsi="Sylfaen" w:cs="Sylfaen"/>
                <w:color w:val="000000"/>
                <w:lang w:val="ka-GE"/>
              </w:rPr>
            </w:pPr>
            <w:r>
              <w:rPr>
                <w:rFonts w:ascii="Sylfaen" w:hAnsi="Sylfaen" w:cs="Sylfaen"/>
                <w:color w:val="000000"/>
                <w:sz w:val="24"/>
                <w:szCs w:val="24"/>
                <w:lang w:val="ka-GE"/>
              </w:rPr>
              <w:t>ლევან ალაფიშვილი</w:t>
            </w:r>
            <w:r w:rsidR="00F12EF6">
              <w:rPr>
                <w:rFonts w:ascii="Sylfaen" w:hAnsi="Sylfaen" w:cs="Sylfaen"/>
                <w:color w:val="000000"/>
                <w:sz w:val="24"/>
                <w:szCs w:val="24"/>
                <w:lang w:val="ka-GE"/>
              </w:rPr>
              <w:t xml:space="preserve"> </w:t>
            </w:r>
            <w:permEnd w:id="754648598"/>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7D3543" w14:textId="77777777" w:rsidR="00A06C66" w:rsidRDefault="00F12EF6" w:rsidP="007D34F4">
            <w:pPr>
              <w:pStyle w:val="a0"/>
              <w:numPr>
                <w:ilvl w:val="0"/>
                <w:numId w:val="28"/>
              </w:numPr>
              <w:tabs>
                <w:tab w:val="left" w:pos="4860"/>
              </w:tabs>
              <w:ind w:left="342" w:right="-24"/>
              <w:rPr>
                <w:rFonts w:ascii="Sylfaen" w:hAnsi="Sylfaen" w:cs="Sylfaen"/>
                <w:color w:val="000000"/>
                <w:lang w:val="ka-GE"/>
              </w:rPr>
            </w:pPr>
            <w:permStart w:id="1768893158" w:edGrp="everyone"/>
            <w:r w:rsidRPr="00F12EF6">
              <w:rPr>
                <w:rFonts w:ascii="Sylfaen" w:hAnsi="Sylfaen" w:cs="Sylfaen"/>
                <w:color w:val="000000"/>
                <w:lang w:val="ka-GE"/>
              </w:rPr>
              <w:t xml:space="preserve"> </w:t>
            </w:r>
            <w:r>
              <w:rPr>
                <w:rFonts w:ascii="Sylfaen" w:hAnsi="Sylfaen" w:cs="Sylfaen"/>
                <w:color w:val="000000"/>
                <w:lang w:val="ka-GE"/>
              </w:rPr>
              <w:t xml:space="preserve"> .. .. .. </w:t>
            </w:r>
            <w:r w:rsidR="00A06C66">
              <w:rPr>
                <w:rFonts w:ascii="Sylfaen" w:hAnsi="Sylfaen" w:cs="Sylfaen"/>
                <w:color w:val="000000"/>
                <w:lang w:val="ka-GE"/>
              </w:rPr>
              <w:t>აპრილი</w:t>
            </w:r>
            <w:r>
              <w:rPr>
                <w:rFonts w:ascii="Sylfaen" w:hAnsi="Sylfaen" w:cs="Sylfaen"/>
                <w:color w:val="000000"/>
                <w:lang w:val="ka-GE"/>
              </w:rPr>
              <w:t xml:space="preserve"> 2021 წ.</w:t>
            </w:r>
          </w:p>
          <w:p w14:paraId="74140C6B" w14:textId="77777777" w:rsidR="00A06C66" w:rsidRPr="00A06C66" w:rsidRDefault="00A06C66" w:rsidP="00A06C66">
            <w:pPr>
              <w:tabs>
                <w:tab w:val="left" w:pos="4860"/>
              </w:tabs>
              <w:ind w:left="-18" w:right="-24"/>
              <w:rPr>
                <w:rFonts w:ascii="Sylfaen" w:hAnsi="Sylfaen" w:cs="Sylfaen"/>
                <w:color w:val="000000"/>
                <w:lang w:val="ka-GE"/>
              </w:rPr>
            </w:pPr>
          </w:p>
          <w:p w14:paraId="6880B642" w14:textId="2A67A7ED" w:rsidR="00960B6D" w:rsidRPr="007D34F4" w:rsidRDefault="00A06C66" w:rsidP="007D34F4">
            <w:pPr>
              <w:pStyle w:val="a0"/>
              <w:numPr>
                <w:ilvl w:val="0"/>
                <w:numId w:val="28"/>
              </w:numPr>
              <w:tabs>
                <w:tab w:val="left" w:pos="4860"/>
              </w:tabs>
              <w:ind w:left="342" w:right="-24"/>
              <w:rPr>
                <w:rFonts w:ascii="Sylfaen" w:hAnsi="Sylfaen" w:cs="Sylfaen"/>
                <w:color w:val="000000"/>
                <w:lang w:val="ka-GE"/>
              </w:rPr>
            </w:pPr>
            <w:r>
              <w:rPr>
                <w:rFonts w:ascii="Sylfaen" w:hAnsi="Sylfaen" w:cs="Sylfaen"/>
                <w:color w:val="000000"/>
                <w:lang w:val="ka-GE"/>
              </w:rPr>
              <w:t>.. .. .. აპრილი 2021 წ.</w:t>
            </w:r>
            <w:r w:rsidR="00F12EF6">
              <w:rPr>
                <w:rFonts w:ascii="Sylfaen" w:hAnsi="Sylfaen" w:cs="Sylfaen"/>
                <w:color w:val="000000"/>
                <w:lang w:val="ka-GE"/>
              </w:rPr>
              <w:t xml:space="preserve">  </w:t>
            </w:r>
            <w:permEnd w:id="1768893158"/>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79599E" w14:textId="77777777" w:rsidR="00A06C66" w:rsidRDefault="00F12EF6" w:rsidP="007D34F4">
            <w:pPr>
              <w:pStyle w:val="a0"/>
              <w:numPr>
                <w:ilvl w:val="0"/>
                <w:numId w:val="29"/>
              </w:numPr>
              <w:tabs>
                <w:tab w:val="left" w:pos="4860"/>
              </w:tabs>
              <w:ind w:left="252" w:right="-18" w:hanging="270"/>
              <w:rPr>
                <w:rFonts w:ascii="Sylfaen" w:hAnsi="Sylfaen" w:cs="Sylfaen"/>
                <w:color w:val="000000"/>
                <w:lang w:val="ka-GE"/>
              </w:rPr>
            </w:pPr>
            <w:permStart w:id="436424476" w:edGrp="everyone"/>
            <w:r w:rsidRPr="00F12EF6">
              <w:rPr>
                <w:rFonts w:ascii="Sylfaen" w:hAnsi="Sylfaen" w:cs="Sylfaen"/>
                <w:color w:val="000000"/>
                <w:lang w:val="ka-GE"/>
              </w:rPr>
              <w:t xml:space="preserve"> </w:t>
            </w:r>
            <w:r>
              <w:rPr>
                <w:rFonts w:ascii="Sylfaen" w:hAnsi="Sylfaen" w:cs="Sylfaen"/>
                <w:color w:val="000000"/>
                <w:lang w:val="ka-GE"/>
              </w:rPr>
              <w:t>.. .. .. .. .. .. .. .. .. .. .. .. .. .. .. .. .. .. .. .. ..</w:t>
            </w:r>
          </w:p>
          <w:p w14:paraId="2D3821CA" w14:textId="77777777" w:rsidR="00A06C66" w:rsidRPr="00A06C66" w:rsidRDefault="00A06C66" w:rsidP="00A06C66">
            <w:pPr>
              <w:tabs>
                <w:tab w:val="left" w:pos="4860"/>
              </w:tabs>
              <w:ind w:left="-18" w:right="-18"/>
              <w:rPr>
                <w:rFonts w:ascii="Sylfaen" w:hAnsi="Sylfaen" w:cs="Sylfaen"/>
                <w:color w:val="000000"/>
                <w:lang w:val="ka-GE"/>
              </w:rPr>
            </w:pPr>
          </w:p>
          <w:p w14:paraId="2CDCF811" w14:textId="3B11137E" w:rsidR="00960B6D" w:rsidRPr="007D34F4" w:rsidRDefault="00A06C66" w:rsidP="007D34F4">
            <w:pPr>
              <w:pStyle w:val="a0"/>
              <w:numPr>
                <w:ilvl w:val="0"/>
                <w:numId w:val="29"/>
              </w:numPr>
              <w:tabs>
                <w:tab w:val="left" w:pos="4860"/>
              </w:tabs>
              <w:ind w:left="252" w:right="-18" w:hanging="270"/>
              <w:rPr>
                <w:rFonts w:ascii="Sylfaen" w:hAnsi="Sylfaen" w:cs="Sylfaen"/>
                <w:color w:val="000000"/>
                <w:lang w:val="ka-GE"/>
              </w:rPr>
            </w:pPr>
            <w:r>
              <w:rPr>
                <w:rFonts w:ascii="Sylfaen" w:hAnsi="Sylfaen" w:cs="Sylfaen"/>
                <w:color w:val="000000"/>
                <w:lang w:val="ka-GE"/>
              </w:rPr>
              <w:t>.. .. .. .. .. .. .. .. .. .. .. .. .. .. .. .. .. .. .. .. ..</w:t>
            </w:r>
            <w:r w:rsidR="00F12EF6">
              <w:rPr>
                <w:rFonts w:ascii="Sylfaen" w:hAnsi="Sylfaen" w:cs="Sylfaen"/>
                <w:color w:val="000000"/>
                <w:lang w:val="ka-GE"/>
              </w:rPr>
              <w:t xml:space="preserve"> </w:t>
            </w:r>
            <w:permEnd w:id="436424476"/>
          </w:p>
        </w:tc>
      </w:tr>
    </w:tbl>
    <w:p w14:paraId="192761C1" w14:textId="76F85B21" w:rsidR="00336A11" w:rsidRPr="00B93430" w:rsidRDefault="00336A11" w:rsidP="0082782D">
      <w:pPr>
        <w:pBdr>
          <w:bottom w:val="single" w:sz="4" w:space="1" w:color="FFFFFF" w:themeColor="background1"/>
        </w:pBdr>
        <w:shd w:val="clear" w:color="auto" w:fill="FFFFFF" w:themeFill="background1"/>
        <w:tabs>
          <w:tab w:val="left" w:pos="4860"/>
        </w:tabs>
        <w:ind w:right="4230"/>
        <w:jc w:val="both"/>
        <w:rPr>
          <w:rFonts w:ascii="Sylfaen" w:hAnsi="Sylfaen" w:cs="Sylfaen"/>
          <w:color w:val="000000"/>
          <w:lang w:val="ka-GE"/>
        </w:rPr>
      </w:pPr>
    </w:p>
    <w:sectPr w:rsidR="00336A11" w:rsidRPr="00B93430" w:rsidSect="00D60125">
      <w:footerReference w:type="default" r:id="rId11"/>
      <w:pgSz w:w="12240" w:h="15840"/>
      <w:pgMar w:top="806"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107383" w14:textId="77777777" w:rsidR="00BD5EC8" w:rsidRDefault="00BD5EC8" w:rsidP="008E78F7">
      <w:pPr>
        <w:spacing w:after="0" w:line="240" w:lineRule="auto"/>
      </w:pPr>
      <w:r>
        <w:separator/>
      </w:r>
    </w:p>
  </w:endnote>
  <w:endnote w:type="continuationSeparator" w:id="0">
    <w:p w14:paraId="607EA1D0" w14:textId="77777777" w:rsidR="00BD5EC8" w:rsidRDefault="00BD5EC8" w:rsidP="008E7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Grigolia">
    <w:altName w:val="Times New Roman"/>
    <w:panose1 w:val="00000000000000000000"/>
    <w:charset w:val="00"/>
    <w:family w:val="auto"/>
    <w:pitch w:val="variable"/>
    <w:sig w:usb0="00000001" w:usb1="00000000" w:usb2="00000000" w:usb3="00000000" w:csb0="0000001B" w:csb1="00000000"/>
  </w:font>
  <w:font w:name="Helvetica">
    <w:panose1 w:val="020B0604020202020204"/>
    <w:charset w:val="CC"/>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3688528"/>
      <w:docPartObj>
        <w:docPartGallery w:val="Page Numbers (Bottom of Page)"/>
        <w:docPartUnique/>
      </w:docPartObj>
    </w:sdtPr>
    <w:sdtEndPr>
      <w:rPr>
        <w:noProof/>
      </w:rPr>
    </w:sdtEndPr>
    <w:sdtContent>
      <w:p w14:paraId="37E57B28" w14:textId="77777777" w:rsidR="00357C56" w:rsidRDefault="00357C56">
        <w:pPr>
          <w:pStyle w:val="ac"/>
          <w:jc w:val="right"/>
        </w:pPr>
        <w:r w:rsidRPr="00B613DF">
          <w:rPr>
            <w:rFonts w:ascii="Sylfaen" w:hAnsi="Sylfaen"/>
            <w:sz w:val="24"/>
            <w:szCs w:val="24"/>
          </w:rPr>
          <w:fldChar w:fldCharType="begin"/>
        </w:r>
        <w:r w:rsidRPr="00B613DF">
          <w:rPr>
            <w:rFonts w:ascii="Sylfaen" w:hAnsi="Sylfaen"/>
            <w:sz w:val="24"/>
            <w:szCs w:val="24"/>
          </w:rPr>
          <w:instrText xml:space="preserve"> PAGE   \* MERGEFORMAT </w:instrText>
        </w:r>
        <w:r w:rsidRPr="00B613DF">
          <w:rPr>
            <w:rFonts w:ascii="Sylfaen" w:hAnsi="Sylfaen"/>
            <w:sz w:val="24"/>
            <w:szCs w:val="24"/>
          </w:rPr>
          <w:fldChar w:fldCharType="separate"/>
        </w:r>
        <w:r w:rsidR="0072168D">
          <w:rPr>
            <w:rFonts w:ascii="Sylfaen" w:hAnsi="Sylfaen"/>
            <w:noProof/>
            <w:sz w:val="24"/>
            <w:szCs w:val="24"/>
          </w:rPr>
          <w:t>16</w:t>
        </w:r>
        <w:r w:rsidRPr="00B613DF">
          <w:rPr>
            <w:rFonts w:ascii="Sylfaen" w:hAnsi="Sylfaen"/>
            <w:noProof/>
            <w:sz w:val="24"/>
            <w:szCs w:val="24"/>
          </w:rPr>
          <w:fldChar w:fldCharType="end"/>
        </w:r>
      </w:p>
    </w:sdtContent>
  </w:sdt>
  <w:p w14:paraId="79B28FC2" w14:textId="77777777" w:rsidR="00357C56" w:rsidRDefault="00357C56">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636859" w14:textId="77777777" w:rsidR="00BD5EC8" w:rsidRDefault="00BD5EC8" w:rsidP="008E78F7">
      <w:pPr>
        <w:spacing w:after="0" w:line="240" w:lineRule="auto"/>
      </w:pPr>
      <w:r>
        <w:separator/>
      </w:r>
    </w:p>
  </w:footnote>
  <w:footnote w:type="continuationSeparator" w:id="0">
    <w:p w14:paraId="2742CB6B" w14:textId="77777777" w:rsidR="00BD5EC8" w:rsidRDefault="00BD5EC8" w:rsidP="008E78F7">
      <w:pPr>
        <w:spacing w:after="0" w:line="240" w:lineRule="auto"/>
      </w:pPr>
      <w:r>
        <w:continuationSeparator/>
      </w:r>
    </w:p>
  </w:footnote>
  <w:footnote w:id="1">
    <w:p w14:paraId="2921EEE9" w14:textId="00E20DE7" w:rsidR="00357C56" w:rsidRPr="00F87B48" w:rsidRDefault="00357C56"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თუ მოსარჩელეთა რაოდენობა არის ორი ან ორზე მეტი, თითოეული მოსარჩელის მონაცემები შეიყვანეთ თანმიმდევრულად და გამოიყენეთ ნუმერაცია. სარჩელიდან ცხადად უნდა ირკვეოდეს, რომელ მოსარჩელეს უკავშირდება ამ ველში შეყვანილი მონაცემი. თუ მოსარჩელე ერთდროულად არის რამდენიმე ქვეყნის მოქალაქე, მიუთითეთ შესაბამისი სახელმწიფოები. </w:t>
      </w:r>
    </w:p>
  </w:footnote>
  <w:footnote w:id="2">
    <w:p w14:paraId="15D7195E" w14:textId="186788F9" w:rsidR="00357C56" w:rsidRPr="00F87B48" w:rsidRDefault="00357C56"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კონსტიტუციურ სარჩელს უნდა ერთვოდეს წარმომადგენლობითი უფლებამოსილების დამადასტურებელი დოკუმენტი. თუ წარმომადგენლების რაოდენობა არის ორი ან ორზე მეტი, იმოქმედეთ N1 შენიშვნის შესაბამისად.</w:t>
      </w:r>
    </w:p>
  </w:footnote>
  <w:footnote w:id="3">
    <w:p w14:paraId="77F4F1E1" w14:textId="77777777" w:rsidR="00357C56" w:rsidRPr="00F87B48" w:rsidRDefault="00357C56"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მიუთითეთ ნორმატიული აქტის დასახელება, რომელიც შეიცავს, ადგენს სადავო ნორმებს. მიუთითეთ, ამ ნორმატიული აქტის მიმღების/გამომცემის დასახელება და მიღების/გამოცემის თარიღი. რამდენიმე ნორმატიული აქტის დამატების შემთხვევაში, გამოიყენეთ ნუმერაცია.</w:t>
      </w:r>
    </w:p>
  </w:footnote>
  <w:footnote w:id="4">
    <w:p w14:paraId="0AF03090" w14:textId="73A96BBB" w:rsidR="00357C56" w:rsidRPr="00F87B48" w:rsidRDefault="00357C56"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ჩამოაყალიბოთ სასარჩელო მოთხოვნის ფორმალური მხარე. კერძოდ, რომელ სადავო ნორმას კონსტიტუციის რომელ მუხლთან, პუნქტთან, ქვეპუნქტთან ან/და წინადადებასთან ხდით სადავოდ. მიუთითეთ, კონკრეტული სადავო ნორმა (ნორმატიული აქტის სადავო შინაარსობრივი ნაწილის იდენტიფიკაციის საშუალებები მაგ. მუხლი, პუნქტი/ნაწილი, ქვეპუნქტი, წინადადება და ა.შ) და მის გასწვრივ 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 თუ სასარჩელო მოთხოვნის მოცულობიდან გამომდინარე ფორმაში მოცემული სივრცე არ იქნება საკმარისი, ფორმა იძლევა ველების დამატების შესაძლებლობას. თუ ტექნიკურად ვერ ახერხებთ ახალი ველების დამატებას, ბოლო ველში შეგიძლიათ მიუთითოთ ერთზე მეტი სადავო ნორმა და კონსტიტუციის დებულება. ასეთ შემთხვევაში გთხოვთ, გამოიყენეთ ნუმერაცია იმგვარად, რომ შესაძლებელი იყოს სასარჩელო მოთხოვნის ცხადად იდენტიფიცირება.</w:t>
      </w:r>
    </w:p>
  </w:footnote>
  <w:footnote w:id="5">
    <w:p w14:paraId="3B83C67A" w14:textId="1486382A" w:rsidR="00357C56" w:rsidRPr="00F87B48" w:rsidRDefault="00357C56"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დაასაბუთეთ, რომ მოსარჩელე/მოსარჩელეები არიან უფლებამოსილი სუბიექტები მიმართონ საკონსტიტუციო სასამართლოს. საჭიროების შემთხვევაში წარმოადგინეთ არგუმენტაცია „საქართველოს საკონსტიტუციო სასამართლოს შესახებ“ საქართველოს ორგანული კანონის 31</w:t>
      </w:r>
      <w:r w:rsidRPr="00F87B48">
        <w:rPr>
          <w:rFonts w:ascii="Sylfaen" w:hAnsi="Sylfaen"/>
          <w:sz w:val="18"/>
          <w:szCs w:val="18"/>
          <w:vertAlign w:val="superscript"/>
          <w:lang w:val="ka-GE"/>
        </w:rPr>
        <w:t>3</w:t>
      </w:r>
      <w:r w:rsidRPr="00F87B48">
        <w:rPr>
          <w:rFonts w:ascii="Sylfaen" w:hAnsi="Sylfaen"/>
          <w:sz w:val="18"/>
          <w:szCs w:val="18"/>
          <w:lang w:val="ka-GE"/>
        </w:rPr>
        <w:t xml:space="preserve"> მუხლის პირველი პუნქტით განსაზღვრული კონსტიტუციური სარჩელის ან კონსტიტუციურის წარდგინების არსებითად განსახილველად მიუღებლობის სხვა საფუძვლების არარსებობის შესახებ.</w:t>
      </w:r>
    </w:p>
  </w:footnote>
  <w:footnote w:id="6">
    <w:p w14:paraId="4961F8B5" w14:textId="56B9B89A" w:rsidR="00357C56" w:rsidRPr="00F87B48" w:rsidRDefault="00357C56"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წარმოადგინოთ დასაბუთება სადავო ნორმის (ნორმების) საქართველოს კონსტიტუციის შესაბამის დებულებასთან მიმართებით არაკონსტიტუციურობის თაობაზე. თუ სადავო ნორმის (ნორმების) კონსტიტუციურობის შემოწმებას საქართველოს კონსტიტუციის რამდენიმე მუხლთან ითხოვთ, გთხოვთ, ცალ–ცალკე წარმოადგინოთ დასაბუთება. თუ სასარჩელო მოთხოვნის დასასაბუთებლად იშველიებთ ეროვნულ, საერთაშორისო ან/და სხვა ქვეყნის სასამართლო პრაქტიკას ან/და კანონმდებლობას, აგრეთვე სამეცნიერო ან/და ანალიტიკურ ნაშრომებს, გთხოვთ, გააკეთოთ მკაფიო მითითებები შესაბამის წყაროზე მაგ.: დასახელება, პარაგრაფი, მუხლი, გვერდი და ა.შ. </w:t>
      </w:r>
    </w:p>
  </w:footnote>
  <w:footnote w:id="7">
    <w:p w14:paraId="4E8F0F0B" w14:textId="41772535" w:rsidR="00357C56" w:rsidRPr="00F87B48" w:rsidRDefault="00357C56"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საქართველოს კონსტიტუცია და კანონმდებლობა მოსარჩელეს ანიჭებს საკონსტიტუციო სასამართლოსთვის სხვადასხვა ტიპის შუამდგომლობით მიმართვის შესაძლებლობას. წარმოდგენილ ველში შეგიძლიათ დააყენოთ შესაბამისი შუამდგომლობები. შუამდგომლობის წარმოდგენის შემთხვევაში, გთხოვთ, მიუთითოთ მისი საფუძვლიანობის დამადასტურებელი არგუმენტები, ფაქტობრივი გარემოებები და მტკიცებულებები.</w:t>
      </w:r>
    </w:p>
  </w:footnote>
  <w:footnote w:id="8">
    <w:p w14:paraId="61410A49" w14:textId="77777777" w:rsidR="00357C56" w:rsidRPr="00F87B48" w:rsidRDefault="00357C56"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მიუთითოთ დანართის ნომერი, თანდართული დოკუმენტის დასახელება და მაიდენტიფიცირებელი მონაცემები (არსებობის შემთხვევაში).</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812A4"/>
    <w:multiLevelType w:val="hybridMultilevel"/>
    <w:tmpl w:val="7D92D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418E9"/>
    <w:multiLevelType w:val="hybridMultilevel"/>
    <w:tmpl w:val="AD728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B25757"/>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E40DBE"/>
    <w:multiLevelType w:val="hybridMultilevel"/>
    <w:tmpl w:val="DDCE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3F6BC2"/>
    <w:multiLevelType w:val="hybridMultilevel"/>
    <w:tmpl w:val="31C4935C"/>
    <w:lvl w:ilvl="0" w:tplc="6818DD44">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5">
    <w:nsid w:val="145421F2"/>
    <w:multiLevelType w:val="hybridMultilevel"/>
    <w:tmpl w:val="F3989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113CAC"/>
    <w:multiLevelType w:val="hybridMultilevel"/>
    <w:tmpl w:val="852EA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492A25"/>
    <w:multiLevelType w:val="hybridMultilevel"/>
    <w:tmpl w:val="74E05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2163E5"/>
    <w:multiLevelType w:val="hybridMultilevel"/>
    <w:tmpl w:val="0150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2F3822"/>
    <w:multiLevelType w:val="hybridMultilevel"/>
    <w:tmpl w:val="ADEEF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544249"/>
    <w:multiLevelType w:val="hybridMultilevel"/>
    <w:tmpl w:val="38883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211F40"/>
    <w:multiLevelType w:val="hybridMultilevel"/>
    <w:tmpl w:val="1D20A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7A13B5"/>
    <w:multiLevelType w:val="hybridMultilevel"/>
    <w:tmpl w:val="BF14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67090E"/>
    <w:multiLevelType w:val="hybridMultilevel"/>
    <w:tmpl w:val="6DE09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D25A72"/>
    <w:multiLevelType w:val="multilevel"/>
    <w:tmpl w:val="427CE5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A1F694F"/>
    <w:multiLevelType w:val="hybridMultilevel"/>
    <w:tmpl w:val="DC7863CE"/>
    <w:lvl w:ilvl="0" w:tplc="D8C2293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6">
    <w:nsid w:val="425D198B"/>
    <w:multiLevelType w:val="hybridMultilevel"/>
    <w:tmpl w:val="6CF08B78"/>
    <w:lvl w:ilvl="0" w:tplc="8A741C20">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17">
    <w:nsid w:val="42602806"/>
    <w:multiLevelType w:val="hybridMultilevel"/>
    <w:tmpl w:val="D5BE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9D5408"/>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3F6C7A"/>
    <w:multiLevelType w:val="hybridMultilevel"/>
    <w:tmpl w:val="A78E9F6C"/>
    <w:lvl w:ilvl="0" w:tplc="254092C2">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0">
    <w:nsid w:val="495F0C74"/>
    <w:multiLevelType w:val="hybridMultilevel"/>
    <w:tmpl w:val="E4A2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A823A5"/>
    <w:multiLevelType w:val="hybridMultilevel"/>
    <w:tmpl w:val="EC725992"/>
    <w:lvl w:ilvl="0" w:tplc="5E9602FC">
      <w:start w:val="3"/>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C5F2A27"/>
    <w:multiLevelType w:val="hybridMultilevel"/>
    <w:tmpl w:val="E4A2A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6634B3C"/>
    <w:multiLevelType w:val="hybridMultilevel"/>
    <w:tmpl w:val="3BB6F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0C35784"/>
    <w:multiLevelType w:val="hybridMultilevel"/>
    <w:tmpl w:val="2890A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99967FB"/>
    <w:multiLevelType w:val="multilevel"/>
    <w:tmpl w:val="08BA35F8"/>
    <w:lvl w:ilvl="0">
      <w:start w:val="1"/>
      <w:numFmt w:val="decimal"/>
      <w:lvlText w:val="%1."/>
      <w:lvlJc w:val="left"/>
      <w:pPr>
        <w:ind w:left="465" w:hanging="465"/>
      </w:pPr>
      <w:rPr>
        <w:rFonts w:ascii="Sylfaen" w:hAnsi="Sylfaen" w:cs="Sylfaen" w:hint="default"/>
      </w:rPr>
    </w:lvl>
    <w:lvl w:ilvl="1">
      <w:start w:val="1"/>
      <w:numFmt w:val="decimal"/>
      <w:pStyle w:val="3"/>
      <w:lvlText w:val="%1.%2."/>
      <w:lvlJc w:val="left"/>
      <w:pPr>
        <w:ind w:left="720" w:hanging="720"/>
      </w:pPr>
      <w:rPr>
        <w:rFonts w:ascii="Sylfaen" w:hAnsi="Sylfaen" w:cs="Sylfaen" w:hint="default"/>
      </w:rPr>
    </w:lvl>
    <w:lvl w:ilvl="2">
      <w:start w:val="1"/>
      <w:numFmt w:val="decimal"/>
      <w:pStyle w:val="4"/>
      <w:lvlText w:val="%1.%2.%3."/>
      <w:lvlJc w:val="left"/>
      <w:pPr>
        <w:ind w:left="720" w:hanging="720"/>
      </w:pPr>
      <w:rPr>
        <w:rFonts w:ascii="Sylfaen" w:hAnsi="Sylfaen" w:cs="Sylfaen" w:hint="default"/>
      </w:rPr>
    </w:lvl>
    <w:lvl w:ilvl="3">
      <w:start w:val="1"/>
      <w:numFmt w:val="decimal"/>
      <w:pStyle w:val="5"/>
      <w:lvlText w:val="%1.%2.%3.%4."/>
      <w:lvlJc w:val="left"/>
      <w:pPr>
        <w:ind w:left="1080" w:hanging="1080"/>
      </w:pPr>
      <w:rPr>
        <w:rFonts w:ascii="Sylfaen" w:hAnsi="Sylfaen" w:cs="Sylfaen" w:hint="default"/>
      </w:rPr>
    </w:lvl>
    <w:lvl w:ilvl="4">
      <w:start w:val="1"/>
      <w:numFmt w:val="decimal"/>
      <w:lvlText w:val="%1.%2.%3.%4.%5."/>
      <w:lvlJc w:val="left"/>
      <w:pPr>
        <w:ind w:left="1080" w:hanging="1080"/>
      </w:pPr>
      <w:rPr>
        <w:rFonts w:ascii="Sylfaen" w:hAnsi="Sylfaen" w:cs="Sylfaen" w:hint="default"/>
      </w:rPr>
    </w:lvl>
    <w:lvl w:ilvl="5">
      <w:start w:val="1"/>
      <w:numFmt w:val="decimal"/>
      <w:lvlText w:val="%1.%2.%3.%4.%5.%6."/>
      <w:lvlJc w:val="left"/>
      <w:pPr>
        <w:ind w:left="1440" w:hanging="1440"/>
      </w:pPr>
      <w:rPr>
        <w:rFonts w:ascii="Sylfaen" w:hAnsi="Sylfaen" w:cs="Sylfaen" w:hint="default"/>
      </w:rPr>
    </w:lvl>
    <w:lvl w:ilvl="6">
      <w:start w:val="1"/>
      <w:numFmt w:val="decimal"/>
      <w:lvlText w:val="%1.%2.%3.%4.%5.%6.%7."/>
      <w:lvlJc w:val="left"/>
      <w:pPr>
        <w:ind w:left="1800" w:hanging="1800"/>
      </w:pPr>
      <w:rPr>
        <w:rFonts w:ascii="Sylfaen" w:hAnsi="Sylfaen" w:cs="Sylfaen" w:hint="default"/>
      </w:rPr>
    </w:lvl>
    <w:lvl w:ilvl="7">
      <w:start w:val="1"/>
      <w:numFmt w:val="decimal"/>
      <w:lvlText w:val="%1.%2.%3.%4.%5.%6.%7.%8."/>
      <w:lvlJc w:val="left"/>
      <w:pPr>
        <w:ind w:left="1800" w:hanging="1800"/>
      </w:pPr>
      <w:rPr>
        <w:rFonts w:ascii="Sylfaen" w:hAnsi="Sylfaen" w:cs="Sylfaen" w:hint="default"/>
      </w:rPr>
    </w:lvl>
    <w:lvl w:ilvl="8">
      <w:start w:val="1"/>
      <w:numFmt w:val="decimal"/>
      <w:lvlText w:val="%1.%2.%3.%4.%5.%6.%7.%8.%9."/>
      <w:lvlJc w:val="left"/>
      <w:pPr>
        <w:ind w:left="2160" w:hanging="2160"/>
      </w:pPr>
      <w:rPr>
        <w:rFonts w:ascii="Sylfaen" w:hAnsi="Sylfaen" w:cs="Sylfaen" w:hint="default"/>
      </w:rPr>
    </w:lvl>
  </w:abstractNum>
  <w:abstractNum w:abstractNumId="26">
    <w:nsid w:val="6FAE2A1D"/>
    <w:multiLevelType w:val="hybridMultilevel"/>
    <w:tmpl w:val="F8128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FFF525C"/>
    <w:multiLevelType w:val="hybridMultilevel"/>
    <w:tmpl w:val="99E67DE6"/>
    <w:lvl w:ilvl="0" w:tplc="7324C498">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8">
    <w:nsid w:val="709A0A6B"/>
    <w:multiLevelType w:val="hybridMultilevel"/>
    <w:tmpl w:val="4B50AC00"/>
    <w:lvl w:ilvl="0" w:tplc="9DD0B208">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29">
    <w:nsid w:val="76306A3A"/>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95C1A05"/>
    <w:multiLevelType w:val="hybridMultilevel"/>
    <w:tmpl w:val="C1E4D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9D40F82"/>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C192E13"/>
    <w:multiLevelType w:val="hybridMultilevel"/>
    <w:tmpl w:val="7A441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32"/>
  </w:num>
  <w:num w:numId="3">
    <w:abstractNumId w:val="27"/>
  </w:num>
  <w:num w:numId="4">
    <w:abstractNumId w:val="9"/>
  </w:num>
  <w:num w:numId="5">
    <w:abstractNumId w:val="1"/>
  </w:num>
  <w:num w:numId="6">
    <w:abstractNumId w:val="19"/>
  </w:num>
  <w:num w:numId="7">
    <w:abstractNumId w:val="13"/>
  </w:num>
  <w:num w:numId="8">
    <w:abstractNumId w:val="6"/>
  </w:num>
  <w:num w:numId="9">
    <w:abstractNumId w:val="14"/>
  </w:num>
  <w:num w:numId="10">
    <w:abstractNumId w:val="11"/>
  </w:num>
  <w:num w:numId="11">
    <w:abstractNumId w:val="22"/>
  </w:num>
  <w:num w:numId="12">
    <w:abstractNumId w:val="4"/>
  </w:num>
  <w:num w:numId="13">
    <w:abstractNumId w:val="28"/>
  </w:num>
  <w:num w:numId="14">
    <w:abstractNumId w:val="3"/>
  </w:num>
  <w:num w:numId="15">
    <w:abstractNumId w:val="2"/>
  </w:num>
  <w:num w:numId="16">
    <w:abstractNumId w:val="31"/>
  </w:num>
  <w:num w:numId="17">
    <w:abstractNumId w:val="17"/>
  </w:num>
  <w:num w:numId="18">
    <w:abstractNumId w:val="10"/>
  </w:num>
  <w:num w:numId="19">
    <w:abstractNumId w:val="16"/>
  </w:num>
  <w:num w:numId="20">
    <w:abstractNumId w:val="8"/>
  </w:num>
  <w:num w:numId="21">
    <w:abstractNumId w:val="20"/>
  </w:num>
  <w:num w:numId="22">
    <w:abstractNumId w:val="24"/>
  </w:num>
  <w:num w:numId="23">
    <w:abstractNumId w:val="0"/>
  </w:num>
  <w:num w:numId="24">
    <w:abstractNumId w:val="29"/>
  </w:num>
  <w:num w:numId="25">
    <w:abstractNumId w:val="18"/>
  </w:num>
  <w:num w:numId="26">
    <w:abstractNumId w:val="23"/>
  </w:num>
  <w:num w:numId="27">
    <w:abstractNumId w:val="26"/>
  </w:num>
  <w:num w:numId="28">
    <w:abstractNumId w:val="12"/>
  </w:num>
  <w:num w:numId="29">
    <w:abstractNumId w:val="5"/>
  </w:num>
  <w:num w:numId="30">
    <w:abstractNumId w:val="7"/>
  </w:num>
  <w:num w:numId="31">
    <w:abstractNumId w:val="25"/>
  </w:num>
  <w:num w:numId="32">
    <w:abstractNumId w:val="21"/>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NotTrackFormatting/>
  <w:documentProtection w:edit="readOnly" w:enforcement="1" w:cryptProviderType="rsaAES" w:cryptAlgorithmClass="hash" w:cryptAlgorithmType="typeAny" w:cryptAlgorithmSid="14" w:cryptSpinCount="100000" w:hash="WQSE//FZb1+rfEjsw3wLz/8evtHeQOdC9RbJg0tv3DxZshcY7YfP6R5w1dI+OZlIQ3rfSDfIZFmExc+ebb78mQ==" w:salt="MLD8atzDV6ctdvXvbQKTog=="/>
  <w:defaultTabStop w:val="720"/>
  <w:hyphenationZone w:val="141"/>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BBF"/>
    <w:rsid w:val="00043AAF"/>
    <w:rsid w:val="00046DDA"/>
    <w:rsid w:val="00047385"/>
    <w:rsid w:val="00054F9D"/>
    <w:rsid w:val="0006462B"/>
    <w:rsid w:val="00065499"/>
    <w:rsid w:val="00076FAA"/>
    <w:rsid w:val="0009543F"/>
    <w:rsid w:val="00096B9B"/>
    <w:rsid w:val="000A5472"/>
    <w:rsid w:val="000A735F"/>
    <w:rsid w:val="000B60EF"/>
    <w:rsid w:val="000C09C0"/>
    <w:rsid w:val="000D40EC"/>
    <w:rsid w:val="000D7B21"/>
    <w:rsid w:val="000E2D2B"/>
    <w:rsid w:val="00101A9F"/>
    <w:rsid w:val="001035B3"/>
    <w:rsid w:val="00123491"/>
    <w:rsid w:val="001251E3"/>
    <w:rsid w:val="00133ECC"/>
    <w:rsid w:val="00144FCF"/>
    <w:rsid w:val="00146A61"/>
    <w:rsid w:val="00156220"/>
    <w:rsid w:val="001663D7"/>
    <w:rsid w:val="001865E4"/>
    <w:rsid w:val="00191251"/>
    <w:rsid w:val="00193670"/>
    <w:rsid w:val="001B1ECF"/>
    <w:rsid w:val="001B3DAB"/>
    <w:rsid w:val="001C089E"/>
    <w:rsid w:val="001C17F8"/>
    <w:rsid w:val="001C22BC"/>
    <w:rsid w:val="001C7E3E"/>
    <w:rsid w:val="001D349E"/>
    <w:rsid w:val="001E5828"/>
    <w:rsid w:val="001F609E"/>
    <w:rsid w:val="00214AAC"/>
    <w:rsid w:val="002259BB"/>
    <w:rsid w:val="00230F8F"/>
    <w:rsid w:val="0024037C"/>
    <w:rsid w:val="00240B98"/>
    <w:rsid w:val="00245C7E"/>
    <w:rsid w:val="00246C3E"/>
    <w:rsid w:val="00255E14"/>
    <w:rsid w:val="0026217F"/>
    <w:rsid w:val="00264EFB"/>
    <w:rsid w:val="002677F2"/>
    <w:rsid w:val="002A0BF4"/>
    <w:rsid w:val="002B58D8"/>
    <w:rsid w:val="002C37E0"/>
    <w:rsid w:val="002D2CCE"/>
    <w:rsid w:val="002F127B"/>
    <w:rsid w:val="00314677"/>
    <w:rsid w:val="00336A11"/>
    <w:rsid w:val="0034265A"/>
    <w:rsid w:val="00357C56"/>
    <w:rsid w:val="00362C7A"/>
    <w:rsid w:val="0037357B"/>
    <w:rsid w:val="00384803"/>
    <w:rsid w:val="003969F8"/>
    <w:rsid w:val="003B53E1"/>
    <w:rsid w:val="003C31E6"/>
    <w:rsid w:val="003C4819"/>
    <w:rsid w:val="003D0F32"/>
    <w:rsid w:val="003D680E"/>
    <w:rsid w:val="003D68E1"/>
    <w:rsid w:val="003D7B85"/>
    <w:rsid w:val="003E44A8"/>
    <w:rsid w:val="003E53A4"/>
    <w:rsid w:val="003E7F1D"/>
    <w:rsid w:val="003F5CA7"/>
    <w:rsid w:val="00412528"/>
    <w:rsid w:val="00423F90"/>
    <w:rsid w:val="00433931"/>
    <w:rsid w:val="00442530"/>
    <w:rsid w:val="00445B7D"/>
    <w:rsid w:val="00451CD3"/>
    <w:rsid w:val="00474A54"/>
    <w:rsid w:val="00492D82"/>
    <w:rsid w:val="00494732"/>
    <w:rsid w:val="00495831"/>
    <w:rsid w:val="00496B05"/>
    <w:rsid w:val="004A67C4"/>
    <w:rsid w:val="004B599A"/>
    <w:rsid w:val="004B7FC1"/>
    <w:rsid w:val="004C236A"/>
    <w:rsid w:val="004D18BE"/>
    <w:rsid w:val="004D5D19"/>
    <w:rsid w:val="004E6E58"/>
    <w:rsid w:val="004F21BA"/>
    <w:rsid w:val="00511FEA"/>
    <w:rsid w:val="00513152"/>
    <w:rsid w:val="0051700A"/>
    <w:rsid w:val="005175C6"/>
    <w:rsid w:val="00525704"/>
    <w:rsid w:val="00527A8E"/>
    <w:rsid w:val="00550AB5"/>
    <w:rsid w:val="00550B75"/>
    <w:rsid w:val="00551C9F"/>
    <w:rsid w:val="00557CCD"/>
    <w:rsid w:val="005670A2"/>
    <w:rsid w:val="005757D1"/>
    <w:rsid w:val="005A0011"/>
    <w:rsid w:val="005A6BFB"/>
    <w:rsid w:val="005D11C7"/>
    <w:rsid w:val="005E6511"/>
    <w:rsid w:val="005E7187"/>
    <w:rsid w:val="005F7FBF"/>
    <w:rsid w:val="00614025"/>
    <w:rsid w:val="0062037C"/>
    <w:rsid w:val="00624117"/>
    <w:rsid w:val="006246E5"/>
    <w:rsid w:val="0063041A"/>
    <w:rsid w:val="00635558"/>
    <w:rsid w:val="006429B6"/>
    <w:rsid w:val="0064740E"/>
    <w:rsid w:val="00660F04"/>
    <w:rsid w:val="0066179D"/>
    <w:rsid w:val="00664EA1"/>
    <w:rsid w:val="006736F1"/>
    <w:rsid w:val="00681735"/>
    <w:rsid w:val="00685BAA"/>
    <w:rsid w:val="0068635A"/>
    <w:rsid w:val="006938EF"/>
    <w:rsid w:val="006B279E"/>
    <w:rsid w:val="006B3D85"/>
    <w:rsid w:val="006B70C0"/>
    <w:rsid w:val="006C2E72"/>
    <w:rsid w:val="006D4748"/>
    <w:rsid w:val="006D7F38"/>
    <w:rsid w:val="006E2650"/>
    <w:rsid w:val="006F0208"/>
    <w:rsid w:val="007032B8"/>
    <w:rsid w:val="00706E01"/>
    <w:rsid w:val="007173B0"/>
    <w:rsid w:val="0072168D"/>
    <w:rsid w:val="007225CB"/>
    <w:rsid w:val="0073658D"/>
    <w:rsid w:val="00741955"/>
    <w:rsid w:val="007806D5"/>
    <w:rsid w:val="00787111"/>
    <w:rsid w:val="00787902"/>
    <w:rsid w:val="00787CBC"/>
    <w:rsid w:val="0079075D"/>
    <w:rsid w:val="00795C20"/>
    <w:rsid w:val="007B0102"/>
    <w:rsid w:val="007B362C"/>
    <w:rsid w:val="007C4972"/>
    <w:rsid w:val="007D34F4"/>
    <w:rsid w:val="007E1B43"/>
    <w:rsid w:val="007F449B"/>
    <w:rsid w:val="0082782D"/>
    <w:rsid w:val="008307D3"/>
    <w:rsid w:val="00830C87"/>
    <w:rsid w:val="008628B8"/>
    <w:rsid w:val="00871DC9"/>
    <w:rsid w:val="008732C1"/>
    <w:rsid w:val="0087688A"/>
    <w:rsid w:val="008801A4"/>
    <w:rsid w:val="008A6695"/>
    <w:rsid w:val="008A68C1"/>
    <w:rsid w:val="008D5E38"/>
    <w:rsid w:val="008E1C31"/>
    <w:rsid w:val="008E714B"/>
    <w:rsid w:val="008E78F7"/>
    <w:rsid w:val="00916166"/>
    <w:rsid w:val="00926C0B"/>
    <w:rsid w:val="009317FC"/>
    <w:rsid w:val="009344D7"/>
    <w:rsid w:val="00937649"/>
    <w:rsid w:val="00940604"/>
    <w:rsid w:val="00944C07"/>
    <w:rsid w:val="009560E3"/>
    <w:rsid w:val="00960B6D"/>
    <w:rsid w:val="00962BBF"/>
    <w:rsid w:val="009662D7"/>
    <w:rsid w:val="00970A69"/>
    <w:rsid w:val="009827F2"/>
    <w:rsid w:val="00994580"/>
    <w:rsid w:val="009B1BBB"/>
    <w:rsid w:val="009B6EA0"/>
    <w:rsid w:val="009C6786"/>
    <w:rsid w:val="009D1C4D"/>
    <w:rsid w:val="009E1F69"/>
    <w:rsid w:val="009E7FE7"/>
    <w:rsid w:val="00A0182C"/>
    <w:rsid w:val="00A03390"/>
    <w:rsid w:val="00A06C66"/>
    <w:rsid w:val="00A17E5A"/>
    <w:rsid w:val="00A20A20"/>
    <w:rsid w:val="00A2210B"/>
    <w:rsid w:val="00A35384"/>
    <w:rsid w:val="00A52DEE"/>
    <w:rsid w:val="00A5617B"/>
    <w:rsid w:val="00A70101"/>
    <w:rsid w:val="00A7678B"/>
    <w:rsid w:val="00A828F7"/>
    <w:rsid w:val="00A83662"/>
    <w:rsid w:val="00A8482A"/>
    <w:rsid w:val="00A90232"/>
    <w:rsid w:val="00A91957"/>
    <w:rsid w:val="00A96A75"/>
    <w:rsid w:val="00AA01A8"/>
    <w:rsid w:val="00AA2325"/>
    <w:rsid w:val="00AA5CAA"/>
    <w:rsid w:val="00AB42B9"/>
    <w:rsid w:val="00AB7FB5"/>
    <w:rsid w:val="00AC02A5"/>
    <w:rsid w:val="00AD416E"/>
    <w:rsid w:val="00AF7A92"/>
    <w:rsid w:val="00B06675"/>
    <w:rsid w:val="00B3053A"/>
    <w:rsid w:val="00B43CB7"/>
    <w:rsid w:val="00B57A83"/>
    <w:rsid w:val="00B613DF"/>
    <w:rsid w:val="00B64F28"/>
    <w:rsid w:val="00B7741E"/>
    <w:rsid w:val="00B92B8F"/>
    <w:rsid w:val="00B93430"/>
    <w:rsid w:val="00B94382"/>
    <w:rsid w:val="00BB1038"/>
    <w:rsid w:val="00BB2C73"/>
    <w:rsid w:val="00BC267F"/>
    <w:rsid w:val="00BD5EC8"/>
    <w:rsid w:val="00C03EFC"/>
    <w:rsid w:val="00C042F9"/>
    <w:rsid w:val="00C135AB"/>
    <w:rsid w:val="00C20115"/>
    <w:rsid w:val="00C304C0"/>
    <w:rsid w:val="00C67918"/>
    <w:rsid w:val="00C71062"/>
    <w:rsid w:val="00C7751C"/>
    <w:rsid w:val="00C8002D"/>
    <w:rsid w:val="00C809BC"/>
    <w:rsid w:val="00C92000"/>
    <w:rsid w:val="00C97C1C"/>
    <w:rsid w:val="00CA404F"/>
    <w:rsid w:val="00CB16B7"/>
    <w:rsid w:val="00D10870"/>
    <w:rsid w:val="00D15132"/>
    <w:rsid w:val="00D2045D"/>
    <w:rsid w:val="00D2366F"/>
    <w:rsid w:val="00D32025"/>
    <w:rsid w:val="00D322AD"/>
    <w:rsid w:val="00D328A4"/>
    <w:rsid w:val="00D36E35"/>
    <w:rsid w:val="00D3702E"/>
    <w:rsid w:val="00D41C74"/>
    <w:rsid w:val="00D46E4D"/>
    <w:rsid w:val="00D527CD"/>
    <w:rsid w:val="00D539A3"/>
    <w:rsid w:val="00D60125"/>
    <w:rsid w:val="00D650B6"/>
    <w:rsid w:val="00D669A4"/>
    <w:rsid w:val="00D9711F"/>
    <w:rsid w:val="00DA179D"/>
    <w:rsid w:val="00DA205D"/>
    <w:rsid w:val="00DA2AD8"/>
    <w:rsid w:val="00DA324A"/>
    <w:rsid w:val="00DA68B3"/>
    <w:rsid w:val="00DB15E7"/>
    <w:rsid w:val="00DB4562"/>
    <w:rsid w:val="00DC36AD"/>
    <w:rsid w:val="00DE1DFA"/>
    <w:rsid w:val="00DE2076"/>
    <w:rsid w:val="00DE370B"/>
    <w:rsid w:val="00DF2162"/>
    <w:rsid w:val="00DF55A5"/>
    <w:rsid w:val="00E02D7B"/>
    <w:rsid w:val="00E14AC5"/>
    <w:rsid w:val="00E27FD2"/>
    <w:rsid w:val="00E31D88"/>
    <w:rsid w:val="00E36E71"/>
    <w:rsid w:val="00E371FD"/>
    <w:rsid w:val="00E51596"/>
    <w:rsid w:val="00E54AFF"/>
    <w:rsid w:val="00E60732"/>
    <w:rsid w:val="00E63E5F"/>
    <w:rsid w:val="00E67B2E"/>
    <w:rsid w:val="00E84048"/>
    <w:rsid w:val="00E8441C"/>
    <w:rsid w:val="00E90E4A"/>
    <w:rsid w:val="00E964DF"/>
    <w:rsid w:val="00EA5916"/>
    <w:rsid w:val="00EB334D"/>
    <w:rsid w:val="00EC1B6B"/>
    <w:rsid w:val="00EE4731"/>
    <w:rsid w:val="00EF4A4A"/>
    <w:rsid w:val="00EF4D15"/>
    <w:rsid w:val="00F01540"/>
    <w:rsid w:val="00F12EF6"/>
    <w:rsid w:val="00F15E4D"/>
    <w:rsid w:val="00F2067A"/>
    <w:rsid w:val="00F3138A"/>
    <w:rsid w:val="00F33CAE"/>
    <w:rsid w:val="00F52ACE"/>
    <w:rsid w:val="00F6114C"/>
    <w:rsid w:val="00F715DD"/>
    <w:rsid w:val="00F71F7E"/>
    <w:rsid w:val="00F74783"/>
    <w:rsid w:val="00F84292"/>
    <w:rsid w:val="00F87B48"/>
    <w:rsid w:val="00F9796D"/>
    <w:rsid w:val="00FA12B5"/>
    <w:rsid w:val="00FB156D"/>
    <w:rsid w:val="00FE6396"/>
    <w:rsid w:val="00FF3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9393F"/>
  <w15:chartTrackingRefBased/>
  <w15:docId w15:val="{E12F78C8-1772-4D33-8927-8B3CF23A3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DEE"/>
  </w:style>
  <w:style w:type="paragraph" w:styleId="3">
    <w:name w:val="heading 3"/>
    <w:basedOn w:val="a"/>
    <w:next w:val="a"/>
    <w:link w:val="30"/>
    <w:rsid w:val="003F5CA7"/>
    <w:pPr>
      <w:keepNext/>
      <w:keepLines/>
      <w:numPr>
        <w:ilvl w:val="1"/>
        <w:numId w:val="31"/>
      </w:numPr>
      <w:spacing w:after="0" w:line="276" w:lineRule="auto"/>
      <w:ind w:left="0" w:firstLine="270"/>
      <w:jc w:val="both"/>
      <w:outlineLvl w:val="2"/>
    </w:pPr>
    <w:rPr>
      <w:rFonts w:ascii="Sylfaen" w:eastAsia="Calibri" w:hAnsi="Sylfaen" w:cs="Sylfaen"/>
      <w:b/>
      <w:sz w:val="24"/>
      <w:szCs w:val="24"/>
    </w:rPr>
  </w:style>
  <w:style w:type="paragraph" w:styleId="4">
    <w:name w:val="heading 4"/>
    <w:basedOn w:val="7"/>
    <w:next w:val="a"/>
    <w:link w:val="40"/>
    <w:rsid w:val="003F5CA7"/>
    <w:pPr>
      <w:numPr>
        <w:ilvl w:val="2"/>
        <w:numId w:val="31"/>
      </w:numPr>
      <w:spacing w:before="0" w:line="276" w:lineRule="auto"/>
      <w:jc w:val="both"/>
      <w:outlineLvl w:val="3"/>
    </w:pPr>
    <w:rPr>
      <w:rFonts w:ascii="Sylfaen" w:eastAsia="Arial Unicode MS" w:hAnsi="Sylfaen" w:cs="Times New Roman"/>
      <w:b/>
      <w:i w:val="0"/>
      <w:color w:val="auto"/>
      <w:sz w:val="24"/>
      <w:szCs w:val="24"/>
    </w:rPr>
  </w:style>
  <w:style w:type="paragraph" w:styleId="5">
    <w:name w:val="heading 5"/>
    <w:basedOn w:val="a0"/>
    <w:next w:val="a"/>
    <w:link w:val="50"/>
    <w:rsid w:val="003F5CA7"/>
    <w:pPr>
      <w:numPr>
        <w:ilvl w:val="3"/>
        <w:numId w:val="31"/>
      </w:numPr>
      <w:pBdr>
        <w:top w:val="nil"/>
        <w:left w:val="nil"/>
        <w:bottom w:val="nil"/>
        <w:right w:val="nil"/>
        <w:between w:val="nil"/>
      </w:pBdr>
      <w:spacing w:after="0" w:line="276" w:lineRule="auto"/>
      <w:ind w:left="0" w:firstLine="360"/>
      <w:jc w:val="both"/>
      <w:outlineLvl w:val="4"/>
    </w:pPr>
    <w:rPr>
      <w:rFonts w:ascii="Sylfaen" w:eastAsia="Calibri" w:hAnsi="Sylfaen" w:cs="Sylfaen"/>
      <w:b/>
      <w:bCs/>
      <w:sz w:val="24"/>
      <w:szCs w:val="24"/>
    </w:rPr>
  </w:style>
  <w:style w:type="paragraph" w:styleId="7">
    <w:name w:val="heading 7"/>
    <w:basedOn w:val="a"/>
    <w:next w:val="a"/>
    <w:link w:val="70"/>
    <w:uiPriority w:val="9"/>
    <w:semiHidden/>
    <w:unhideWhenUsed/>
    <w:qFormat/>
    <w:rsid w:val="003F5CA7"/>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aliases w:val="ForAppForm"/>
    <w:next w:val="31"/>
    <w:uiPriority w:val="1"/>
    <w:qFormat/>
    <w:rsid w:val="009662D7"/>
    <w:pPr>
      <w:spacing w:after="0" w:line="240" w:lineRule="auto"/>
      <w:jc w:val="both"/>
    </w:pPr>
    <w:rPr>
      <w:rFonts w:ascii="Sylfaen" w:hAnsi="Sylfaen"/>
      <w:color w:val="000000" w:themeColor="text1"/>
    </w:rPr>
  </w:style>
  <w:style w:type="paragraph" w:styleId="31">
    <w:name w:val="Body Text Indent 3"/>
    <w:basedOn w:val="a"/>
    <w:link w:val="32"/>
    <w:uiPriority w:val="99"/>
    <w:semiHidden/>
    <w:unhideWhenUsed/>
    <w:rsid w:val="009662D7"/>
    <w:pPr>
      <w:spacing w:after="120"/>
      <w:ind w:left="360"/>
    </w:pPr>
    <w:rPr>
      <w:sz w:val="16"/>
      <w:szCs w:val="16"/>
    </w:rPr>
  </w:style>
  <w:style w:type="character" w:customStyle="1" w:styleId="32">
    <w:name w:val="Основной текст с отступом 3 Знак"/>
    <w:basedOn w:val="a1"/>
    <w:link w:val="31"/>
    <w:uiPriority w:val="99"/>
    <w:semiHidden/>
    <w:rsid w:val="009662D7"/>
    <w:rPr>
      <w:sz w:val="16"/>
      <w:szCs w:val="16"/>
    </w:rPr>
  </w:style>
  <w:style w:type="table" w:styleId="a5">
    <w:name w:val="Table Grid"/>
    <w:basedOn w:val="a2"/>
    <w:uiPriority w:val="39"/>
    <w:rsid w:val="00A52D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Paragraph"/>
    <w:basedOn w:val="a"/>
    <w:uiPriority w:val="34"/>
    <w:qFormat/>
    <w:rsid w:val="00144FCF"/>
    <w:pPr>
      <w:ind w:left="720"/>
      <w:contextualSpacing/>
    </w:pPr>
  </w:style>
  <w:style w:type="paragraph" w:styleId="a6">
    <w:name w:val="footnote text"/>
    <w:basedOn w:val="a"/>
    <w:link w:val="a7"/>
    <w:uiPriority w:val="99"/>
    <w:semiHidden/>
    <w:unhideWhenUsed/>
    <w:rsid w:val="008E78F7"/>
    <w:pPr>
      <w:spacing w:after="0" w:line="240" w:lineRule="auto"/>
    </w:pPr>
    <w:rPr>
      <w:sz w:val="20"/>
      <w:szCs w:val="20"/>
    </w:rPr>
  </w:style>
  <w:style w:type="character" w:customStyle="1" w:styleId="a7">
    <w:name w:val="Текст сноски Знак"/>
    <w:basedOn w:val="a1"/>
    <w:link w:val="a6"/>
    <w:uiPriority w:val="99"/>
    <w:semiHidden/>
    <w:rsid w:val="008E78F7"/>
    <w:rPr>
      <w:sz w:val="20"/>
      <w:szCs w:val="20"/>
    </w:rPr>
  </w:style>
  <w:style w:type="character" w:styleId="a8">
    <w:name w:val="footnote reference"/>
    <w:basedOn w:val="a1"/>
    <w:uiPriority w:val="99"/>
    <w:semiHidden/>
    <w:unhideWhenUsed/>
    <w:rsid w:val="008E78F7"/>
    <w:rPr>
      <w:vertAlign w:val="superscript"/>
    </w:rPr>
  </w:style>
  <w:style w:type="character" w:styleId="a9">
    <w:name w:val="Hyperlink"/>
    <w:basedOn w:val="a1"/>
    <w:uiPriority w:val="99"/>
    <w:unhideWhenUsed/>
    <w:rsid w:val="004F21BA"/>
    <w:rPr>
      <w:color w:val="0563C1" w:themeColor="hyperlink"/>
      <w:u w:val="single"/>
    </w:rPr>
  </w:style>
  <w:style w:type="paragraph" w:styleId="aa">
    <w:name w:val="header"/>
    <w:basedOn w:val="a"/>
    <w:link w:val="ab"/>
    <w:uiPriority w:val="99"/>
    <w:unhideWhenUsed/>
    <w:rsid w:val="00D60125"/>
    <w:pPr>
      <w:tabs>
        <w:tab w:val="center" w:pos="4680"/>
        <w:tab w:val="right" w:pos="9360"/>
      </w:tabs>
      <w:spacing w:after="0" w:line="240" w:lineRule="auto"/>
    </w:pPr>
  </w:style>
  <w:style w:type="character" w:customStyle="1" w:styleId="ab">
    <w:name w:val="Верхний колонтитул Знак"/>
    <w:basedOn w:val="a1"/>
    <w:link w:val="aa"/>
    <w:uiPriority w:val="99"/>
    <w:rsid w:val="00D60125"/>
  </w:style>
  <w:style w:type="paragraph" w:styleId="ac">
    <w:name w:val="footer"/>
    <w:basedOn w:val="a"/>
    <w:link w:val="ad"/>
    <w:uiPriority w:val="99"/>
    <w:unhideWhenUsed/>
    <w:rsid w:val="00D60125"/>
    <w:pPr>
      <w:tabs>
        <w:tab w:val="center" w:pos="4680"/>
        <w:tab w:val="right" w:pos="9360"/>
      </w:tabs>
      <w:spacing w:after="0" w:line="240" w:lineRule="auto"/>
    </w:pPr>
  </w:style>
  <w:style w:type="character" w:customStyle="1" w:styleId="ad">
    <w:name w:val="Нижний колонтитул Знак"/>
    <w:basedOn w:val="a1"/>
    <w:link w:val="ac"/>
    <w:uiPriority w:val="99"/>
    <w:rsid w:val="00D60125"/>
  </w:style>
  <w:style w:type="character" w:styleId="ae">
    <w:name w:val="annotation reference"/>
    <w:basedOn w:val="a1"/>
    <w:uiPriority w:val="99"/>
    <w:semiHidden/>
    <w:unhideWhenUsed/>
    <w:rsid w:val="00B613DF"/>
    <w:rPr>
      <w:sz w:val="16"/>
      <w:szCs w:val="16"/>
    </w:rPr>
  </w:style>
  <w:style w:type="paragraph" w:styleId="af">
    <w:name w:val="annotation text"/>
    <w:basedOn w:val="a"/>
    <w:link w:val="af0"/>
    <w:uiPriority w:val="99"/>
    <w:semiHidden/>
    <w:unhideWhenUsed/>
    <w:rsid w:val="00B613DF"/>
    <w:pPr>
      <w:spacing w:line="240" w:lineRule="auto"/>
    </w:pPr>
    <w:rPr>
      <w:sz w:val="20"/>
      <w:szCs w:val="20"/>
    </w:rPr>
  </w:style>
  <w:style w:type="character" w:customStyle="1" w:styleId="af0">
    <w:name w:val="Текст примечания Знак"/>
    <w:basedOn w:val="a1"/>
    <w:link w:val="af"/>
    <w:uiPriority w:val="99"/>
    <w:semiHidden/>
    <w:rsid w:val="00B613DF"/>
    <w:rPr>
      <w:sz w:val="20"/>
      <w:szCs w:val="20"/>
    </w:rPr>
  </w:style>
  <w:style w:type="paragraph" w:styleId="af1">
    <w:name w:val="annotation subject"/>
    <w:basedOn w:val="af"/>
    <w:next w:val="af"/>
    <w:link w:val="af2"/>
    <w:uiPriority w:val="99"/>
    <w:semiHidden/>
    <w:unhideWhenUsed/>
    <w:rsid w:val="00B613DF"/>
    <w:rPr>
      <w:b/>
      <w:bCs/>
    </w:rPr>
  </w:style>
  <w:style w:type="character" w:customStyle="1" w:styleId="af2">
    <w:name w:val="Тема примечания Знак"/>
    <w:basedOn w:val="af0"/>
    <w:link w:val="af1"/>
    <w:uiPriority w:val="99"/>
    <w:semiHidden/>
    <w:rsid w:val="00B613DF"/>
    <w:rPr>
      <w:b/>
      <w:bCs/>
      <w:sz w:val="20"/>
      <w:szCs w:val="20"/>
    </w:rPr>
  </w:style>
  <w:style w:type="paragraph" w:styleId="af3">
    <w:name w:val="Balloon Text"/>
    <w:basedOn w:val="a"/>
    <w:link w:val="af4"/>
    <w:uiPriority w:val="99"/>
    <w:semiHidden/>
    <w:unhideWhenUsed/>
    <w:rsid w:val="00B613DF"/>
    <w:pPr>
      <w:spacing w:after="0" w:line="240" w:lineRule="auto"/>
    </w:pPr>
    <w:rPr>
      <w:rFonts w:ascii="Segoe UI" w:hAnsi="Segoe UI" w:cs="Segoe UI"/>
      <w:sz w:val="18"/>
      <w:szCs w:val="18"/>
    </w:rPr>
  </w:style>
  <w:style w:type="character" w:customStyle="1" w:styleId="af4">
    <w:name w:val="Текст выноски Знак"/>
    <w:basedOn w:val="a1"/>
    <w:link w:val="af3"/>
    <w:uiPriority w:val="99"/>
    <w:semiHidden/>
    <w:rsid w:val="00B613DF"/>
    <w:rPr>
      <w:rFonts w:ascii="Segoe UI" w:hAnsi="Segoe UI" w:cs="Segoe UI"/>
      <w:sz w:val="18"/>
      <w:szCs w:val="18"/>
    </w:rPr>
  </w:style>
  <w:style w:type="character" w:customStyle="1" w:styleId="30">
    <w:name w:val="Заголовок 3 Знак"/>
    <w:basedOn w:val="a1"/>
    <w:link w:val="3"/>
    <w:rsid w:val="003F5CA7"/>
    <w:rPr>
      <w:rFonts w:ascii="Sylfaen" w:eastAsia="Calibri" w:hAnsi="Sylfaen" w:cs="Sylfaen"/>
      <w:b/>
      <w:sz w:val="24"/>
      <w:szCs w:val="24"/>
    </w:rPr>
  </w:style>
  <w:style w:type="character" w:customStyle="1" w:styleId="40">
    <w:name w:val="Заголовок 4 Знак"/>
    <w:basedOn w:val="a1"/>
    <w:link w:val="4"/>
    <w:rsid w:val="003F5CA7"/>
    <w:rPr>
      <w:rFonts w:ascii="Sylfaen" w:eastAsia="Arial Unicode MS" w:hAnsi="Sylfaen" w:cs="Times New Roman"/>
      <w:b/>
      <w:iCs/>
      <w:sz w:val="24"/>
      <w:szCs w:val="24"/>
    </w:rPr>
  </w:style>
  <w:style w:type="character" w:customStyle="1" w:styleId="50">
    <w:name w:val="Заголовок 5 Знак"/>
    <w:basedOn w:val="a1"/>
    <w:link w:val="5"/>
    <w:rsid w:val="003F5CA7"/>
    <w:rPr>
      <w:rFonts w:ascii="Sylfaen" w:eastAsia="Calibri" w:hAnsi="Sylfaen" w:cs="Sylfaen"/>
      <w:b/>
      <w:bCs/>
      <w:sz w:val="24"/>
      <w:szCs w:val="24"/>
    </w:rPr>
  </w:style>
  <w:style w:type="character" w:customStyle="1" w:styleId="70">
    <w:name w:val="Заголовок 7 Знак"/>
    <w:basedOn w:val="a1"/>
    <w:link w:val="7"/>
    <w:uiPriority w:val="9"/>
    <w:semiHidden/>
    <w:rsid w:val="003F5CA7"/>
    <w:rPr>
      <w:rFonts w:asciiTheme="majorHAnsi" w:eastAsiaTheme="majorEastAsia" w:hAnsiTheme="majorHAnsi" w:cstheme="majorBidi"/>
      <w:i/>
      <w:iCs/>
      <w:color w:val="1F4D78" w:themeColor="accent1" w:themeShade="7F"/>
    </w:rPr>
  </w:style>
  <w:style w:type="paragraph" w:customStyle="1" w:styleId="Default">
    <w:name w:val="Default"/>
    <w:rsid w:val="00AA2325"/>
    <w:pPr>
      <w:autoSpaceDE w:val="0"/>
      <w:autoSpaceDN w:val="0"/>
      <w:adjustRightInd w:val="0"/>
      <w:spacing w:after="0" w:line="240" w:lineRule="auto"/>
    </w:pPr>
    <w:rPr>
      <w:rFonts w:ascii="Grigolia" w:eastAsia="Times New Roman" w:hAnsi="Grigolia" w:cs="Grigol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onstcourt.ge/ka/contact" TargetMode="External"/><Relationship Id="rId4" Type="http://schemas.openxmlformats.org/officeDocument/2006/relationships/settings" Target="settings.xml"/><Relationship Id="rId9" Type="http://schemas.openxmlformats.org/officeDocument/2006/relationships/hyperlink" Target="http://www.constcourt.ge"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786511FFBA949078E4F75482D9098F9"/>
        <w:category>
          <w:name w:val="General"/>
          <w:gallery w:val="placeholder"/>
        </w:category>
        <w:types>
          <w:type w:val="bbPlcHdr"/>
        </w:types>
        <w:behaviors>
          <w:behavior w:val="content"/>
        </w:behaviors>
        <w:guid w:val="{6960B545-B920-4A7A-9B4C-0E60E722A146}"/>
      </w:docPartPr>
      <w:docPartBody>
        <w:p w:rsidR="00A64D19" w:rsidRDefault="000C39F8" w:rsidP="000C39F8">
          <w:pPr>
            <w:pStyle w:val="F786511FFBA949078E4F75482D9098F9"/>
          </w:pPr>
          <w:r w:rsidRPr="007A266A">
            <w:rPr>
              <w:rStyle w:val="a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Grigolia">
    <w:altName w:val="Times New Roman"/>
    <w:panose1 w:val="00000000000000000000"/>
    <w:charset w:val="00"/>
    <w:family w:val="auto"/>
    <w:pitch w:val="variable"/>
    <w:sig w:usb0="00000001" w:usb1="00000000" w:usb2="00000000" w:usb3="00000000" w:csb0="0000001B" w:csb1="00000000"/>
  </w:font>
  <w:font w:name="Helvetica">
    <w:panose1 w:val="020B0604020202020204"/>
    <w:charset w:val="CC"/>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14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9F8"/>
    <w:rsid w:val="00050A1B"/>
    <w:rsid w:val="00062F7C"/>
    <w:rsid w:val="00074222"/>
    <w:rsid w:val="000921DB"/>
    <w:rsid w:val="000C39F8"/>
    <w:rsid w:val="0015086A"/>
    <w:rsid w:val="0019501B"/>
    <w:rsid w:val="001A6DC4"/>
    <w:rsid w:val="001E28A7"/>
    <w:rsid w:val="00377F28"/>
    <w:rsid w:val="003C60CD"/>
    <w:rsid w:val="00412B06"/>
    <w:rsid w:val="004236F3"/>
    <w:rsid w:val="00474519"/>
    <w:rsid w:val="005D6841"/>
    <w:rsid w:val="0069335D"/>
    <w:rsid w:val="006A6147"/>
    <w:rsid w:val="00703D3B"/>
    <w:rsid w:val="007A53C3"/>
    <w:rsid w:val="00842DA7"/>
    <w:rsid w:val="00873864"/>
    <w:rsid w:val="008C2DDA"/>
    <w:rsid w:val="00917A65"/>
    <w:rsid w:val="00926464"/>
    <w:rsid w:val="009772D5"/>
    <w:rsid w:val="009B2E8B"/>
    <w:rsid w:val="009C1271"/>
    <w:rsid w:val="009C71F2"/>
    <w:rsid w:val="00A64D19"/>
    <w:rsid w:val="00AE05EE"/>
    <w:rsid w:val="00B10B76"/>
    <w:rsid w:val="00B5612F"/>
    <w:rsid w:val="00B667F8"/>
    <w:rsid w:val="00C37F62"/>
    <w:rsid w:val="00C41F53"/>
    <w:rsid w:val="00C60E61"/>
    <w:rsid w:val="00CF1F04"/>
    <w:rsid w:val="00D403BB"/>
    <w:rsid w:val="00D6538E"/>
    <w:rsid w:val="00E81338"/>
    <w:rsid w:val="00EE57ED"/>
    <w:rsid w:val="00EF1BE7"/>
    <w:rsid w:val="00F00484"/>
    <w:rsid w:val="00F310B6"/>
    <w:rsid w:val="00F3210C"/>
    <w:rsid w:val="00F97E12"/>
    <w:rsid w:val="00FB4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0C39F8"/>
    <w:rPr>
      <w:color w:val="808080"/>
    </w:rPr>
  </w:style>
  <w:style w:type="paragraph" w:customStyle="1" w:styleId="F786511FFBA949078E4F75482D9098F9">
    <w:name w:val="F786511FFBA949078E4F75482D9098F9"/>
    <w:rsid w:val="000C39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197A0-7867-4F9C-BBFE-53D586E5A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4273</Words>
  <Characters>24358</Characters>
  <Application>Microsoft Office Word</Application>
  <DocSecurity>8</DocSecurity>
  <Lines>202</Lines>
  <Paragraphs>57</Paragraphs>
  <ScaleCrop>false</ScaleCrop>
  <HeadingPairs>
    <vt:vector size="2" baseType="variant">
      <vt:variant>
        <vt:lpstr>Title</vt:lpstr>
      </vt:variant>
      <vt:variant>
        <vt:i4>1</vt:i4>
      </vt:variant>
    </vt:vector>
  </HeadingPairs>
  <TitlesOfParts>
    <vt:vector size="1" baseType="lpstr">
      <vt:lpstr>true</vt:lpstr>
    </vt:vector>
  </TitlesOfParts>
  <Company/>
  <LinksUpToDate>false</LinksUpToDate>
  <CharactersWithSpaces>28574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true</dc:title>
  <dc:subject>true</dc:subject>
  <dc:creator>true</dc:creator>
  <cp:keywords>true</cp:keywords>
  <dc:description>true</dc:description>
  <cp:lastModifiedBy>Nika</cp:lastModifiedBy>
  <cp:revision>3</cp:revision>
  <cp:lastPrinted>2021-04-02T16:58:00Z</cp:lastPrinted>
  <dcterms:created xsi:type="dcterms:W3CDTF">2021-04-02T17:13:00Z</dcterms:created>
  <dcterms:modified xsi:type="dcterms:W3CDTF">2021-04-19T11:30:00Z</dcterms:modified>
</cp:coreProperties>
</file>